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FF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Pr="00C23112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Η</w:t>
      </w:r>
      <w:r w:rsidRPr="00C23112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ιατρική</w:t>
      </w:r>
      <w:r w:rsidRPr="00C23112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εταιρεία</w:t>
      </w:r>
    </w:p>
    <w:p w:rsidR="002D27FF" w:rsidRPr="00C23112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>AEGEAN</w:t>
      </w:r>
      <w:r w:rsidRPr="00C23112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>MEDICAL</w:t>
      </w:r>
      <w:r w:rsidRPr="00C23112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>SERVICE</w:t>
      </w: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ενδιαφέρεται να προσλάβει ιατρούς με ειδικότητα</w:t>
      </w: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Παθολόγου,</w:t>
      </w:r>
      <w:r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Γενικού Ιατρού, </w:t>
      </w:r>
      <w:r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Χειρουργού ή Άνευ Ειδικότητας,</w:t>
      </w: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για εργασία </w:t>
      </w:r>
      <w:r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στα ιατρεία της εταιρείας στη Θεσσαλονίκη και στη Χαλκιδική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,</w:t>
      </w:r>
      <w:r w:rsidR="00C23112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br/>
        <w:t>Μηνιαίες αποδοχές</w:t>
      </w:r>
      <w:bookmarkStart w:id="0" w:name="_GoBack"/>
      <w:bookmarkEnd w:id="0"/>
      <w:r w:rsidR="00C23112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 Ευρώ 2.500</w:t>
      </w: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Παρακαλούμε για την αποστολή βιογραφικών στο </w:t>
      </w:r>
      <w:hyperlink r:id="rId6" w:history="1">
        <w:r w:rsidRPr="000027C9">
          <w:rPr>
            <w:rStyle w:val="Hyperlink"/>
            <w:rFonts w:ascii="Segoe UI Semilight" w:hAnsi="Segoe UI Semilight" w:cs="Segoe UI Semilight"/>
            <w:sz w:val="28"/>
            <w:shd w:val="clear" w:color="auto" w:fill="FFFFFF"/>
          </w:rPr>
          <w:t>info</w:t>
        </w:r>
        <w:r w:rsidRPr="000027C9">
          <w:rPr>
            <w:rStyle w:val="Hyperlink"/>
            <w:rFonts w:ascii="Segoe UI Semilight" w:hAnsi="Segoe UI Semilight" w:cs="Segoe UI Semilight"/>
            <w:sz w:val="28"/>
            <w:shd w:val="clear" w:color="auto" w:fill="FFFFFF"/>
            <w:lang w:val="el-GR"/>
          </w:rPr>
          <w:t>@</w:t>
        </w:r>
        <w:proofErr w:type="spellStart"/>
        <w:r w:rsidRPr="000027C9">
          <w:rPr>
            <w:rStyle w:val="Hyperlink"/>
            <w:rFonts w:ascii="Segoe UI Semilight" w:hAnsi="Segoe UI Semilight" w:cs="Segoe UI Semilight"/>
            <w:sz w:val="28"/>
            <w:shd w:val="clear" w:color="auto" w:fill="FFFFFF"/>
          </w:rPr>
          <w:t>aegeanmedical</w:t>
        </w:r>
        <w:proofErr w:type="spellEnd"/>
        <w:r w:rsidRPr="00E97FF9">
          <w:rPr>
            <w:rStyle w:val="Hyperlink"/>
            <w:rFonts w:ascii="Segoe UI Semilight" w:hAnsi="Segoe UI Semilight" w:cs="Segoe UI Semilight"/>
            <w:sz w:val="28"/>
            <w:shd w:val="clear" w:color="auto" w:fill="FFFFFF"/>
            <w:lang w:val="el-GR"/>
          </w:rPr>
          <w:t>.</w:t>
        </w:r>
        <w:r w:rsidRPr="000027C9">
          <w:rPr>
            <w:rStyle w:val="Hyperlink"/>
            <w:rFonts w:ascii="Segoe UI Semilight" w:hAnsi="Segoe UI Semilight" w:cs="Segoe UI Semilight"/>
            <w:sz w:val="28"/>
            <w:shd w:val="clear" w:color="auto" w:fill="FFFFFF"/>
          </w:rPr>
          <w:t>gr</w:t>
        </w:r>
      </w:hyperlink>
    </w:p>
    <w:p w:rsidR="002D27FF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Τηλέφωνο επικοινωνίας: </w:t>
      </w:r>
      <w:r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6988 229 881</w:t>
      </w:r>
    </w:p>
    <w:p w:rsidR="00581F9C" w:rsidRDefault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Default="00581F9C" w:rsidP="00581F9C"/>
    <w:p w:rsidR="00AF1286" w:rsidRPr="00581F9C" w:rsidRDefault="00581F9C" w:rsidP="00581F9C">
      <w:pPr>
        <w:tabs>
          <w:tab w:val="left" w:pos="4185"/>
        </w:tabs>
      </w:pPr>
      <w:r>
        <w:tab/>
      </w:r>
    </w:p>
    <w:sectPr w:rsidR="00AF1286" w:rsidRPr="00581F9C" w:rsidSect="00A811C3">
      <w:headerReference w:type="default" r:id="rId7"/>
      <w:footerReference w:type="default" r:id="rId8"/>
      <w:pgSz w:w="11909" w:h="16834" w:code="9"/>
      <w:pgMar w:top="2880" w:right="1440" w:bottom="21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EB1" w:rsidRDefault="004C1EB1" w:rsidP="00497C12">
      <w:r>
        <w:separator/>
      </w:r>
    </w:p>
  </w:endnote>
  <w:endnote w:type="continuationSeparator" w:id="0">
    <w:p w:rsidR="004C1EB1" w:rsidRDefault="004C1EB1" w:rsidP="0049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 Semilight">
    <w:panose1 w:val="020B04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12" w:rsidRPr="00AD1206" w:rsidRDefault="00056F9C">
    <w:pPr>
      <w:pStyle w:val="Footer"/>
      <w:rPr>
        <w:lang w:val="sr-Latn-RS"/>
      </w:rPr>
    </w:pPr>
    <w:r>
      <w:rPr>
        <w:noProof/>
        <w:lang w:val="el-GR" w:eastAsia="el-GR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page">
            <wp:posOffset>18415</wp:posOffset>
          </wp:positionH>
          <wp:positionV relativeFrom="paragraph">
            <wp:posOffset>-5080</wp:posOffset>
          </wp:positionV>
          <wp:extent cx="7543800" cy="1183640"/>
          <wp:effectExtent l="0" t="0" r="0" b="0"/>
          <wp:wrapTight wrapText="bothSides">
            <wp:wrapPolygon edited="0">
              <wp:start x="0" y="0"/>
              <wp:lineTo x="0" y="21206"/>
              <wp:lineTo x="21545" y="21206"/>
              <wp:lineTo x="21545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ocument Aegean Medical Service GR dole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8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EB1" w:rsidRDefault="004C1EB1" w:rsidP="00497C12">
      <w:r>
        <w:separator/>
      </w:r>
    </w:p>
  </w:footnote>
  <w:footnote w:type="continuationSeparator" w:id="0">
    <w:p w:rsidR="004C1EB1" w:rsidRDefault="004C1EB1" w:rsidP="0049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12" w:rsidRDefault="00056F9C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-635</wp:posOffset>
          </wp:positionH>
          <wp:positionV relativeFrom="paragraph">
            <wp:posOffset>-438150</wp:posOffset>
          </wp:positionV>
          <wp:extent cx="7553960" cy="1842135"/>
          <wp:effectExtent l="0" t="0" r="8890" b="5715"/>
          <wp:wrapTight wrapText="bothSides">
            <wp:wrapPolygon edited="0">
              <wp:start x="0" y="0"/>
              <wp:lineTo x="0" y="21444"/>
              <wp:lineTo x="21571" y="21444"/>
              <wp:lineTo x="21571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 Aegean Medical Service GR gore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84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12"/>
    <w:rsid w:val="00056F9C"/>
    <w:rsid w:val="00060C04"/>
    <w:rsid w:val="001368D2"/>
    <w:rsid w:val="00163BFE"/>
    <w:rsid w:val="002D055F"/>
    <w:rsid w:val="002D27FF"/>
    <w:rsid w:val="004413E0"/>
    <w:rsid w:val="00497C12"/>
    <w:rsid w:val="004C1EB1"/>
    <w:rsid w:val="004E4014"/>
    <w:rsid w:val="005560AC"/>
    <w:rsid w:val="00581F9C"/>
    <w:rsid w:val="005D68D9"/>
    <w:rsid w:val="006343E7"/>
    <w:rsid w:val="00700840"/>
    <w:rsid w:val="00735AB5"/>
    <w:rsid w:val="007554F7"/>
    <w:rsid w:val="00755E26"/>
    <w:rsid w:val="007E6528"/>
    <w:rsid w:val="008F1BEE"/>
    <w:rsid w:val="00941050"/>
    <w:rsid w:val="009456BF"/>
    <w:rsid w:val="009C10B0"/>
    <w:rsid w:val="00A811C3"/>
    <w:rsid w:val="00AD1206"/>
    <w:rsid w:val="00AF1286"/>
    <w:rsid w:val="00AF154E"/>
    <w:rsid w:val="00BF4D35"/>
    <w:rsid w:val="00C23112"/>
    <w:rsid w:val="00C334EB"/>
    <w:rsid w:val="00DF1AA8"/>
    <w:rsid w:val="00F03706"/>
    <w:rsid w:val="00F227DF"/>
    <w:rsid w:val="00F4648D"/>
    <w:rsid w:val="00F7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B8D6B"/>
  <w15:chartTrackingRefBased/>
  <w15:docId w15:val="{DB5688AB-102D-4DC6-A9EE-E58561A6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7F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C12"/>
  </w:style>
  <w:style w:type="paragraph" w:styleId="Footer">
    <w:name w:val="footer"/>
    <w:basedOn w:val="Normal"/>
    <w:link w:val="FooterChar"/>
    <w:uiPriority w:val="99"/>
    <w:unhideWhenUsed/>
    <w:rsid w:val="00497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C12"/>
  </w:style>
  <w:style w:type="character" w:styleId="Hyperlink">
    <w:name w:val="Hyperlink"/>
    <w:basedOn w:val="DefaultParagraphFont"/>
    <w:uiPriority w:val="99"/>
    <w:unhideWhenUsed/>
    <w:rsid w:val="002D27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egeanmedical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AGAPITOS</cp:lastModifiedBy>
  <cp:revision>3</cp:revision>
  <dcterms:created xsi:type="dcterms:W3CDTF">2021-05-28T07:50:00Z</dcterms:created>
  <dcterms:modified xsi:type="dcterms:W3CDTF">2021-05-28T07:52:00Z</dcterms:modified>
</cp:coreProperties>
</file>