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F1A9" w14:textId="1C046CA2"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2C101580" w14:textId="77777777" w:rsidR="00703D15" w:rsidRDefault="00703D15" w:rsidP="00B938A6">
      <w:pPr>
        <w:jc w:val="right"/>
        <w:rPr>
          <w:b/>
          <w:bCs/>
          <w:sz w:val="22"/>
          <w:szCs w:val="22"/>
        </w:rPr>
      </w:pPr>
    </w:p>
    <w:p w14:paraId="5A82003E" w14:textId="60FD0769" w:rsidR="007C6F5E" w:rsidRDefault="007C6F5E" w:rsidP="007C6F5E">
      <w:pPr>
        <w:tabs>
          <w:tab w:val="left" w:pos="4253"/>
        </w:tabs>
        <w:spacing w:line="360" w:lineRule="auto"/>
        <w:rPr>
          <w:sz w:val="22"/>
          <w:szCs w:val="22"/>
        </w:rPr>
      </w:pPr>
      <w:r>
        <w:rPr>
          <w:sz w:val="22"/>
          <w:szCs w:val="22"/>
        </w:rPr>
        <w:t xml:space="preserve">AEMY A.E. </w:t>
      </w:r>
      <w:r>
        <w:rPr>
          <w:sz w:val="22"/>
          <w:szCs w:val="22"/>
        </w:rPr>
        <w:t>02</w:t>
      </w:r>
      <w:r>
        <w:rPr>
          <w:sz w:val="22"/>
          <w:szCs w:val="22"/>
        </w:rPr>
        <w:t>/0</w:t>
      </w:r>
      <w:r>
        <w:rPr>
          <w:sz w:val="22"/>
          <w:szCs w:val="22"/>
        </w:rPr>
        <w:t>7</w:t>
      </w:r>
      <w:r>
        <w:rPr>
          <w:sz w:val="22"/>
          <w:szCs w:val="22"/>
        </w:rPr>
        <w:t>/2026</w:t>
      </w:r>
    </w:p>
    <w:p w14:paraId="48503D8A" w14:textId="1D1161E3" w:rsidR="007C6F5E" w:rsidRDefault="007C6F5E" w:rsidP="007C6F5E">
      <w:pPr>
        <w:tabs>
          <w:tab w:val="left" w:pos="4253"/>
        </w:tabs>
        <w:spacing w:line="360" w:lineRule="auto"/>
        <w:rPr>
          <w:b/>
          <w:bCs/>
          <w:sz w:val="22"/>
          <w:szCs w:val="22"/>
          <w:u w:val="single"/>
        </w:rPr>
      </w:pPr>
      <w:r>
        <w:rPr>
          <w:sz w:val="22"/>
          <w:szCs w:val="22"/>
        </w:rPr>
        <w:t xml:space="preserve">Α.Π. : Γ.N.Θ </w:t>
      </w:r>
      <w:r>
        <w:rPr>
          <w:sz w:val="22"/>
          <w:szCs w:val="22"/>
        </w:rPr>
        <w:t>4374</w:t>
      </w: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78E8EAB4"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3568D367"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726286">
        <w:rPr>
          <w:b/>
          <w:bCs/>
          <w:sz w:val="22"/>
          <w:szCs w:val="22"/>
        </w:rPr>
        <w:t>ιδιώτες ιατρούς</w:t>
      </w:r>
      <w:r w:rsidR="00EA0232" w:rsidRPr="00EA0232">
        <w:rPr>
          <w:b/>
          <w:bCs/>
          <w:sz w:val="22"/>
          <w:szCs w:val="22"/>
        </w:rPr>
        <w:t xml:space="preserve"> </w:t>
      </w:r>
      <w:r w:rsidR="001F2A69">
        <w:rPr>
          <w:b/>
          <w:bCs/>
          <w:sz w:val="22"/>
          <w:szCs w:val="22"/>
        </w:rPr>
        <w:t>ειδικότητας Ορθοπεδικής</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438A8C77" w:rsidR="00C41F1E" w:rsidRPr="00386083"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w:t>
      </w:r>
      <w:r w:rsidRPr="00386083">
        <w:rPr>
          <w:sz w:val="22"/>
          <w:szCs w:val="22"/>
        </w:rPr>
        <w:t>Εσωτερικής Οργάνωσης και Λειτουργίας (Κ.Ε.Ο.Λ) της Α.Ε.Μ.Υ. Α.Ε.»,</w:t>
      </w:r>
    </w:p>
    <w:p w14:paraId="4A022FD0" w14:textId="5D086AA0" w:rsidR="00C41F1E" w:rsidRPr="00386083" w:rsidRDefault="00C41F1E" w:rsidP="006770F4">
      <w:pPr>
        <w:numPr>
          <w:ilvl w:val="0"/>
          <w:numId w:val="44"/>
        </w:numPr>
        <w:spacing w:line="360" w:lineRule="auto"/>
        <w:ind w:right="-23"/>
        <w:jc w:val="both"/>
        <w:rPr>
          <w:sz w:val="22"/>
          <w:szCs w:val="22"/>
        </w:rPr>
      </w:pPr>
      <w:r w:rsidRPr="00386083">
        <w:rPr>
          <w:sz w:val="22"/>
          <w:szCs w:val="22"/>
        </w:rPr>
        <w:lastRenderedPageBreak/>
        <w:t>την έγκριση</w:t>
      </w:r>
      <w:r w:rsidR="003114F6">
        <w:rPr>
          <w:sz w:val="22"/>
          <w:szCs w:val="22"/>
        </w:rPr>
        <w:t xml:space="preserve"> </w:t>
      </w:r>
      <w:r w:rsidR="003114F6" w:rsidRPr="003114F6">
        <w:rPr>
          <w:sz w:val="22"/>
          <w:szCs w:val="22"/>
        </w:rPr>
        <w:t>της Β΄ Τροποποίησης Προϋπολογισμού 2026 με την  υπ’ αριθμ.9ης/30-04-2026 συνεδρίασης του Διοικητικού Συμβουλίου της Ανώνυμης Εταιρείας Μονάδων Υγείας (Α.Ε.Μ.Υ  Α.Ε) ,  αρ.πρωτ.3643/08-06-2026  , θέμα 3ο  -  ΑΔΑ : Ψ5ΟΣΟΡΡ3-ΠΩ5</w:t>
      </w:r>
      <w:r w:rsidR="00386083" w:rsidRPr="00386083">
        <w:rPr>
          <w:sz w:val="22"/>
          <w:szCs w:val="22"/>
        </w:rPr>
        <w:t>.</w:t>
      </w:r>
    </w:p>
    <w:p w14:paraId="2F4B06FD" w14:textId="463BE5BA" w:rsidR="00C41F1E" w:rsidRPr="000011F7" w:rsidRDefault="000011F7" w:rsidP="006770F4">
      <w:pPr>
        <w:numPr>
          <w:ilvl w:val="0"/>
          <w:numId w:val="44"/>
        </w:numPr>
        <w:spacing w:line="360" w:lineRule="auto"/>
        <w:ind w:right="-23"/>
        <w:jc w:val="both"/>
        <w:rPr>
          <w:sz w:val="22"/>
          <w:szCs w:val="22"/>
        </w:rPr>
      </w:pPr>
      <w:r w:rsidRPr="00386083">
        <w:rPr>
          <w:sz w:val="22"/>
          <w:szCs w:val="22"/>
        </w:rPr>
        <w:t xml:space="preserve">την υπ’ αριθμ. </w:t>
      </w:r>
      <w:r w:rsidR="003114F6" w:rsidRPr="003114F6">
        <w:rPr>
          <w:sz w:val="22"/>
          <w:szCs w:val="22"/>
        </w:rPr>
        <w:t>12/27.05.2026 απόφαση του Διοικητικού Συμβουλίου με θέμα: «Παράταση Διάρκειας Διοικητικού Συμβουλίου » όπως αναρτήθηκε με την υπ’ αρ. πρωτ. 4104494/29.05.2026  Ανακοίνωση ΓΕΜΗ και κωδικό αριθμό καταχώρησης 6067034</w:t>
      </w:r>
      <w:r w:rsidRPr="000011F7">
        <w:rPr>
          <w:sz w:val="22"/>
          <w:szCs w:val="22"/>
        </w:rPr>
        <w:t>.</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25445DB4" w:rsidR="00C41F1E" w:rsidRPr="00724807" w:rsidRDefault="00C41F1E" w:rsidP="006770F4">
      <w:pPr>
        <w:numPr>
          <w:ilvl w:val="0"/>
          <w:numId w:val="44"/>
        </w:numPr>
        <w:spacing w:line="360" w:lineRule="auto"/>
        <w:ind w:right="-23"/>
        <w:jc w:val="both"/>
        <w:rPr>
          <w:sz w:val="22"/>
          <w:szCs w:val="22"/>
        </w:rPr>
      </w:pPr>
      <w:r w:rsidRPr="00724807">
        <w:rPr>
          <w:sz w:val="22"/>
          <w:szCs w:val="22"/>
        </w:rPr>
        <w:t xml:space="preserve">Την υπ. αριθ. </w:t>
      </w:r>
      <w:r w:rsidR="00724807" w:rsidRPr="00724807">
        <w:rPr>
          <w:sz w:val="22"/>
          <w:szCs w:val="22"/>
        </w:rPr>
        <w:t>36</w:t>
      </w:r>
      <w:r w:rsidRPr="00724807">
        <w:rPr>
          <w:sz w:val="22"/>
          <w:szCs w:val="22"/>
        </w:rPr>
        <w:t>/2025/</w:t>
      </w:r>
      <w:r w:rsidR="00724807" w:rsidRPr="00724807">
        <w:rPr>
          <w:sz w:val="22"/>
          <w:szCs w:val="22"/>
        </w:rPr>
        <w:t>19</w:t>
      </w:r>
      <w:r w:rsidRPr="00724807">
        <w:rPr>
          <w:sz w:val="22"/>
          <w:szCs w:val="22"/>
        </w:rPr>
        <w:t>-</w:t>
      </w:r>
      <w:r w:rsidR="00724807" w:rsidRPr="00724807">
        <w:rPr>
          <w:sz w:val="22"/>
          <w:szCs w:val="22"/>
        </w:rPr>
        <w:t>09</w:t>
      </w:r>
      <w:r w:rsidRPr="00724807">
        <w:rPr>
          <w:sz w:val="22"/>
          <w:szCs w:val="22"/>
        </w:rPr>
        <w:t xml:space="preserve">-2025 θέμα </w:t>
      </w:r>
      <w:r w:rsidR="00724807" w:rsidRPr="00724807">
        <w:rPr>
          <w:sz w:val="22"/>
          <w:szCs w:val="22"/>
        </w:rPr>
        <w:t>12</w:t>
      </w:r>
      <w:r w:rsidRPr="00724807">
        <w:rPr>
          <w:sz w:val="22"/>
          <w:szCs w:val="22"/>
        </w:rPr>
        <w:t xml:space="preserve">ο </w:t>
      </w:r>
      <w:r w:rsidR="001A0DEE">
        <w:rPr>
          <w:sz w:val="22"/>
          <w:szCs w:val="22"/>
        </w:rPr>
        <w:t xml:space="preserve">(Ορθή Επανάληψη) </w:t>
      </w:r>
      <w:r w:rsidRPr="00724807">
        <w:rPr>
          <w:sz w:val="22"/>
          <w:szCs w:val="22"/>
        </w:rPr>
        <w:t>απόφαση του ΔΣ με θέμα «</w:t>
      </w:r>
      <w:r w:rsidR="00724807" w:rsidRPr="00724807">
        <w:rPr>
          <w:sz w:val="22"/>
          <w:szCs w:val="22"/>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724807">
        <w:rPr>
          <w:sz w:val="22"/>
          <w:szCs w:val="22"/>
        </w:rPr>
        <w:t xml:space="preserve">» (ΑΔΑ: </w:t>
      </w:r>
      <w:r w:rsidR="00724807" w:rsidRPr="00724807">
        <w:rPr>
          <w:sz w:val="22"/>
          <w:szCs w:val="22"/>
        </w:rPr>
        <w:t>6Θ7ΖΟΡΡ3-4ΡΘ</w:t>
      </w:r>
      <w:r w:rsidRPr="00724807">
        <w:rPr>
          <w:sz w:val="22"/>
          <w:szCs w:val="22"/>
        </w:rPr>
        <w:t>)</w:t>
      </w:r>
    </w:p>
    <w:p w14:paraId="27E06A53" w14:textId="5A29498F"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υπ.αρ. πρωτ.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Pr="00C41F1E">
        <w:rPr>
          <w:sz w:val="22"/>
          <w:szCs w:val="22"/>
        </w:rPr>
        <w:t xml:space="preserve">απόφαση Υφυπουργού Υγείας με θέμα: «Έγκριση συνεργασίας του ΓΕΝΙΚΟΥ ΝΟΣΟΚΟΜΕΙΟΥ ΘΗΡΑΣ-ΑΕΜΥ Α.Ε με </w:t>
      </w:r>
      <w:r w:rsidR="00726286">
        <w:rPr>
          <w:sz w:val="22"/>
          <w:szCs w:val="22"/>
        </w:rPr>
        <w:t>δεκαεπτά (17</w:t>
      </w:r>
      <w:r w:rsidRPr="00C41F1E">
        <w:rPr>
          <w:sz w:val="22"/>
          <w:szCs w:val="22"/>
        </w:rPr>
        <w:t xml:space="preserve">) ιδιώτες ιατρούς </w:t>
      </w:r>
      <w:r w:rsidR="00483A48">
        <w:rPr>
          <w:sz w:val="22"/>
          <w:szCs w:val="22"/>
        </w:rPr>
        <w:t>διαφόρων ειδικοτήτων</w:t>
      </w:r>
      <w:r w:rsidRPr="00C41F1E">
        <w:rPr>
          <w:sz w:val="22"/>
          <w:szCs w:val="22"/>
        </w:rPr>
        <w:t xml:space="preserve">, με καθεστώς έκδοσης </w:t>
      </w:r>
      <w:r w:rsidR="00726286">
        <w:rPr>
          <w:sz w:val="22"/>
          <w:szCs w:val="22"/>
        </w:rPr>
        <w:t xml:space="preserve">δελτίου </w:t>
      </w:r>
      <w:r w:rsidRPr="00C41F1E">
        <w:rPr>
          <w:sz w:val="22"/>
          <w:szCs w:val="22"/>
        </w:rPr>
        <w:t>απόδειξης παροχής υπηρεσιών».</w:t>
      </w:r>
    </w:p>
    <w:p w14:paraId="47F6A68B" w14:textId="45D75E91"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αρ. </w:t>
      </w:r>
      <w:r w:rsidR="006237A3">
        <w:rPr>
          <w:sz w:val="22"/>
          <w:szCs w:val="22"/>
        </w:rPr>
        <w:t>15/2026/24-06-2026 (Θέμα: 19</w:t>
      </w:r>
      <w:r w:rsidR="006237A3" w:rsidRPr="006237A3">
        <w:rPr>
          <w:sz w:val="22"/>
          <w:szCs w:val="22"/>
          <w:vertAlign w:val="superscript"/>
        </w:rPr>
        <w:t>ο</w:t>
      </w:r>
      <w:r w:rsidR="006237A3">
        <w:rPr>
          <w:sz w:val="22"/>
          <w:szCs w:val="22"/>
        </w:rPr>
        <w:t xml:space="preserve">) </w:t>
      </w:r>
      <w:r w:rsidRPr="00156702">
        <w:rPr>
          <w:sz w:val="22"/>
          <w:szCs w:val="22"/>
        </w:rPr>
        <w:t>με</w:t>
      </w:r>
      <w:r w:rsidRPr="00C41F1E">
        <w:rPr>
          <w:sz w:val="22"/>
          <w:szCs w:val="22"/>
        </w:rPr>
        <w:t xml:space="preserve"> θέμα </w:t>
      </w:r>
      <w:r>
        <w:rPr>
          <w:sz w:val="22"/>
          <w:szCs w:val="22"/>
        </w:rPr>
        <w:t>«</w:t>
      </w:r>
      <w:r w:rsidRPr="00C41F1E">
        <w:rPr>
          <w:sz w:val="22"/>
          <w:szCs w:val="22"/>
        </w:rPr>
        <w:t xml:space="preserve">Έγκριση </w:t>
      </w:r>
      <w:r w:rsidR="002F0029" w:rsidRPr="002F0029">
        <w:rPr>
          <w:sz w:val="22"/>
          <w:szCs w:val="22"/>
        </w:rPr>
        <w:t xml:space="preserve">επαναπροκήρυξης πρόσκλησης </w:t>
      </w:r>
      <w:r w:rsidRPr="00C41F1E">
        <w:rPr>
          <w:sz w:val="22"/>
          <w:szCs w:val="22"/>
        </w:rPr>
        <w:t xml:space="preserve">για τη σύναψη συνεργασίας με </w:t>
      </w:r>
      <w:r w:rsidR="00DD57CB">
        <w:rPr>
          <w:sz w:val="22"/>
          <w:szCs w:val="22"/>
        </w:rPr>
        <w:t xml:space="preserve">ιδιώτες </w:t>
      </w:r>
      <w:r>
        <w:rPr>
          <w:sz w:val="22"/>
          <w:szCs w:val="22"/>
        </w:rPr>
        <w:t xml:space="preserve">ιατρούς </w:t>
      </w:r>
      <w:r w:rsidR="001B642B">
        <w:rPr>
          <w:sz w:val="22"/>
          <w:szCs w:val="22"/>
        </w:rPr>
        <w:t>ειδικότητας Ορθοπεδικής</w:t>
      </w:r>
      <w:r>
        <w:rPr>
          <w:sz w:val="22"/>
          <w:szCs w:val="22"/>
        </w:rPr>
        <w:t xml:space="preserve">, </w:t>
      </w:r>
      <w:r w:rsidRPr="00C41F1E">
        <w:rPr>
          <w:sz w:val="22"/>
          <w:szCs w:val="22"/>
        </w:rPr>
        <w:t xml:space="preserve">εξωτερικούς συνεργάτες με καθεστώς έκδοσης δελτίου απόδειξης παροχής υπηρεσιών για το ΓΝ </w:t>
      </w:r>
      <w:r>
        <w:rPr>
          <w:sz w:val="22"/>
          <w:szCs w:val="22"/>
        </w:rPr>
        <w:t>Θ</w:t>
      </w:r>
      <w:r w:rsidRPr="00C41F1E">
        <w:rPr>
          <w:sz w:val="22"/>
          <w:szCs w:val="22"/>
        </w:rPr>
        <w:t>ήρας</w:t>
      </w:r>
      <w:r w:rsidR="001B642B">
        <w:rPr>
          <w:sz w:val="22"/>
          <w:szCs w:val="22"/>
        </w:rPr>
        <w:t xml:space="preserve"> με επικαιροποιημένους όρους</w:t>
      </w:r>
      <w:r w:rsidR="002F0029">
        <w:rPr>
          <w:sz w:val="22"/>
          <w:szCs w:val="22"/>
        </w:rPr>
        <w:t xml:space="preserve"> συμμετοχής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71FD4D3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r w:rsidR="002627B4" w:rsidRPr="002627B4">
        <w:rPr>
          <w:sz w:val="22"/>
          <w:szCs w:val="22"/>
        </w:rPr>
        <w:t xml:space="preserve">υπ.αρ. πρωτ.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«Έγκριση συνεργασίας του ΓΕΝΙΚΟΥ ΝΟΣΟΚΟΜΕΙΟΥ ΘΗΡΑΣ-ΑΕΜΥ Α.Ε με</w:t>
      </w:r>
      <w:r w:rsidR="00726286">
        <w:rPr>
          <w:sz w:val="22"/>
          <w:szCs w:val="22"/>
        </w:rPr>
        <w:t xml:space="preserve"> δεκαεπτά</w:t>
      </w:r>
      <w:r w:rsidR="00D64CF4" w:rsidRPr="00D64CF4">
        <w:rPr>
          <w:sz w:val="22"/>
          <w:szCs w:val="22"/>
        </w:rPr>
        <w:t xml:space="preserve"> (</w:t>
      </w:r>
      <w:r w:rsidR="00726286">
        <w:rPr>
          <w:sz w:val="22"/>
          <w:szCs w:val="22"/>
        </w:rPr>
        <w:t>17</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w:t>
      </w:r>
      <w:r w:rsidR="00726286">
        <w:rPr>
          <w:sz w:val="22"/>
          <w:szCs w:val="22"/>
        </w:rPr>
        <w:t xml:space="preserve"> δελτίου</w:t>
      </w:r>
      <w:r w:rsidR="00D64CF4" w:rsidRPr="00D64CF4">
        <w:rPr>
          <w:sz w:val="22"/>
          <w:szCs w:val="22"/>
        </w:rPr>
        <w:t xml:space="preserve"> απόδειξης παροχής υπηρεσιών»</w:t>
      </w:r>
      <w:r w:rsidR="00D37578" w:rsidRPr="002627B4">
        <w:rPr>
          <w:sz w:val="22"/>
          <w:szCs w:val="22"/>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657BDC2F" w14:textId="77777777" w:rsidR="007C6F5E" w:rsidRDefault="007C6F5E" w:rsidP="00C34F56">
      <w:pPr>
        <w:pStyle w:val="Garamod"/>
        <w:rPr>
          <w:rFonts w:ascii="Tahoma" w:hAnsi="Tahoma" w:cs="Tahoma"/>
          <w:b/>
          <w:sz w:val="22"/>
          <w:szCs w:val="22"/>
          <w:lang w:val="el-GR"/>
        </w:rPr>
      </w:pPr>
    </w:p>
    <w:p w14:paraId="1659CDDE" w14:textId="66124206"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495A8D" w:rsidRPr="004D2546" w14:paraId="31A0442A" w14:textId="77777777" w:rsidTr="003812FF">
        <w:tc>
          <w:tcPr>
            <w:tcW w:w="603" w:type="dxa"/>
            <w:tcBorders>
              <w:top w:val="single" w:sz="4" w:space="0" w:color="auto"/>
              <w:left w:val="single" w:sz="4" w:space="0" w:color="auto"/>
              <w:bottom w:val="single" w:sz="4" w:space="0" w:color="auto"/>
              <w:right w:val="single" w:sz="4" w:space="0" w:color="auto"/>
            </w:tcBorders>
            <w:hideMark/>
          </w:tcPr>
          <w:p w14:paraId="024C2008"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bookmarkStart w:id="3" w:name="_Hlk200017873"/>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D7574C6"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Ειδικότητα</w:t>
            </w:r>
          </w:p>
        </w:tc>
        <w:tc>
          <w:tcPr>
            <w:tcW w:w="1051" w:type="dxa"/>
            <w:tcBorders>
              <w:top w:val="single" w:sz="4" w:space="0" w:color="auto"/>
              <w:left w:val="single" w:sz="4" w:space="0" w:color="auto"/>
              <w:bottom w:val="single" w:sz="4" w:space="0" w:color="auto"/>
              <w:right w:val="single" w:sz="4" w:space="0" w:color="auto"/>
            </w:tcBorders>
            <w:hideMark/>
          </w:tcPr>
          <w:p w14:paraId="5E0DADAA"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Αριθμός Θέσεων</w:t>
            </w:r>
          </w:p>
        </w:tc>
        <w:tc>
          <w:tcPr>
            <w:tcW w:w="5637" w:type="dxa"/>
            <w:tcBorders>
              <w:top w:val="single" w:sz="4" w:space="0" w:color="auto"/>
              <w:left w:val="single" w:sz="4" w:space="0" w:color="auto"/>
              <w:bottom w:val="single" w:sz="4" w:space="0" w:color="auto"/>
              <w:right w:val="single" w:sz="4" w:space="0" w:color="auto"/>
            </w:tcBorders>
            <w:hideMark/>
          </w:tcPr>
          <w:p w14:paraId="4DCC4C84"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bookmarkEnd w:id="3"/>
      <w:tr w:rsidR="00495A8D" w:rsidRPr="004D2546" w14:paraId="490738FC" w14:textId="77777777" w:rsidTr="003812FF">
        <w:trPr>
          <w:trHeight w:val="4519"/>
        </w:trPr>
        <w:tc>
          <w:tcPr>
            <w:tcW w:w="603" w:type="dxa"/>
            <w:tcBorders>
              <w:top w:val="single" w:sz="4" w:space="0" w:color="auto"/>
              <w:left w:val="single" w:sz="4" w:space="0" w:color="auto"/>
              <w:bottom w:val="single" w:sz="4" w:space="0" w:color="auto"/>
              <w:right w:val="single" w:sz="4" w:space="0" w:color="auto"/>
            </w:tcBorders>
          </w:tcPr>
          <w:p w14:paraId="518FE345" w14:textId="1C8158DF" w:rsidR="00495A8D" w:rsidRDefault="001B642B"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tcPr>
          <w:p w14:paraId="180EA643" w14:textId="77777777" w:rsidR="00495A8D"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ΟΡΘΟΠΕΔΙΚΗΣ </w:t>
            </w:r>
          </w:p>
        </w:tc>
        <w:tc>
          <w:tcPr>
            <w:tcW w:w="1051" w:type="dxa"/>
            <w:tcBorders>
              <w:top w:val="single" w:sz="4" w:space="0" w:color="auto"/>
              <w:left w:val="single" w:sz="4" w:space="0" w:color="auto"/>
              <w:bottom w:val="single" w:sz="4" w:space="0" w:color="auto"/>
              <w:right w:val="single" w:sz="4" w:space="0" w:color="auto"/>
            </w:tcBorders>
          </w:tcPr>
          <w:p w14:paraId="050D03CD" w14:textId="5ED9DD0A" w:rsidR="00495A8D"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sidR="001B642B">
              <w:rPr>
                <w:rFonts w:ascii="Calibri" w:eastAsia="Calibri" w:hAnsi="Calibri" w:cs="Times New Roman"/>
                <w:lang w:eastAsia="en-US"/>
              </w:rPr>
              <w:t>1</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tcPr>
          <w:p w14:paraId="5F57906F" w14:textId="77777777" w:rsidR="00495A8D" w:rsidRPr="00292244" w:rsidRDefault="00495A8D" w:rsidP="003812FF">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3D4CDEAC" w14:textId="5C8E474B" w:rsidR="00495A8D" w:rsidRPr="00292244" w:rsidRDefault="00495A8D" w:rsidP="003812FF">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w:t>
            </w:r>
            <w:r w:rsidR="002C18E9" w:rsidRPr="00BA0D88">
              <w:rPr>
                <w:rFonts w:ascii="Calibri" w:eastAsia="Calibri" w:hAnsi="Calibri" w:cs="Times New Roman"/>
                <w:b/>
                <w:bCs/>
                <w:lang w:eastAsia="en-US"/>
              </w:rPr>
              <w:t>α)</w:t>
            </w:r>
            <w:r w:rsidR="002C18E9">
              <w:rPr>
                <w:rFonts w:ascii="Calibri" w:eastAsia="Calibri" w:hAnsi="Calibri" w:cs="Times New Roman"/>
                <w:lang w:eastAsia="en-US"/>
              </w:rPr>
              <w:t xml:space="preserve"> </w:t>
            </w:r>
            <w:r w:rsidRPr="00292244">
              <w:rPr>
                <w:rFonts w:ascii="Calibri" w:eastAsia="Calibri" w:hAnsi="Calibri" w:cs="Times New Roman"/>
                <w:lang w:eastAsia="en-US"/>
              </w:rPr>
              <w:t>η δημιουργία και τήρηση ηλεκτρονικού φακέλου ασθενούς</w:t>
            </w:r>
            <w:r w:rsidR="002C18E9">
              <w:rPr>
                <w:rFonts w:ascii="Calibri" w:eastAsia="Calibri" w:hAnsi="Calibri" w:cs="Times New Roman"/>
                <w:lang w:eastAsia="en-US"/>
              </w:rPr>
              <w:t xml:space="preserve">, </w:t>
            </w:r>
            <w:r w:rsidR="002C18E9" w:rsidRPr="00BA0D88">
              <w:rPr>
                <w:rFonts w:ascii="Calibri" w:eastAsia="Calibri" w:hAnsi="Calibri" w:cs="Times New Roman"/>
                <w:b/>
                <w:bCs/>
                <w:lang w:eastAsia="en-US"/>
              </w:rPr>
              <w:t>β)</w:t>
            </w:r>
            <w:r w:rsidR="002C18E9">
              <w:rPr>
                <w:rFonts w:ascii="Calibri" w:eastAsia="Calibri" w:hAnsi="Calibri" w:cs="Times New Roman"/>
                <w:lang w:eastAsia="en-US"/>
              </w:rPr>
              <w:t xml:space="preserve"> </w:t>
            </w:r>
            <w:r w:rsidRPr="00292244">
              <w:rPr>
                <w:rFonts w:ascii="Calibri" w:eastAsia="Calibri" w:hAnsi="Calibri" w:cs="Times New Roman"/>
                <w:lang w:eastAsia="en-US"/>
              </w:rPr>
              <w:t>η διαχείριση του συστήματος κοστολόγησης ιατρικών πράξεων (DRGs), σύμφωνα με την Υπουργική Απόφαση Γ2δ/Γ.Π. 21605/24-05-2021 (ΦΕΚ Β' 2241/31-05-2021)</w:t>
            </w:r>
            <w:r w:rsidR="002C18E9">
              <w:rPr>
                <w:rFonts w:ascii="Calibri" w:eastAsia="Calibri" w:hAnsi="Calibri" w:cs="Times New Roman"/>
                <w:lang w:eastAsia="en-US"/>
              </w:rPr>
              <w:t xml:space="preserve"> και</w:t>
            </w:r>
            <w:r w:rsidR="002C18E9" w:rsidRPr="00BA0D88">
              <w:rPr>
                <w:rFonts w:ascii="Calibri" w:eastAsia="Calibri" w:hAnsi="Calibri" w:cs="Times New Roman"/>
                <w:b/>
                <w:bCs/>
                <w:lang w:eastAsia="en-US"/>
              </w:rPr>
              <w:t xml:space="preserve"> γ)</w:t>
            </w:r>
            <w:r w:rsidR="002C18E9">
              <w:rPr>
                <w:rFonts w:ascii="Calibri" w:eastAsia="Calibri" w:hAnsi="Calibri" w:cs="Times New Roman"/>
                <w:lang w:eastAsia="en-US"/>
              </w:rPr>
              <w:t xml:space="preserve"> η υποχρέωση του συνεργαζόμενου ιατρού-εξωτερικού συνεργάτη να παρέχει τις υπηρεσίες του στο σύνολο των χώρων παροχής ορθοπεδικής φροντίδας του ΓΝ Θήρας, σύμφωνα με ανάγκες της υπηρεσίας και τις οδηγίες της Ιατρικής Υπηρεσίας, συμπεριλαμβανομένων ιδίως του Τμήματος Επειγόντων Περιστατικών (Τ.Ε.Π.), των νοσηλευτικών μονάδων και των κλινών νοσηλείας ασθενών, συμμετέχοντας στην κλινική παρακολούθηση, εκτίμηση και αντιμετώπιση των περιστατικών που εμπίπτουν στο γνωστικό αντικείμενο της ειδικότητάς του</w:t>
            </w:r>
            <w:r w:rsidR="000F2981">
              <w:rPr>
                <w:rFonts w:ascii="Calibri" w:eastAsia="Calibri" w:hAnsi="Calibri" w:cs="Times New Roman"/>
                <w:lang w:eastAsia="en-US"/>
              </w:rPr>
              <w:t xml:space="preserve"> (η φυσική παρουσία του ιατρού-εξωτερικού συνεργάτη στους χώρους παροχής υπηρεσιών του Νοσοκομείου αποτελεί ουσιώδη όρο της συνεργασίας και προσαρμόζεται στις εκάστοτε λειτουργικές ανάγκες της υπηρεσίας) </w:t>
            </w:r>
            <w:r w:rsidRPr="00292244">
              <w:rPr>
                <w:rFonts w:ascii="Calibri" w:eastAsia="Calibri" w:hAnsi="Calibri" w:cs="Times New Roman"/>
                <w:lang w:eastAsia="en-US"/>
              </w:rPr>
              <w:t xml:space="preserve">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70.000,00</w:t>
            </w:r>
            <w:r w:rsidRPr="00E412FE">
              <w:rPr>
                <w:rFonts w:ascii="Calibri" w:eastAsia="Calibri" w:hAnsi="Calibri" w:cs="Times New Roman"/>
                <w:lang w:eastAsia="en-US"/>
              </w:rPr>
              <w:t xml:space="preserve"> €</w:t>
            </w:r>
          </w:p>
        </w:tc>
      </w:tr>
    </w:tbl>
    <w:p w14:paraId="7E2FE0EF" w14:textId="77777777" w:rsidR="002E2FA9" w:rsidRDefault="002E2FA9" w:rsidP="002E2FA9">
      <w:pPr>
        <w:spacing w:line="360" w:lineRule="auto"/>
        <w:jc w:val="both"/>
        <w:rPr>
          <w:bCs/>
          <w:color w:val="000000"/>
        </w:rPr>
      </w:pPr>
      <w:r w:rsidRPr="00EA35E3">
        <w:rPr>
          <w:bCs/>
          <w:color w:val="000000"/>
        </w:rPr>
        <w:lastRenderedPageBreak/>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3F9DBF6C"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w:t>
      </w:r>
      <w:r w:rsidR="006F2E49" w:rsidRPr="00455B31">
        <w:rPr>
          <w:rFonts w:ascii="Tahoma" w:hAnsi="Tahoma" w:cs="Tahoma"/>
          <w:sz w:val="22"/>
          <w:szCs w:val="22"/>
          <w:lang w:val="el-GR"/>
        </w:rPr>
        <w:t xml:space="preserve">κλειστό φάκελο στο χρονικό διάστημα </w:t>
      </w:r>
      <w:r w:rsidR="00C8206E" w:rsidRPr="00455B31">
        <w:rPr>
          <w:rFonts w:ascii="Tahoma" w:hAnsi="Tahoma" w:cs="Tahoma"/>
          <w:b/>
          <w:sz w:val="22"/>
          <w:szCs w:val="22"/>
          <w:lang w:val="el-GR"/>
        </w:rPr>
        <w:t xml:space="preserve">από </w:t>
      </w:r>
      <w:r w:rsidR="00455B31" w:rsidRPr="00455B31">
        <w:rPr>
          <w:rFonts w:ascii="Tahoma" w:hAnsi="Tahoma" w:cs="Tahoma"/>
          <w:b/>
          <w:sz w:val="22"/>
          <w:szCs w:val="22"/>
          <w:lang w:val="el-GR"/>
        </w:rPr>
        <w:t>02</w:t>
      </w:r>
      <w:r w:rsidR="005F43FF" w:rsidRPr="00455B31">
        <w:rPr>
          <w:rFonts w:ascii="Tahoma" w:hAnsi="Tahoma" w:cs="Tahoma"/>
          <w:b/>
          <w:sz w:val="22"/>
          <w:szCs w:val="22"/>
          <w:lang w:val="el-GR"/>
        </w:rPr>
        <w:t>/</w:t>
      </w:r>
      <w:r w:rsidR="00455B31" w:rsidRPr="00455B31">
        <w:rPr>
          <w:rFonts w:ascii="Tahoma" w:hAnsi="Tahoma" w:cs="Tahoma"/>
          <w:b/>
          <w:sz w:val="22"/>
          <w:szCs w:val="22"/>
          <w:lang w:val="el-GR"/>
        </w:rPr>
        <w:t>07</w:t>
      </w:r>
      <w:r w:rsidR="005F43FF" w:rsidRPr="00455B31">
        <w:rPr>
          <w:rFonts w:ascii="Tahoma" w:hAnsi="Tahoma" w:cs="Tahoma"/>
          <w:b/>
          <w:sz w:val="22"/>
          <w:szCs w:val="22"/>
          <w:lang w:val="el-GR"/>
        </w:rPr>
        <w:t>/</w:t>
      </w:r>
      <w:r w:rsidR="00455B31" w:rsidRPr="00455B31">
        <w:rPr>
          <w:rFonts w:ascii="Tahoma" w:hAnsi="Tahoma" w:cs="Tahoma"/>
          <w:b/>
          <w:sz w:val="22"/>
          <w:szCs w:val="22"/>
          <w:lang w:val="el-GR"/>
        </w:rPr>
        <w:t>2026</w:t>
      </w:r>
      <w:r w:rsidR="005F43FF" w:rsidRPr="00455B31">
        <w:rPr>
          <w:rFonts w:ascii="Tahoma" w:hAnsi="Tahoma" w:cs="Tahoma"/>
          <w:b/>
          <w:sz w:val="22"/>
          <w:szCs w:val="22"/>
          <w:lang w:val="el-GR"/>
        </w:rPr>
        <w:t xml:space="preserve"> </w:t>
      </w:r>
      <w:r w:rsidR="006F2E49" w:rsidRPr="00455B31">
        <w:rPr>
          <w:rFonts w:ascii="Tahoma" w:hAnsi="Tahoma" w:cs="Tahoma"/>
          <w:b/>
          <w:sz w:val="22"/>
          <w:szCs w:val="22"/>
          <w:lang w:val="el-GR"/>
        </w:rPr>
        <w:t>έως</w:t>
      </w:r>
      <w:r w:rsidR="00171087" w:rsidRPr="00455B31">
        <w:rPr>
          <w:rFonts w:ascii="Tahoma" w:hAnsi="Tahoma" w:cs="Tahoma"/>
          <w:b/>
          <w:sz w:val="22"/>
          <w:szCs w:val="22"/>
          <w:lang w:val="el-GR"/>
        </w:rPr>
        <w:t xml:space="preserve"> και</w:t>
      </w:r>
      <w:r w:rsidR="001C7A9D" w:rsidRPr="00455B31">
        <w:rPr>
          <w:rFonts w:ascii="Tahoma" w:hAnsi="Tahoma" w:cs="Tahoma"/>
          <w:b/>
          <w:sz w:val="22"/>
          <w:szCs w:val="22"/>
          <w:lang w:val="el-GR"/>
        </w:rPr>
        <w:t xml:space="preserve"> </w:t>
      </w:r>
      <w:r w:rsidR="00455B31" w:rsidRPr="00455B31">
        <w:rPr>
          <w:rFonts w:ascii="Tahoma" w:hAnsi="Tahoma" w:cs="Tahoma"/>
          <w:b/>
          <w:sz w:val="22"/>
          <w:szCs w:val="22"/>
          <w:lang w:val="el-GR"/>
        </w:rPr>
        <w:t>08</w:t>
      </w:r>
      <w:r w:rsidR="00D16930" w:rsidRPr="00455B31">
        <w:rPr>
          <w:rFonts w:ascii="Tahoma" w:hAnsi="Tahoma" w:cs="Tahoma"/>
          <w:b/>
          <w:sz w:val="22"/>
          <w:szCs w:val="22"/>
          <w:lang w:val="el-GR"/>
        </w:rPr>
        <w:t>/</w:t>
      </w:r>
      <w:r w:rsidR="00455B31" w:rsidRPr="00455B31">
        <w:rPr>
          <w:rFonts w:ascii="Tahoma" w:hAnsi="Tahoma" w:cs="Tahoma"/>
          <w:b/>
          <w:sz w:val="22"/>
          <w:szCs w:val="22"/>
          <w:lang w:val="el-GR"/>
        </w:rPr>
        <w:t>07</w:t>
      </w:r>
      <w:r w:rsidR="00D16930" w:rsidRPr="00455B31">
        <w:rPr>
          <w:rFonts w:ascii="Tahoma" w:hAnsi="Tahoma" w:cs="Tahoma"/>
          <w:b/>
          <w:sz w:val="22"/>
          <w:szCs w:val="22"/>
          <w:lang w:val="el-GR"/>
        </w:rPr>
        <w:t>/</w:t>
      </w:r>
      <w:r w:rsidR="00455B31" w:rsidRPr="00455B31">
        <w:rPr>
          <w:rFonts w:ascii="Tahoma" w:hAnsi="Tahoma" w:cs="Tahoma"/>
          <w:b/>
          <w:sz w:val="22"/>
          <w:szCs w:val="22"/>
          <w:lang w:val="el-GR"/>
        </w:rPr>
        <w:t>2026</w:t>
      </w:r>
      <w:r w:rsidR="00C8206E" w:rsidRPr="00455B31">
        <w:rPr>
          <w:rFonts w:ascii="Tahoma" w:hAnsi="Tahoma" w:cs="Tahoma"/>
          <w:b/>
          <w:sz w:val="22"/>
          <w:szCs w:val="22"/>
          <w:lang w:val="el-GR"/>
        </w:rPr>
        <w:t>, ώρα</w:t>
      </w:r>
      <w:r w:rsidR="00C8206E">
        <w:rPr>
          <w:rFonts w:ascii="Tahoma" w:hAnsi="Tahoma" w:cs="Tahoma"/>
          <w:b/>
          <w:sz w:val="22"/>
          <w:szCs w:val="22"/>
          <w:lang w:val="el-GR"/>
        </w:rPr>
        <w:t xml:space="preserve">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lastRenderedPageBreak/>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72C3CED6"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 xml:space="preserve">έχρι </w:t>
      </w:r>
      <w:r w:rsidR="00A0186C" w:rsidRPr="00455B31">
        <w:rPr>
          <w:rFonts w:ascii="Tahoma" w:hAnsi="Tahoma" w:cs="Tahoma"/>
          <w:sz w:val="22"/>
          <w:szCs w:val="22"/>
          <w:lang w:val="el-GR"/>
        </w:rPr>
        <w:t>τ</w:t>
      </w:r>
      <w:r w:rsidR="005A2C54" w:rsidRPr="00455B31">
        <w:rPr>
          <w:rFonts w:ascii="Tahoma" w:hAnsi="Tahoma" w:cs="Tahoma"/>
          <w:sz w:val="22"/>
          <w:szCs w:val="22"/>
          <w:lang w:val="el-GR"/>
        </w:rPr>
        <w:t>ις</w:t>
      </w:r>
      <w:r w:rsidR="00A0186C" w:rsidRPr="00455B31">
        <w:rPr>
          <w:rFonts w:ascii="Tahoma" w:hAnsi="Tahoma" w:cs="Tahoma"/>
          <w:sz w:val="22"/>
          <w:szCs w:val="22"/>
          <w:lang w:val="el-GR"/>
        </w:rPr>
        <w:t xml:space="preserve"> </w:t>
      </w:r>
      <w:r w:rsidR="00455B31" w:rsidRPr="00455B31">
        <w:rPr>
          <w:rFonts w:ascii="Tahoma" w:hAnsi="Tahoma" w:cs="Tahoma"/>
          <w:sz w:val="22"/>
          <w:szCs w:val="22"/>
          <w:lang w:val="el-GR"/>
        </w:rPr>
        <w:t>10</w:t>
      </w:r>
      <w:r w:rsidR="00915C1C" w:rsidRPr="00455B31">
        <w:rPr>
          <w:rFonts w:ascii="Tahoma" w:hAnsi="Tahoma" w:cs="Tahoma"/>
          <w:sz w:val="22"/>
          <w:szCs w:val="22"/>
          <w:lang w:val="el-GR"/>
        </w:rPr>
        <w:t>/</w:t>
      </w:r>
      <w:r w:rsidR="00455B31" w:rsidRPr="00455B31">
        <w:rPr>
          <w:rFonts w:ascii="Tahoma" w:hAnsi="Tahoma" w:cs="Tahoma"/>
          <w:sz w:val="22"/>
          <w:szCs w:val="22"/>
          <w:lang w:val="el-GR"/>
        </w:rPr>
        <w:t>07</w:t>
      </w:r>
      <w:r w:rsidR="005A2C54" w:rsidRPr="00455B31">
        <w:rPr>
          <w:rFonts w:ascii="Tahoma" w:hAnsi="Tahoma" w:cs="Tahoma"/>
          <w:sz w:val="22"/>
          <w:szCs w:val="22"/>
          <w:lang w:val="el-GR"/>
        </w:rPr>
        <w:t>/</w:t>
      </w:r>
      <w:r w:rsidR="00455B31" w:rsidRPr="00455B31">
        <w:rPr>
          <w:rFonts w:ascii="Tahoma" w:hAnsi="Tahoma" w:cs="Tahoma"/>
          <w:sz w:val="22"/>
          <w:szCs w:val="22"/>
          <w:lang w:val="el-GR"/>
        </w:rPr>
        <w:t>2026</w:t>
      </w:r>
      <w:r w:rsidR="00C8206E" w:rsidRPr="00455B31">
        <w:rPr>
          <w:rFonts w:ascii="Tahoma" w:hAnsi="Tahoma" w:cs="Tahoma"/>
          <w:sz w:val="22"/>
          <w:szCs w:val="22"/>
          <w:lang w:val="el-GR"/>
        </w:rPr>
        <w:t xml:space="preserve">, ώρα </w:t>
      </w:r>
      <w:r w:rsidR="009D3A5B" w:rsidRPr="00455B31">
        <w:rPr>
          <w:rFonts w:ascii="Tahoma" w:hAnsi="Tahoma" w:cs="Tahoma"/>
          <w:sz w:val="22"/>
          <w:szCs w:val="22"/>
          <w:lang w:val="el-GR"/>
        </w:rPr>
        <w:t>14.00.</w:t>
      </w:r>
      <w:r w:rsidR="007F0892" w:rsidRPr="00455B31">
        <w:rPr>
          <w:rFonts w:ascii="Tahoma" w:hAnsi="Tahoma" w:cs="Tahoma"/>
          <w:sz w:val="22"/>
          <w:szCs w:val="22"/>
          <w:lang w:val="el-GR"/>
        </w:rPr>
        <w:t xml:space="preserve"> Αιτήσεις που θα ληφθούν/υποβληθούν</w:t>
      </w:r>
      <w:r w:rsidR="00AD0D60" w:rsidRPr="00455B31">
        <w:rPr>
          <w:rFonts w:ascii="Tahoma" w:hAnsi="Tahoma" w:cs="Tahoma"/>
          <w:sz w:val="22"/>
          <w:szCs w:val="22"/>
          <w:lang w:val="el-GR"/>
        </w:rPr>
        <w:t xml:space="preserve"> εκπρόθεσμα δεν θα</w:t>
      </w:r>
      <w:r w:rsidR="00AD0D60">
        <w:rPr>
          <w:rFonts w:ascii="Tahoma" w:hAnsi="Tahoma" w:cs="Tahoma"/>
          <w:sz w:val="22"/>
          <w:szCs w:val="22"/>
          <w:lang w:val="el-GR"/>
        </w:rPr>
        <w:t xml:space="preserve">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03E73F36" w14:textId="77777777" w:rsidR="00292244" w:rsidRDefault="00292244"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w:t>
      </w:r>
      <w:r w:rsidRPr="00A726D1">
        <w:lastRenderedPageBreak/>
        <w:t xml:space="preserve">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lastRenderedPageBreak/>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6E129AB4"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1B642B">
              <w:rPr>
                <w:b/>
                <w:bCs/>
                <w:sz w:val="22"/>
                <w:szCs w:val="22"/>
              </w:rPr>
              <w:t>ειδικότητας Ορθοπεδικής</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27BAC1D1"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 xml:space="preserve">. </w:t>
            </w:r>
            <w:r w:rsidR="00D536CD">
              <w:rPr>
                <w:sz w:val="20"/>
                <w:szCs w:val="20"/>
              </w:rPr>
              <w:t>4374</w:t>
            </w:r>
            <w:r w:rsidRPr="005E45AA">
              <w:rPr>
                <w:sz w:val="20"/>
                <w:szCs w:val="20"/>
              </w:rPr>
              <w:t>/</w:t>
            </w:r>
            <w:r w:rsidR="00D536CD">
              <w:rPr>
                <w:sz w:val="20"/>
                <w:szCs w:val="20"/>
              </w:rPr>
              <w:t>02</w:t>
            </w:r>
            <w:r w:rsidRPr="005E45AA">
              <w:rPr>
                <w:sz w:val="20"/>
                <w:szCs w:val="20"/>
              </w:rPr>
              <w:t>-</w:t>
            </w:r>
            <w:r w:rsidR="00D536CD">
              <w:rPr>
                <w:sz w:val="20"/>
                <w:szCs w:val="20"/>
              </w:rPr>
              <w:t>07</w:t>
            </w:r>
            <w:r w:rsidRPr="005E45AA">
              <w:rPr>
                <w:sz w:val="20"/>
                <w:szCs w:val="20"/>
              </w:rPr>
              <w:t>-202</w:t>
            </w:r>
            <w:r w:rsidR="00A442C1">
              <w:rPr>
                <w:sz w:val="20"/>
                <w:szCs w:val="20"/>
              </w:rPr>
              <w:t>6</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3BA4" w14:textId="77777777" w:rsidR="00950240" w:rsidRDefault="00950240">
      <w:r>
        <w:separator/>
      </w:r>
    </w:p>
  </w:endnote>
  <w:endnote w:type="continuationSeparator" w:id="0">
    <w:p w14:paraId="17148D79" w14:textId="77777777" w:rsidR="00950240" w:rsidRDefault="0095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EC26" w14:textId="77777777" w:rsidR="00950240" w:rsidRDefault="00950240">
      <w:r>
        <w:separator/>
      </w:r>
    </w:p>
  </w:footnote>
  <w:footnote w:type="continuationSeparator" w:id="0">
    <w:p w14:paraId="67A89D35" w14:textId="77777777" w:rsidR="00950240" w:rsidRDefault="00950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0033"/>
    <w:rsid w:val="00001043"/>
    <w:rsid w:val="000011F7"/>
    <w:rsid w:val="00001928"/>
    <w:rsid w:val="00001A2D"/>
    <w:rsid w:val="00001E26"/>
    <w:rsid w:val="00003682"/>
    <w:rsid w:val="00003870"/>
    <w:rsid w:val="00003975"/>
    <w:rsid w:val="00003CA5"/>
    <w:rsid w:val="00003CDB"/>
    <w:rsid w:val="00006B14"/>
    <w:rsid w:val="00010800"/>
    <w:rsid w:val="000111F3"/>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2981"/>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0DEE"/>
    <w:rsid w:val="001A1F8E"/>
    <w:rsid w:val="001A411F"/>
    <w:rsid w:val="001B012C"/>
    <w:rsid w:val="001B20E6"/>
    <w:rsid w:val="001B5845"/>
    <w:rsid w:val="001B5F97"/>
    <w:rsid w:val="001B642B"/>
    <w:rsid w:val="001C1C08"/>
    <w:rsid w:val="001C1F6D"/>
    <w:rsid w:val="001C6E01"/>
    <w:rsid w:val="001C7A9D"/>
    <w:rsid w:val="001D0EFA"/>
    <w:rsid w:val="001D2EC6"/>
    <w:rsid w:val="001D6FF3"/>
    <w:rsid w:val="001E2D40"/>
    <w:rsid w:val="001E37DA"/>
    <w:rsid w:val="001E4686"/>
    <w:rsid w:val="001E4B39"/>
    <w:rsid w:val="001E4F3D"/>
    <w:rsid w:val="001E53FA"/>
    <w:rsid w:val="001F2A69"/>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37F"/>
    <w:rsid w:val="002A6EB8"/>
    <w:rsid w:val="002B0E94"/>
    <w:rsid w:val="002B4E28"/>
    <w:rsid w:val="002B4EEF"/>
    <w:rsid w:val="002B53BD"/>
    <w:rsid w:val="002B6390"/>
    <w:rsid w:val="002B6F6B"/>
    <w:rsid w:val="002C0A37"/>
    <w:rsid w:val="002C18E9"/>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029"/>
    <w:rsid w:val="002F046A"/>
    <w:rsid w:val="002F1684"/>
    <w:rsid w:val="002F17AB"/>
    <w:rsid w:val="002F6DE2"/>
    <w:rsid w:val="002F7046"/>
    <w:rsid w:val="002F7426"/>
    <w:rsid w:val="002F759C"/>
    <w:rsid w:val="002F7689"/>
    <w:rsid w:val="003007D5"/>
    <w:rsid w:val="003046FA"/>
    <w:rsid w:val="003114F6"/>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275A"/>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0133"/>
    <w:rsid w:val="00451123"/>
    <w:rsid w:val="00453614"/>
    <w:rsid w:val="00455B31"/>
    <w:rsid w:val="00457D4D"/>
    <w:rsid w:val="004624AA"/>
    <w:rsid w:val="00464B69"/>
    <w:rsid w:val="00466391"/>
    <w:rsid w:val="00466D38"/>
    <w:rsid w:val="004709AA"/>
    <w:rsid w:val="00470CFE"/>
    <w:rsid w:val="004723C3"/>
    <w:rsid w:val="004735BA"/>
    <w:rsid w:val="00473A62"/>
    <w:rsid w:val="0047544C"/>
    <w:rsid w:val="00477D73"/>
    <w:rsid w:val="00483054"/>
    <w:rsid w:val="00483A48"/>
    <w:rsid w:val="00487057"/>
    <w:rsid w:val="00495A8D"/>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20C"/>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7A3"/>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05F3"/>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458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07"/>
    <w:rsid w:val="00724898"/>
    <w:rsid w:val="00726286"/>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6F5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34"/>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A1FA2"/>
    <w:rsid w:val="008A21AC"/>
    <w:rsid w:val="008B08CD"/>
    <w:rsid w:val="008B2E24"/>
    <w:rsid w:val="008B38B3"/>
    <w:rsid w:val="008B3D51"/>
    <w:rsid w:val="008B4935"/>
    <w:rsid w:val="008B4F61"/>
    <w:rsid w:val="008B5094"/>
    <w:rsid w:val="008B51E1"/>
    <w:rsid w:val="008B532A"/>
    <w:rsid w:val="008B743A"/>
    <w:rsid w:val="008B7AA7"/>
    <w:rsid w:val="008C04C1"/>
    <w:rsid w:val="008C1C01"/>
    <w:rsid w:val="008D04E5"/>
    <w:rsid w:val="008D5370"/>
    <w:rsid w:val="008E081D"/>
    <w:rsid w:val="008F0EC3"/>
    <w:rsid w:val="009014C6"/>
    <w:rsid w:val="00901DB0"/>
    <w:rsid w:val="009022D6"/>
    <w:rsid w:val="009052B8"/>
    <w:rsid w:val="00906A39"/>
    <w:rsid w:val="009074FB"/>
    <w:rsid w:val="00907E0A"/>
    <w:rsid w:val="009101D3"/>
    <w:rsid w:val="00915C1C"/>
    <w:rsid w:val="0091736E"/>
    <w:rsid w:val="00922C64"/>
    <w:rsid w:val="0093528F"/>
    <w:rsid w:val="009375F2"/>
    <w:rsid w:val="00942CFF"/>
    <w:rsid w:val="009440EB"/>
    <w:rsid w:val="0094734D"/>
    <w:rsid w:val="00947472"/>
    <w:rsid w:val="00950240"/>
    <w:rsid w:val="009513DD"/>
    <w:rsid w:val="00952633"/>
    <w:rsid w:val="00954D9F"/>
    <w:rsid w:val="00957ED5"/>
    <w:rsid w:val="00961002"/>
    <w:rsid w:val="00961973"/>
    <w:rsid w:val="00964C81"/>
    <w:rsid w:val="00964ED0"/>
    <w:rsid w:val="00972CF0"/>
    <w:rsid w:val="00973519"/>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C7F65"/>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10ED3"/>
    <w:rsid w:val="00A1498D"/>
    <w:rsid w:val="00A20527"/>
    <w:rsid w:val="00A236C3"/>
    <w:rsid w:val="00A242BD"/>
    <w:rsid w:val="00A26A1F"/>
    <w:rsid w:val="00A275F6"/>
    <w:rsid w:val="00A3095F"/>
    <w:rsid w:val="00A354C4"/>
    <w:rsid w:val="00A4177C"/>
    <w:rsid w:val="00A42894"/>
    <w:rsid w:val="00A42910"/>
    <w:rsid w:val="00A43100"/>
    <w:rsid w:val="00A442C1"/>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0D88"/>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BF6E07"/>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8FD"/>
    <w:rsid w:val="00CA7D74"/>
    <w:rsid w:val="00CB77E8"/>
    <w:rsid w:val="00CC4252"/>
    <w:rsid w:val="00CC6B6D"/>
    <w:rsid w:val="00CC7A1F"/>
    <w:rsid w:val="00CD1922"/>
    <w:rsid w:val="00CD607B"/>
    <w:rsid w:val="00CD6A6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36CD"/>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2122</Words>
  <Characters>13727</Characters>
  <Application>Microsoft Office Word</Application>
  <DocSecurity>0</DocSecurity>
  <Lines>114</Lines>
  <Paragraphs>31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15818</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3</cp:revision>
  <cp:lastPrinted>2026-06-22T09:53:00Z</cp:lastPrinted>
  <dcterms:created xsi:type="dcterms:W3CDTF">2026-07-02T11:57:00Z</dcterms:created>
  <dcterms:modified xsi:type="dcterms:W3CDTF">2026-07-02T11:59:00Z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