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88E4" w14:textId="77777777" w:rsidR="00E50B93" w:rsidRPr="000803D6" w:rsidRDefault="00E50B93" w:rsidP="00E50B93">
      <w:pPr>
        <w:spacing w:after="0" w:line="240" w:lineRule="auto"/>
        <w:ind w:firstLine="720"/>
        <w:jc w:val="right"/>
        <w:rPr>
          <w:rFonts w:ascii="Times New Roman" w:eastAsia="Times New Roman" w:hAnsi="Times New Roman" w:cs="Times New Roman"/>
          <w:b/>
          <w:sz w:val="24"/>
          <w:szCs w:val="24"/>
          <w:lang w:eastAsia="el-GR"/>
        </w:rPr>
      </w:pPr>
      <w:r w:rsidRPr="000803D6">
        <w:rPr>
          <w:rFonts w:ascii="Times New Roman" w:eastAsia="Times New Roman" w:hAnsi="Times New Roman" w:cs="Times New Roman"/>
          <w:b/>
          <w:sz w:val="24"/>
          <w:szCs w:val="24"/>
          <w:lang w:eastAsia="el-GR"/>
        </w:rPr>
        <w:t>Ξάνθη 05/08/2022</w:t>
      </w:r>
    </w:p>
    <w:p w14:paraId="053F4256" w14:textId="77777777" w:rsidR="00E50B93" w:rsidRDefault="00E50B93" w:rsidP="00E50B93">
      <w:pPr>
        <w:spacing w:after="0" w:line="240" w:lineRule="auto"/>
        <w:ind w:firstLine="720"/>
        <w:jc w:val="center"/>
        <w:rPr>
          <w:rFonts w:ascii="Times New Roman" w:eastAsia="Times New Roman" w:hAnsi="Times New Roman" w:cs="Times New Roman"/>
          <w:b/>
          <w:sz w:val="28"/>
          <w:szCs w:val="28"/>
          <w:u w:val="single"/>
          <w:lang w:eastAsia="el-GR"/>
        </w:rPr>
      </w:pPr>
      <w:r w:rsidRPr="00E50B93">
        <w:rPr>
          <w:rFonts w:ascii="Times New Roman" w:eastAsia="Times New Roman" w:hAnsi="Times New Roman" w:cs="Times New Roman"/>
          <w:b/>
          <w:sz w:val="28"/>
          <w:szCs w:val="28"/>
          <w:u w:val="single"/>
          <w:lang w:eastAsia="el-GR"/>
        </w:rPr>
        <w:t>ΔΕΛΤΙΟ ΤΥΠΟΥ</w:t>
      </w:r>
    </w:p>
    <w:p w14:paraId="66E096DC" w14:textId="77777777" w:rsidR="00E50B93" w:rsidRPr="00E50B93" w:rsidRDefault="00E50B93" w:rsidP="00E50B93">
      <w:pPr>
        <w:spacing w:after="0" w:line="240" w:lineRule="auto"/>
        <w:ind w:firstLine="720"/>
        <w:jc w:val="center"/>
        <w:rPr>
          <w:rFonts w:ascii="Times New Roman" w:eastAsia="Times New Roman" w:hAnsi="Times New Roman" w:cs="Times New Roman"/>
          <w:b/>
          <w:sz w:val="28"/>
          <w:szCs w:val="28"/>
          <w:u w:val="single"/>
          <w:lang w:eastAsia="el-GR"/>
        </w:rPr>
      </w:pPr>
    </w:p>
    <w:p w14:paraId="510869E9" w14:textId="77777777" w:rsidR="00E50B93" w:rsidRPr="00E50B93" w:rsidRDefault="00E50B93" w:rsidP="00E50B93">
      <w:pPr>
        <w:spacing w:after="0" w:line="240" w:lineRule="auto"/>
        <w:ind w:firstLine="720"/>
        <w:jc w:val="both"/>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Η Διοίκηση του Νοσοκομείου Ξάνθης σε συντονισμένες προσπάθειες με την 4η ΥΠΕ και την υποστήριξη του Υπουργείου Υγείας είναι στην ευχάριστη θέση να ανακοινώσει την προκήρυξη 10 θέσεων ειδικευμένων ιατρών του κλάδου Ε.Σ.Υ.</w:t>
      </w:r>
    </w:p>
    <w:p w14:paraId="4AD3F060" w14:textId="77777777" w:rsidR="00E50B93" w:rsidRPr="00E50B93" w:rsidRDefault="00E50B93" w:rsidP="00E50B93">
      <w:pPr>
        <w:spacing w:after="0" w:line="240" w:lineRule="auto"/>
        <w:ind w:firstLine="720"/>
        <w:jc w:val="both"/>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Η εξέλιξη αυτή συνιστά μια μεγάλη επιτυχία του Νοσοκομείου μας αλλά και μια αναγνώριση των αναγκών, με στόχο την συνεχή βελτίωση των υγειονομικών υπηρεσιών στο Νομό Ξάνθης.</w:t>
      </w:r>
    </w:p>
    <w:p w14:paraId="3FB97FD2" w14:textId="77777777" w:rsidR="00E50B93" w:rsidRPr="000803D6" w:rsidRDefault="00E50B93" w:rsidP="00E50B93">
      <w:pPr>
        <w:spacing w:after="0" w:line="240" w:lineRule="auto"/>
        <w:ind w:firstLine="720"/>
        <w:jc w:val="both"/>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Θα θέλαμε να ευχαριστήσουμε θερμά την ηγεσία του Υπουργείου Υγείας αλλά και τον Διοικητή της 4ης ΥΠΕ κ. </w:t>
      </w:r>
      <w:proofErr w:type="spellStart"/>
      <w:r w:rsidRPr="00E50B93">
        <w:rPr>
          <w:rFonts w:ascii="Times New Roman" w:eastAsia="Times New Roman" w:hAnsi="Times New Roman" w:cs="Times New Roman"/>
          <w:sz w:val="24"/>
          <w:szCs w:val="24"/>
          <w:lang w:eastAsia="el-GR"/>
        </w:rPr>
        <w:t>Τσαλικάκη</w:t>
      </w:r>
      <w:proofErr w:type="spellEnd"/>
      <w:r w:rsidRPr="00E50B93">
        <w:rPr>
          <w:rFonts w:ascii="Times New Roman" w:eastAsia="Times New Roman" w:hAnsi="Times New Roman" w:cs="Times New Roman"/>
          <w:sz w:val="24"/>
          <w:szCs w:val="24"/>
          <w:lang w:eastAsia="el-GR"/>
        </w:rPr>
        <w:t>, για την αμέριστη συμπαράσταση στο Νοσοκομείο Ξάνθης.</w:t>
      </w:r>
    </w:p>
    <w:p w14:paraId="4A69792D" w14:textId="77777777" w:rsidR="00E50B93" w:rsidRPr="000803D6" w:rsidRDefault="00E50B93" w:rsidP="00E50B93">
      <w:pPr>
        <w:spacing w:after="0" w:line="240" w:lineRule="auto"/>
        <w:ind w:firstLine="720"/>
        <w:jc w:val="both"/>
        <w:rPr>
          <w:rFonts w:ascii="Times New Roman" w:eastAsia="Times New Roman" w:hAnsi="Times New Roman" w:cs="Times New Roman"/>
          <w:sz w:val="24"/>
          <w:szCs w:val="24"/>
          <w:lang w:eastAsia="el-GR"/>
        </w:rPr>
      </w:pPr>
    </w:p>
    <w:p w14:paraId="4B5A7DAD" w14:textId="77777777" w:rsidR="00E50B93" w:rsidRPr="00E50B93" w:rsidRDefault="00E50B93" w:rsidP="00E50B93">
      <w:pPr>
        <w:spacing w:after="0" w:line="240" w:lineRule="auto"/>
        <w:rPr>
          <w:rFonts w:ascii="Times New Roman" w:eastAsia="Times New Roman" w:hAnsi="Times New Roman" w:cs="Times New Roman"/>
          <w:b/>
          <w:sz w:val="24"/>
          <w:szCs w:val="24"/>
          <w:u w:val="single"/>
          <w:lang w:eastAsia="el-GR"/>
        </w:rPr>
      </w:pPr>
      <w:r w:rsidRPr="00E50B93">
        <w:rPr>
          <w:rFonts w:ascii="Times New Roman" w:eastAsia="Times New Roman" w:hAnsi="Times New Roman" w:cs="Times New Roman"/>
          <w:b/>
          <w:sz w:val="24"/>
          <w:szCs w:val="24"/>
          <w:u w:val="single"/>
          <w:lang w:eastAsia="el-GR"/>
        </w:rPr>
        <w:t>Ειδικότερα:</w:t>
      </w:r>
    </w:p>
    <w:p w14:paraId="699436E1"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 1 θέση Επιμελητή Β’ Αναισθησιολογίας </w:t>
      </w:r>
    </w:p>
    <w:p w14:paraId="760A3831"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2 θέσεις Διευθυντή Εσωτερικής Παθολογίας ή Καρδιολογίας ή Πνευμονολογίας ή Χειρουργικής ή Αναισθησιολογίας ή Νεφρολογίας (για την ΜΕΘ)</w:t>
      </w:r>
    </w:p>
    <w:p w14:paraId="011AA392"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1 θέση Επιμελητή Α’ Εσωτερικής Παθολογίας</w:t>
      </w:r>
    </w:p>
    <w:p w14:paraId="7601BD93"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 1 θέση Επιμελητή Β’ Εσωτερικής Παθολογίας </w:t>
      </w:r>
    </w:p>
    <w:p w14:paraId="3BD2B0AE"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1 θέση Επιμελητή Α’ Χειρουργικής</w:t>
      </w:r>
    </w:p>
    <w:p w14:paraId="1CD0E764"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 1 θέση Επιμελητή Β’ Ορθοπεδικής και </w:t>
      </w:r>
      <w:proofErr w:type="spellStart"/>
      <w:r w:rsidRPr="00E50B93">
        <w:rPr>
          <w:rFonts w:ascii="Times New Roman" w:eastAsia="Times New Roman" w:hAnsi="Times New Roman" w:cs="Times New Roman"/>
          <w:sz w:val="24"/>
          <w:szCs w:val="24"/>
          <w:lang w:eastAsia="el-GR"/>
        </w:rPr>
        <w:t>Τραυματιολογίας</w:t>
      </w:r>
      <w:proofErr w:type="spellEnd"/>
      <w:r w:rsidRPr="00E50B93">
        <w:rPr>
          <w:rFonts w:ascii="Times New Roman" w:eastAsia="Times New Roman" w:hAnsi="Times New Roman" w:cs="Times New Roman"/>
          <w:sz w:val="24"/>
          <w:szCs w:val="24"/>
          <w:lang w:eastAsia="el-GR"/>
        </w:rPr>
        <w:t xml:space="preserve"> </w:t>
      </w:r>
    </w:p>
    <w:p w14:paraId="1549BB8D"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 1 θέση Επιμελητή Α’ Μαιευτικής και Γυναικολογίας </w:t>
      </w:r>
    </w:p>
    <w:p w14:paraId="48ACC9FE"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 1 θέση Επιμελητή Α’ Καρδιολογίας </w:t>
      </w:r>
    </w:p>
    <w:p w14:paraId="27CDF0D6" w14:textId="77777777" w:rsid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 xml:space="preserve">• 1 θέση Επιμελητή Α’ Νεφρολογίας </w:t>
      </w:r>
    </w:p>
    <w:p w14:paraId="229D1A3C" w14:textId="77777777" w:rsidR="00E50B93" w:rsidRPr="00E50B93" w:rsidRDefault="00E50B93" w:rsidP="00E50B93">
      <w:pPr>
        <w:spacing w:after="0" w:line="240" w:lineRule="auto"/>
        <w:rPr>
          <w:rFonts w:ascii="Times New Roman" w:eastAsia="Times New Roman" w:hAnsi="Times New Roman" w:cs="Times New Roman"/>
          <w:sz w:val="24"/>
          <w:szCs w:val="24"/>
          <w:lang w:eastAsia="el-GR"/>
        </w:rPr>
      </w:pPr>
    </w:p>
    <w:p w14:paraId="00043722" w14:textId="77777777" w:rsidR="00E50B93" w:rsidRDefault="00E50B93" w:rsidP="00E50B93">
      <w:pPr>
        <w:spacing w:after="0" w:line="240" w:lineRule="auto"/>
        <w:rPr>
          <w:rFonts w:ascii="Times New Roman" w:eastAsia="Times New Roman" w:hAnsi="Times New Roman" w:cs="Times New Roman"/>
          <w:sz w:val="24"/>
          <w:szCs w:val="24"/>
          <w:lang w:eastAsia="el-GR"/>
        </w:rPr>
      </w:pPr>
      <w:r w:rsidRPr="00E50B93">
        <w:rPr>
          <w:rFonts w:ascii="Times New Roman" w:eastAsia="Times New Roman" w:hAnsi="Times New Roman" w:cs="Times New Roman"/>
          <w:sz w:val="24"/>
          <w:szCs w:val="24"/>
          <w:lang w:eastAsia="el-GR"/>
        </w:rPr>
        <w:t>ΑΔΑ: 6ΥΩΔ465ΦΥΟ-ΑΧΝ</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370"/>
        <w:gridCol w:w="2370"/>
        <w:gridCol w:w="2370"/>
      </w:tblGrid>
      <w:tr w:rsidR="008C0E7A" w:rsidRPr="008D1F19" w14:paraId="4D69CCCA" w14:textId="77777777" w:rsidTr="008C0E7A">
        <w:trPr>
          <w:trHeight w:val="239"/>
        </w:trPr>
        <w:tc>
          <w:tcPr>
            <w:tcW w:w="2370" w:type="dxa"/>
          </w:tcPr>
          <w:p w14:paraId="3CC3C3D5" w14:textId="77777777" w:rsidR="008C0E7A" w:rsidRPr="008D1F19" w:rsidRDefault="008C0E7A" w:rsidP="008C0E7A">
            <w:pPr>
              <w:pStyle w:val="Default"/>
              <w:jc w:val="center"/>
              <w:rPr>
                <w:rFonts w:ascii="Times New Roman" w:eastAsia="Times New Roman" w:hAnsi="Times New Roman" w:cs="Times New Roman"/>
                <w:b/>
                <w:color w:val="auto"/>
                <w:sz w:val="20"/>
                <w:szCs w:val="20"/>
                <w:lang w:eastAsia="el-GR"/>
              </w:rPr>
            </w:pPr>
            <w:r w:rsidRPr="008D1F19">
              <w:rPr>
                <w:rFonts w:ascii="Times New Roman" w:eastAsia="Times New Roman" w:hAnsi="Times New Roman" w:cs="Times New Roman"/>
                <w:b/>
                <w:color w:val="auto"/>
                <w:sz w:val="20"/>
                <w:szCs w:val="20"/>
                <w:lang w:eastAsia="el-GR"/>
              </w:rPr>
              <w:t>Φορέας</w:t>
            </w:r>
          </w:p>
        </w:tc>
        <w:tc>
          <w:tcPr>
            <w:tcW w:w="2370" w:type="dxa"/>
          </w:tcPr>
          <w:p w14:paraId="3D3C89DD" w14:textId="77777777" w:rsidR="008C0E7A" w:rsidRPr="008D1F19" w:rsidRDefault="008C0E7A" w:rsidP="008C0E7A">
            <w:pPr>
              <w:pStyle w:val="Default"/>
              <w:jc w:val="center"/>
              <w:rPr>
                <w:rFonts w:ascii="Times New Roman" w:eastAsia="Times New Roman" w:hAnsi="Times New Roman" w:cs="Times New Roman"/>
                <w:b/>
                <w:color w:val="auto"/>
                <w:sz w:val="20"/>
                <w:szCs w:val="20"/>
                <w:lang w:eastAsia="el-GR"/>
              </w:rPr>
            </w:pPr>
            <w:r w:rsidRPr="008D1F19">
              <w:rPr>
                <w:rFonts w:ascii="Times New Roman" w:eastAsia="Times New Roman" w:hAnsi="Times New Roman" w:cs="Times New Roman"/>
                <w:b/>
                <w:color w:val="auto"/>
                <w:sz w:val="20"/>
                <w:szCs w:val="20"/>
                <w:lang w:eastAsia="el-GR"/>
              </w:rPr>
              <w:t>Ειδικότητα</w:t>
            </w:r>
          </w:p>
        </w:tc>
        <w:tc>
          <w:tcPr>
            <w:tcW w:w="2370" w:type="dxa"/>
          </w:tcPr>
          <w:p w14:paraId="5681AF90" w14:textId="77777777" w:rsidR="008C0E7A" w:rsidRPr="008D1F19" w:rsidRDefault="008C0E7A" w:rsidP="008C0E7A">
            <w:pPr>
              <w:pStyle w:val="Default"/>
              <w:jc w:val="center"/>
              <w:rPr>
                <w:rFonts w:ascii="Times New Roman" w:eastAsia="Times New Roman" w:hAnsi="Times New Roman" w:cs="Times New Roman"/>
                <w:b/>
                <w:color w:val="auto"/>
                <w:sz w:val="20"/>
                <w:szCs w:val="20"/>
                <w:lang w:eastAsia="el-GR"/>
              </w:rPr>
            </w:pPr>
            <w:r w:rsidRPr="008D1F19">
              <w:rPr>
                <w:rFonts w:ascii="Times New Roman" w:eastAsia="Times New Roman" w:hAnsi="Times New Roman" w:cs="Times New Roman"/>
                <w:b/>
                <w:color w:val="auto"/>
                <w:sz w:val="20"/>
                <w:szCs w:val="20"/>
                <w:lang w:eastAsia="el-GR"/>
              </w:rPr>
              <w:t>Βαθμός</w:t>
            </w:r>
          </w:p>
        </w:tc>
        <w:tc>
          <w:tcPr>
            <w:tcW w:w="2370" w:type="dxa"/>
          </w:tcPr>
          <w:p w14:paraId="4838FDB4" w14:textId="77777777" w:rsidR="008C0E7A" w:rsidRPr="008D1F19" w:rsidRDefault="008C0E7A" w:rsidP="008C0E7A">
            <w:pPr>
              <w:pStyle w:val="Default"/>
              <w:jc w:val="center"/>
              <w:rPr>
                <w:rFonts w:ascii="Times New Roman" w:eastAsia="Times New Roman" w:hAnsi="Times New Roman" w:cs="Times New Roman"/>
                <w:b/>
                <w:color w:val="auto"/>
                <w:sz w:val="20"/>
                <w:szCs w:val="20"/>
                <w:lang w:eastAsia="el-GR"/>
              </w:rPr>
            </w:pPr>
            <w:r w:rsidRPr="008D1F19">
              <w:rPr>
                <w:rFonts w:ascii="Times New Roman" w:eastAsia="Times New Roman" w:hAnsi="Times New Roman" w:cs="Times New Roman"/>
                <w:b/>
                <w:color w:val="auto"/>
                <w:sz w:val="20"/>
                <w:szCs w:val="20"/>
                <w:lang w:eastAsia="el-GR"/>
              </w:rPr>
              <w:t>Αριθμός Θέσεων</w:t>
            </w:r>
          </w:p>
        </w:tc>
      </w:tr>
      <w:tr w:rsidR="008C0E7A" w:rsidRPr="008D1F19" w14:paraId="28864671" w14:textId="77777777" w:rsidTr="008D1F19">
        <w:trPr>
          <w:trHeight w:val="243"/>
        </w:trPr>
        <w:tc>
          <w:tcPr>
            <w:tcW w:w="2370" w:type="dxa"/>
            <w:vMerge w:val="restart"/>
            <w:vAlign w:val="center"/>
          </w:tcPr>
          <w:p w14:paraId="6EE23886" w14:textId="77777777" w:rsidR="008C0E7A" w:rsidRPr="008D1F19" w:rsidRDefault="008C0E7A" w:rsidP="008D1F19">
            <w:pPr>
              <w:pStyle w:val="Default"/>
              <w:rPr>
                <w:rFonts w:ascii="Times New Roman" w:eastAsia="Times New Roman" w:hAnsi="Times New Roman" w:cs="Times New Roman"/>
                <w:color w:val="auto"/>
                <w:sz w:val="20"/>
                <w:szCs w:val="20"/>
                <w:lang w:eastAsia="el-GR"/>
              </w:rPr>
            </w:pPr>
          </w:p>
          <w:p w14:paraId="779F5008" w14:textId="77777777" w:rsidR="008C0E7A" w:rsidRPr="008D1F19" w:rsidRDefault="008C0E7A" w:rsidP="008D1F19">
            <w:pPr>
              <w:pStyle w:val="Default"/>
              <w:jc w:val="center"/>
              <w:rPr>
                <w:rFonts w:ascii="Times New Roman" w:eastAsia="Times New Roman" w:hAnsi="Times New Roman" w:cs="Times New Roman"/>
                <w:color w:val="auto"/>
                <w:sz w:val="20"/>
                <w:szCs w:val="20"/>
                <w:lang w:eastAsia="el-GR"/>
              </w:rPr>
            </w:pPr>
            <w:r w:rsidRPr="008D1F19">
              <w:rPr>
                <w:rFonts w:ascii="Times New Roman" w:eastAsia="Times New Roman" w:hAnsi="Times New Roman" w:cs="Times New Roman"/>
                <w:color w:val="auto"/>
                <w:sz w:val="20"/>
                <w:szCs w:val="20"/>
                <w:lang w:eastAsia="el-GR"/>
              </w:rPr>
              <w:t>Γ.Ν. ΞΑΝΘΗΣ</w:t>
            </w:r>
          </w:p>
        </w:tc>
        <w:tc>
          <w:tcPr>
            <w:tcW w:w="2370" w:type="dxa"/>
          </w:tcPr>
          <w:p w14:paraId="35CE3DB7" w14:textId="77777777" w:rsidR="008C0E7A" w:rsidRPr="007F7629" w:rsidRDefault="008C0E7A"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ΑΝΑΙΣΘΗΣΙΟΛΟΓΙΑΣ</w:t>
            </w:r>
          </w:p>
        </w:tc>
        <w:tc>
          <w:tcPr>
            <w:tcW w:w="2370" w:type="dxa"/>
          </w:tcPr>
          <w:p w14:paraId="4422643B" w14:textId="77777777" w:rsidR="008C0E7A" w:rsidRPr="007F7629" w:rsidRDefault="008C0E7A"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ΕΠΙΜΕΛΗΤΗ Β'</w:t>
            </w:r>
          </w:p>
        </w:tc>
        <w:tc>
          <w:tcPr>
            <w:tcW w:w="2370" w:type="dxa"/>
          </w:tcPr>
          <w:p w14:paraId="766C0199"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1</w:t>
            </w:r>
          </w:p>
        </w:tc>
      </w:tr>
      <w:tr w:rsidR="008C0E7A" w:rsidRPr="008D1F19" w14:paraId="7DAE7BE1" w14:textId="77777777" w:rsidTr="008D1F19">
        <w:trPr>
          <w:trHeight w:val="239"/>
        </w:trPr>
        <w:tc>
          <w:tcPr>
            <w:tcW w:w="2370" w:type="dxa"/>
            <w:vMerge/>
          </w:tcPr>
          <w:p w14:paraId="42491A44" w14:textId="77777777" w:rsidR="008C0E7A" w:rsidRPr="008D1F19" w:rsidRDefault="008C0E7A">
            <w:pPr>
              <w:pStyle w:val="Default"/>
              <w:rPr>
                <w:rFonts w:ascii="Times New Roman" w:eastAsia="Times New Roman" w:hAnsi="Times New Roman" w:cs="Times New Roman"/>
                <w:color w:val="auto"/>
                <w:sz w:val="20"/>
                <w:szCs w:val="20"/>
                <w:lang w:eastAsia="el-GR"/>
              </w:rPr>
            </w:pPr>
          </w:p>
        </w:tc>
        <w:tc>
          <w:tcPr>
            <w:tcW w:w="2370" w:type="dxa"/>
          </w:tcPr>
          <w:p w14:paraId="09818BE8"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ΕΣΩΤΕΡΙΚΗΣ</w:t>
            </w:r>
            <w:r w:rsidRPr="007F7629">
              <w:rPr>
                <w:rFonts w:ascii="Times New Roman" w:eastAsia="Times New Roman" w:hAnsi="Times New Roman" w:cs="Times New Roman"/>
                <w:color w:val="auto"/>
                <w:sz w:val="20"/>
                <w:szCs w:val="20"/>
                <w:lang w:val="en-US" w:eastAsia="el-GR"/>
              </w:rPr>
              <w:t xml:space="preserve"> </w:t>
            </w:r>
            <w:r w:rsidRPr="007F7629">
              <w:rPr>
                <w:rFonts w:ascii="Times New Roman" w:eastAsia="Times New Roman" w:hAnsi="Times New Roman" w:cs="Times New Roman"/>
                <w:color w:val="auto"/>
                <w:sz w:val="20"/>
                <w:szCs w:val="20"/>
                <w:lang w:eastAsia="el-GR"/>
              </w:rPr>
              <w:t>ΠΑΘΟΛΟΓΙΑΣ</w:t>
            </w:r>
          </w:p>
        </w:tc>
        <w:tc>
          <w:tcPr>
            <w:tcW w:w="2370" w:type="dxa"/>
            <w:vAlign w:val="center"/>
          </w:tcPr>
          <w:p w14:paraId="49E0F7A8"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ΕΠΙΜΕΛΗΤΗ Α'</w:t>
            </w:r>
          </w:p>
        </w:tc>
        <w:tc>
          <w:tcPr>
            <w:tcW w:w="2370" w:type="dxa"/>
            <w:vAlign w:val="center"/>
          </w:tcPr>
          <w:p w14:paraId="5689C098"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1</w:t>
            </w:r>
          </w:p>
        </w:tc>
      </w:tr>
      <w:tr w:rsidR="008D1F19" w:rsidRPr="008D1F19" w14:paraId="4D466466" w14:textId="77777777" w:rsidTr="008D1F19">
        <w:trPr>
          <w:trHeight w:val="239"/>
        </w:trPr>
        <w:tc>
          <w:tcPr>
            <w:tcW w:w="2370" w:type="dxa"/>
            <w:vMerge/>
          </w:tcPr>
          <w:p w14:paraId="29D35FD3" w14:textId="77777777" w:rsidR="008D1F19" w:rsidRPr="008D1F19" w:rsidRDefault="008D1F19">
            <w:pPr>
              <w:pStyle w:val="Default"/>
              <w:rPr>
                <w:rFonts w:ascii="Times New Roman" w:eastAsia="Times New Roman" w:hAnsi="Times New Roman" w:cs="Times New Roman"/>
                <w:color w:val="auto"/>
                <w:sz w:val="20"/>
                <w:szCs w:val="20"/>
                <w:lang w:eastAsia="el-GR"/>
              </w:rPr>
            </w:pPr>
          </w:p>
        </w:tc>
        <w:tc>
          <w:tcPr>
            <w:tcW w:w="2370" w:type="dxa"/>
          </w:tcPr>
          <w:p w14:paraId="2D0FE983" w14:textId="77777777" w:rsidR="008D1F19"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ΕΣΩΤΕΡΙΚΗΣ</w:t>
            </w:r>
            <w:r w:rsidRPr="007F7629">
              <w:rPr>
                <w:rFonts w:ascii="Times New Roman" w:eastAsia="Times New Roman" w:hAnsi="Times New Roman" w:cs="Times New Roman"/>
                <w:color w:val="auto"/>
                <w:sz w:val="20"/>
                <w:szCs w:val="20"/>
                <w:lang w:val="en-US" w:eastAsia="el-GR"/>
              </w:rPr>
              <w:t xml:space="preserve"> </w:t>
            </w:r>
            <w:r w:rsidRPr="007F7629">
              <w:rPr>
                <w:rFonts w:ascii="Times New Roman" w:eastAsia="Times New Roman" w:hAnsi="Times New Roman" w:cs="Times New Roman"/>
                <w:color w:val="auto"/>
                <w:sz w:val="20"/>
                <w:szCs w:val="20"/>
                <w:lang w:eastAsia="el-GR"/>
              </w:rPr>
              <w:t>ΠΑΘΟΛΟΓΙΑΣ</w:t>
            </w:r>
          </w:p>
        </w:tc>
        <w:tc>
          <w:tcPr>
            <w:tcW w:w="2370" w:type="dxa"/>
            <w:vAlign w:val="center"/>
          </w:tcPr>
          <w:p w14:paraId="567E017C" w14:textId="77777777" w:rsidR="008D1F19"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ΕΠΙΜΕΛΗΤΗ Β'</w:t>
            </w:r>
          </w:p>
        </w:tc>
        <w:tc>
          <w:tcPr>
            <w:tcW w:w="2370" w:type="dxa"/>
            <w:vAlign w:val="center"/>
          </w:tcPr>
          <w:p w14:paraId="3B0BC30C" w14:textId="77777777" w:rsidR="008D1F19"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1</w:t>
            </w:r>
          </w:p>
        </w:tc>
      </w:tr>
      <w:tr w:rsidR="008C0E7A" w:rsidRPr="008D1F19" w14:paraId="1B00CF31" w14:textId="77777777" w:rsidTr="008D1F19">
        <w:trPr>
          <w:trHeight w:val="239"/>
        </w:trPr>
        <w:tc>
          <w:tcPr>
            <w:tcW w:w="2370" w:type="dxa"/>
            <w:vMerge/>
          </w:tcPr>
          <w:p w14:paraId="20866A02" w14:textId="77777777" w:rsidR="008C0E7A" w:rsidRPr="008D1F19" w:rsidRDefault="008C0E7A">
            <w:pPr>
              <w:pStyle w:val="Default"/>
              <w:rPr>
                <w:rFonts w:ascii="Times New Roman" w:eastAsia="Times New Roman" w:hAnsi="Times New Roman" w:cs="Times New Roman"/>
                <w:color w:val="auto"/>
                <w:sz w:val="20"/>
                <w:szCs w:val="20"/>
                <w:lang w:eastAsia="el-GR"/>
              </w:rPr>
            </w:pPr>
          </w:p>
        </w:tc>
        <w:tc>
          <w:tcPr>
            <w:tcW w:w="2370" w:type="dxa"/>
          </w:tcPr>
          <w:p w14:paraId="5F9D971B"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 xml:space="preserve">ΕΣΩΤΕΡΙΚΗΣ ΠΑΘΟΛΟΓΙΑΣ ή ΚΑΡΔΙΟΛΟΓΙΑΣ ή ΠΝΕΥΜΟΝΟΛΟΓΙΑΣ – ΦΥΜΑΤΙΟΛΟΓΙΑΣ ή ΧΕΙΡΟΥΡΓΙΚΗΣ ή ΑΝΑΙΣΘΗΣΙΟΛΟΓΙΑΣ ή ΝΕΦΡΟΛΟΓΙΑΣ (για τη Μ.Ε.Θ.) </w:t>
            </w:r>
          </w:p>
        </w:tc>
        <w:tc>
          <w:tcPr>
            <w:tcW w:w="2370" w:type="dxa"/>
            <w:vAlign w:val="center"/>
          </w:tcPr>
          <w:p w14:paraId="3BBAD27B"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ΔΙΕΥΘΥΝΤΗ</w:t>
            </w:r>
          </w:p>
        </w:tc>
        <w:tc>
          <w:tcPr>
            <w:tcW w:w="2370" w:type="dxa"/>
            <w:vAlign w:val="center"/>
          </w:tcPr>
          <w:p w14:paraId="09299333" w14:textId="77777777" w:rsidR="008C0E7A" w:rsidRPr="007F7629" w:rsidRDefault="008D1F19" w:rsidP="008D1F19">
            <w:pPr>
              <w:pStyle w:val="Default"/>
              <w:jc w:val="center"/>
              <w:rPr>
                <w:rFonts w:ascii="Times New Roman" w:eastAsia="Times New Roman" w:hAnsi="Times New Roman" w:cs="Times New Roman"/>
                <w:color w:val="auto"/>
                <w:sz w:val="20"/>
                <w:szCs w:val="20"/>
                <w:lang w:eastAsia="el-GR"/>
              </w:rPr>
            </w:pPr>
            <w:r w:rsidRPr="007F7629">
              <w:rPr>
                <w:rFonts w:ascii="Times New Roman" w:eastAsia="Times New Roman" w:hAnsi="Times New Roman" w:cs="Times New Roman"/>
                <w:color w:val="auto"/>
                <w:sz w:val="20"/>
                <w:szCs w:val="20"/>
                <w:lang w:eastAsia="el-GR"/>
              </w:rPr>
              <w:t>2</w:t>
            </w:r>
          </w:p>
        </w:tc>
      </w:tr>
      <w:tr w:rsidR="008C0E7A" w:rsidRPr="008D1F19" w14:paraId="1347F8BA" w14:textId="77777777" w:rsidTr="008C0E7A">
        <w:trPr>
          <w:trHeight w:val="239"/>
        </w:trPr>
        <w:tc>
          <w:tcPr>
            <w:tcW w:w="2370" w:type="dxa"/>
            <w:vMerge/>
          </w:tcPr>
          <w:p w14:paraId="09193F1B" w14:textId="77777777" w:rsidR="008C0E7A" w:rsidRPr="008D1F19" w:rsidRDefault="008C0E7A">
            <w:pPr>
              <w:pStyle w:val="Default"/>
              <w:rPr>
                <w:rFonts w:ascii="Times New Roman" w:eastAsia="Times New Roman" w:hAnsi="Times New Roman" w:cs="Times New Roman"/>
                <w:color w:val="auto"/>
                <w:sz w:val="20"/>
                <w:szCs w:val="20"/>
                <w:lang w:eastAsia="el-GR"/>
              </w:rPr>
            </w:pPr>
          </w:p>
        </w:tc>
        <w:tc>
          <w:tcPr>
            <w:tcW w:w="2370" w:type="dxa"/>
          </w:tcPr>
          <w:p w14:paraId="28969A0B"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ΧΕΙΡΟΥΡΓΙΚΗΣ</w:t>
            </w:r>
          </w:p>
        </w:tc>
        <w:tc>
          <w:tcPr>
            <w:tcW w:w="2370" w:type="dxa"/>
          </w:tcPr>
          <w:p w14:paraId="34A06A6B"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ΕΠΙΜΕΛΗΤΗ Α'</w:t>
            </w:r>
          </w:p>
        </w:tc>
        <w:tc>
          <w:tcPr>
            <w:tcW w:w="2370" w:type="dxa"/>
          </w:tcPr>
          <w:p w14:paraId="091F5D39"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1</w:t>
            </w:r>
          </w:p>
        </w:tc>
      </w:tr>
      <w:tr w:rsidR="008C0E7A" w:rsidRPr="007F7629" w14:paraId="582AAE92" w14:textId="77777777" w:rsidTr="007F7629">
        <w:trPr>
          <w:trHeight w:val="572"/>
        </w:trPr>
        <w:tc>
          <w:tcPr>
            <w:tcW w:w="2370" w:type="dxa"/>
            <w:vMerge/>
          </w:tcPr>
          <w:p w14:paraId="4B1DA0B5" w14:textId="77777777" w:rsidR="008C0E7A" w:rsidRPr="008D1F19" w:rsidRDefault="008C0E7A">
            <w:pPr>
              <w:pStyle w:val="Default"/>
              <w:rPr>
                <w:rFonts w:ascii="Times New Roman" w:eastAsia="Times New Roman" w:hAnsi="Times New Roman" w:cs="Times New Roman"/>
                <w:color w:val="auto"/>
                <w:sz w:val="20"/>
                <w:szCs w:val="20"/>
                <w:lang w:eastAsia="el-GR"/>
              </w:rPr>
            </w:pPr>
          </w:p>
        </w:tc>
        <w:tc>
          <w:tcPr>
            <w:tcW w:w="2370" w:type="dxa"/>
            <w:vAlign w:val="center"/>
          </w:tcPr>
          <w:p w14:paraId="4AAB0EE1"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ΟΡΘΟΠΑΙΔΙΚΗΣ ΚΑΙ ΤΡΑΥΜΑΤΟΛΟΓΙΑΣ</w:t>
            </w:r>
          </w:p>
        </w:tc>
        <w:tc>
          <w:tcPr>
            <w:tcW w:w="2370" w:type="dxa"/>
            <w:vAlign w:val="center"/>
          </w:tcPr>
          <w:p w14:paraId="1F66A063"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ΕΠΙΜΕΛΗΤΗ Β'</w:t>
            </w:r>
          </w:p>
        </w:tc>
        <w:tc>
          <w:tcPr>
            <w:tcW w:w="2370" w:type="dxa"/>
            <w:vAlign w:val="center"/>
          </w:tcPr>
          <w:p w14:paraId="3F23B6DA"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1</w:t>
            </w:r>
          </w:p>
        </w:tc>
      </w:tr>
      <w:tr w:rsidR="008C0E7A" w:rsidRPr="008D1F19" w14:paraId="617829D1" w14:textId="77777777" w:rsidTr="008D1F19">
        <w:trPr>
          <w:trHeight w:val="239"/>
        </w:trPr>
        <w:tc>
          <w:tcPr>
            <w:tcW w:w="2370" w:type="dxa"/>
            <w:vMerge/>
          </w:tcPr>
          <w:p w14:paraId="78780E06" w14:textId="77777777" w:rsidR="008C0E7A" w:rsidRPr="008D1F19" w:rsidRDefault="008C0E7A">
            <w:pPr>
              <w:pStyle w:val="Default"/>
              <w:rPr>
                <w:rFonts w:ascii="Times New Roman" w:eastAsia="Times New Roman" w:hAnsi="Times New Roman" w:cs="Times New Roman"/>
                <w:color w:val="auto"/>
                <w:sz w:val="20"/>
                <w:szCs w:val="20"/>
                <w:lang w:eastAsia="el-GR"/>
              </w:rPr>
            </w:pPr>
          </w:p>
        </w:tc>
        <w:tc>
          <w:tcPr>
            <w:tcW w:w="2370" w:type="dxa"/>
          </w:tcPr>
          <w:p w14:paraId="30BEE71B"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 xml:space="preserve">ΜΑΙΕΥΤΙΚΗΣ ΚΑΙ ΓΥΝΑΙΚΟΛΟΓΙΑΣ </w:t>
            </w:r>
          </w:p>
        </w:tc>
        <w:tc>
          <w:tcPr>
            <w:tcW w:w="2370" w:type="dxa"/>
            <w:vAlign w:val="center"/>
          </w:tcPr>
          <w:p w14:paraId="26B4B214"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ΕΠΙΜΕΛΗΤΗ Α'</w:t>
            </w:r>
          </w:p>
        </w:tc>
        <w:tc>
          <w:tcPr>
            <w:tcW w:w="2370" w:type="dxa"/>
            <w:vAlign w:val="center"/>
          </w:tcPr>
          <w:p w14:paraId="7D2076BD" w14:textId="77777777" w:rsidR="008C0E7A"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1</w:t>
            </w:r>
          </w:p>
        </w:tc>
      </w:tr>
      <w:tr w:rsidR="008D1F19" w:rsidRPr="008D1F19" w14:paraId="21CDC3EB" w14:textId="77777777" w:rsidTr="008D1F19">
        <w:trPr>
          <w:trHeight w:val="239"/>
        </w:trPr>
        <w:tc>
          <w:tcPr>
            <w:tcW w:w="2370" w:type="dxa"/>
            <w:vMerge/>
          </w:tcPr>
          <w:p w14:paraId="59E92C30" w14:textId="77777777" w:rsidR="008D1F19" w:rsidRPr="008D1F19" w:rsidRDefault="008D1F19">
            <w:pPr>
              <w:pStyle w:val="Default"/>
              <w:rPr>
                <w:rFonts w:ascii="Times New Roman" w:eastAsia="Times New Roman" w:hAnsi="Times New Roman" w:cs="Times New Roman"/>
                <w:color w:val="auto"/>
                <w:sz w:val="20"/>
                <w:szCs w:val="20"/>
                <w:lang w:eastAsia="el-GR"/>
              </w:rPr>
            </w:pPr>
          </w:p>
        </w:tc>
        <w:tc>
          <w:tcPr>
            <w:tcW w:w="2370" w:type="dxa"/>
          </w:tcPr>
          <w:p w14:paraId="6151118A" w14:textId="77777777" w:rsidR="008D1F19"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ΚΑΡΔΙΟΛΟΓΙΑΣ με αποδεδειγμένη εμπειρία και γνώση στην επείγουσα ιατρική ή εξειδίκευση στη Μ.Ε.Θ (για το ΤΕΠ)</w:t>
            </w:r>
          </w:p>
        </w:tc>
        <w:tc>
          <w:tcPr>
            <w:tcW w:w="2370" w:type="dxa"/>
            <w:vAlign w:val="center"/>
          </w:tcPr>
          <w:p w14:paraId="7E1ACEBE" w14:textId="77777777" w:rsidR="008D1F19" w:rsidRPr="00BB164E" w:rsidRDefault="008D1F19" w:rsidP="00663BA7">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ΕΠΙΜΕΛΗΤΗ Α'</w:t>
            </w:r>
          </w:p>
        </w:tc>
        <w:tc>
          <w:tcPr>
            <w:tcW w:w="2370" w:type="dxa"/>
            <w:vAlign w:val="center"/>
          </w:tcPr>
          <w:p w14:paraId="657A59A4" w14:textId="77777777" w:rsidR="008D1F19"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1</w:t>
            </w:r>
          </w:p>
        </w:tc>
      </w:tr>
      <w:tr w:rsidR="008D1F19" w:rsidRPr="008D1F19" w14:paraId="299D2A16" w14:textId="77777777" w:rsidTr="001752AD">
        <w:trPr>
          <w:trHeight w:val="239"/>
        </w:trPr>
        <w:tc>
          <w:tcPr>
            <w:tcW w:w="2370" w:type="dxa"/>
            <w:vMerge/>
          </w:tcPr>
          <w:p w14:paraId="6DE1D1F4" w14:textId="77777777" w:rsidR="008D1F19" w:rsidRPr="008D1F19" w:rsidRDefault="008D1F19">
            <w:pPr>
              <w:pStyle w:val="Default"/>
              <w:rPr>
                <w:rFonts w:ascii="Times New Roman" w:eastAsia="Times New Roman" w:hAnsi="Times New Roman" w:cs="Times New Roman"/>
                <w:color w:val="auto"/>
                <w:sz w:val="20"/>
                <w:szCs w:val="20"/>
                <w:lang w:eastAsia="el-GR"/>
              </w:rPr>
            </w:pPr>
          </w:p>
        </w:tc>
        <w:tc>
          <w:tcPr>
            <w:tcW w:w="2370" w:type="dxa"/>
          </w:tcPr>
          <w:p w14:paraId="0B4077B4" w14:textId="77777777" w:rsidR="008D1F19"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 xml:space="preserve">ΝΕΦΡΟΛΟΓΙΑΣ </w:t>
            </w:r>
          </w:p>
        </w:tc>
        <w:tc>
          <w:tcPr>
            <w:tcW w:w="2370" w:type="dxa"/>
            <w:vAlign w:val="center"/>
          </w:tcPr>
          <w:p w14:paraId="433CE3D2" w14:textId="77777777" w:rsidR="008D1F19" w:rsidRPr="00BB164E" w:rsidRDefault="008D1F19" w:rsidP="00663BA7">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ΕΠΙΜΕΛΗΤΗ Α'</w:t>
            </w:r>
          </w:p>
        </w:tc>
        <w:tc>
          <w:tcPr>
            <w:tcW w:w="2370" w:type="dxa"/>
          </w:tcPr>
          <w:p w14:paraId="11FCC84F" w14:textId="77777777" w:rsidR="008D1F19" w:rsidRPr="00BB164E" w:rsidRDefault="008D1F19" w:rsidP="008D1F19">
            <w:pPr>
              <w:pStyle w:val="Default"/>
              <w:jc w:val="center"/>
              <w:rPr>
                <w:rFonts w:ascii="Times New Roman" w:eastAsia="Times New Roman" w:hAnsi="Times New Roman" w:cs="Times New Roman"/>
                <w:color w:val="auto"/>
                <w:sz w:val="20"/>
                <w:szCs w:val="20"/>
                <w:lang w:eastAsia="el-GR"/>
              </w:rPr>
            </w:pPr>
            <w:r w:rsidRPr="00BB164E">
              <w:rPr>
                <w:rFonts w:ascii="Times New Roman" w:eastAsia="Times New Roman" w:hAnsi="Times New Roman" w:cs="Times New Roman"/>
                <w:color w:val="auto"/>
                <w:sz w:val="20"/>
                <w:szCs w:val="20"/>
                <w:lang w:eastAsia="el-GR"/>
              </w:rPr>
              <w:t>1</w:t>
            </w:r>
          </w:p>
        </w:tc>
      </w:tr>
    </w:tbl>
    <w:p w14:paraId="0D6447FD" w14:textId="77777777" w:rsidR="008D1F19" w:rsidRDefault="008D1F19" w:rsidP="008D1F19">
      <w:pPr>
        <w:spacing w:after="0" w:line="240" w:lineRule="auto"/>
        <w:jc w:val="right"/>
        <w:rPr>
          <w:rFonts w:ascii="Times New Roman" w:eastAsia="Times New Roman" w:hAnsi="Times New Roman" w:cs="Times New Roman"/>
          <w:sz w:val="24"/>
          <w:szCs w:val="24"/>
          <w:lang w:eastAsia="el-GR"/>
        </w:rPr>
      </w:pPr>
    </w:p>
    <w:p w14:paraId="5B2A7F03" w14:textId="77777777" w:rsidR="00E50B93" w:rsidRDefault="000803D6" w:rsidP="000803D6">
      <w:pPr>
        <w:spacing w:after="0" w:line="24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Η Διοικητής</w:t>
      </w:r>
    </w:p>
    <w:p w14:paraId="08578896" w14:textId="77777777" w:rsidR="000803D6" w:rsidRDefault="000803D6" w:rsidP="008D1F19">
      <w:pPr>
        <w:spacing w:after="0" w:line="240" w:lineRule="auto"/>
        <w:jc w:val="right"/>
        <w:rPr>
          <w:rFonts w:ascii="Times New Roman" w:eastAsia="Times New Roman" w:hAnsi="Times New Roman" w:cs="Times New Roman"/>
          <w:sz w:val="24"/>
          <w:szCs w:val="24"/>
          <w:lang w:eastAsia="el-GR"/>
        </w:rPr>
      </w:pPr>
    </w:p>
    <w:p w14:paraId="211F8496" w14:textId="77777777" w:rsidR="000803D6" w:rsidRPr="00E50B93" w:rsidRDefault="000803D6" w:rsidP="008D1F19">
      <w:pPr>
        <w:spacing w:after="0" w:line="240" w:lineRule="auto"/>
        <w:jc w:val="right"/>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Ροφαέλα Ελένη</w:t>
      </w:r>
    </w:p>
    <w:sectPr w:rsidR="000803D6" w:rsidRPr="00E50B93" w:rsidSect="000803D6">
      <w:pgSz w:w="11906" w:h="16838"/>
      <w:pgMar w:top="1440"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B93"/>
    <w:rsid w:val="000803D6"/>
    <w:rsid w:val="00256B53"/>
    <w:rsid w:val="007F7629"/>
    <w:rsid w:val="008C0E7A"/>
    <w:rsid w:val="008D1F19"/>
    <w:rsid w:val="00BB164E"/>
    <w:rsid w:val="00E4116D"/>
    <w:rsid w:val="00E50B93"/>
    <w:rsid w:val="00F35D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6DF5"/>
  <w15:docId w15:val="{79BCEDCB-785C-4AB1-BB4A-F378F5CA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0B93"/>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59"/>
    <w:rsid w:val="008C0E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5834">
      <w:bodyDiv w:val="1"/>
      <w:marLeft w:val="0"/>
      <w:marRight w:val="0"/>
      <w:marTop w:val="0"/>
      <w:marBottom w:val="0"/>
      <w:divBdr>
        <w:top w:val="none" w:sz="0" w:space="0" w:color="auto"/>
        <w:left w:val="none" w:sz="0" w:space="0" w:color="auto"/>
        <w:bottom w:val="none" w:sz="0" w:space="0" w:color="auto"/>
        <w:right w:val="none" w:sz="0" w:space="0" w:color="auto"/>
      </w:divBdr>
      <w:divsChild>
        <w:div w:id="1649363881">
          <w:marLeft w:val="0"/>
          <w:marRight w:val="0"/>
          <w:marTop w:val="0"/>
          <w:marBottom w:val="0"/>
          <w:divBdr>
            <w:top w:val="none" w:sz="0" w:space="0" w:color="auto"/>
            <w:left w:val="none" w:sz="0" w:space="0" w:color="auto"/>
            <w:bottom w:val="none" w:sz="0" w:space="0" w:color="auto"/>
            <w:right w:val="none" w:sz="0" w:space="0" w:color="auto"/>
          </w:divBdr>
          <w:divsChild>
            <w:div w:id="983123668">
              <w:marLeft w:val="0"/>
              <w:marRight w:val="0"/>
              <w:marTop w:val="0"/>
              <w:marBottom w:val="0"/>
              <w:divBdr>
                <w:top w:val="none" w:sz="0" w:space="0" w:color="auto"/>
                <w:left w:val="none" w:sz="0" w:space="0" w:color="auto"/>
                <w:bottom w:val="none" w:sz="0" w:space="0" w:color="auto"/>
                <w:right w:val="none" w:sz="0" w:space="0" w:color="auto"/>
              </w:divBdr>
              <w:divsChild>
                <w:div w:id="1095054171">
                  <w:marLeft w:val="0"/>
                  <w:marRight w:val="0"/>
                  <w:marTop w:val="0"/>
                  <w:marBottom w:val="0"/>
                  <w:divBdr>
                    <w:top w:val="none" w:sz="0" w:space="0" w:color="auto"/>
                    <w:left w:val="none" w:sz="0" w:space="0" w:color="auto"/>
                    <w:bottom w:val="none" w:sz="0" w:space="0" w:color="auto"/>
                    <w:right w:val="none" w:sz="0" w:space="0" w:color="auto"/>
                  </w:divBdr>
                  <w:divsChild>
                    <w:div w:id="2014381922">
                      <w:marLeft w:val="0"/>
                      <w:marRight w:val="0"/>
                      <w:marTop w:val="0"/>
                      <w:marBottom w:val="0"/>
                      <w:divBdr>
                        <w:top w:val="none" w:sz="0" w:space="0" w:color="auto"/>
                        <w:left w:val="none" w:sz="0" w:space="0" w:color="auto"/>
                        <w:bottom w:val="none" w:sz="0" w:space="0" w:color="auto"/>
                        <w:right w:val="none" w:sz="0" w:space="0" w:color="auto"/>
                      </w:divBdr>
                      <w:divsChild>
                        <w:div w:id="1065878602">
                          <w:marLeft w:val="0"/>
                          <w:marRight w:val="0"/>
                          <w:marTop w:val="0"/>
                          <w:marBottom w:val="0"/>
                          <w:divBdr>
                            <w:top w:val="none" w:sz="0" w:space="0" w:color="auto"/>
                            <w:left w:val="none" w:sz="0" w:space="0" w:color="auto"/>
                            <w:bottom w:val="none" w:sz="0" w:space="0" w:color="auto"/>
                            <w:right w:val="none" w:sz="0" w:space="0" w:color="auto"/>
                          </w:divBdr>
                          <w:divsChild>
                            <w:div w:id="773283546">
                              <w:marLeft w:val="0"/>
                              <w:marRight w:val="0"/>
                              <w:marTop w:val="0"/>
                              <w:marBottom w:val="0"/>
                              <w:divBdr>
                                <w:top w:val="none" w:sz="0" w:space="0" w:color="auto"/>
                                <w:left w:val="none" w:sz="0" w:space="0" w:color="auto"/>
                                <w:bottom w:val="none" w:sz="0" w:space="0" w:color="auto"/>
                                <w:right w:val="none" w:sz="0" w:space="0" w:color="auto"/>
                              </w:divBdr>
                            </w:div>
                            <w:div w:id="136262273">
                              <w:marLeft w:val="0"/>
                              <w:marRight w:val="0"/>
                              <w:marTop w:val="0"/>
                              <w:marBottom w:val="0"/>
                              <w:divBdr>
                                <w:top w:val="none" w:sz="0" w:space="0" w:color="auto"/>
                                <w:left w:val="none" w:sz="0" w:space="0" w:color="auto"/>
                                <w:bottom w:val="none" w:sz="0" w:space="0" w:color="auto"/>
                                <w:right w:val="none" w:sz="0" w:space="0" w:color="auto"/>
                              </w:divBdr>
                            </w:div>
                            <w:div w:id="323314750">
                              <w:marLeft w:val="0"/>
                              <w:marRight w:val="0"/>
                              <w:marTop w:val="0"/>
                              <w:marBottom w:val="0"/>
                              <w:divBdr>
                                <w:top w:val="none" w:sz="0" w:space="0" w:color="auto"/>
                                <w:left w:val="none" w:sz="0" w:space="0" w:color="auto"/>
                                <w:bottom w:val="none" w:sz="0" w:space="0" w:color="auto"/>
                                <w:right w:val="none" w:sz="0" w:space="0" w:color="auto"/>
                              </w:divBdr>
                            </w:div>
                          </w:divsChild>
                        </w:div>
                        <w:div w:id="1238512517">
                          <w:marLeft w:val="0"/>
                          <w:marRight w:val="0"/>
                          <w:marTop w:val="0"/>
                          <w:marBottom w:val="0"/>
                          <w:divBdr>
                            <w:top w:val="none" w:sz="0" w:space="0" w:color="auto"/>
                            <w:left w:val="none" w:sz="0" w:space="0" w:color="auto"/>
                            <w:bottom w:val="none" w:sz="0" w:space="0" w:color="auto"/>
                            <w:right w:val="none" w:sz="0" w:space="0" w:color="auto"/>
                          </w:divBdr>
                          <w:divsChild>
                            <w:div w:id="435562974">
                              <w:marLeft w:val="0"/>
                              <w:marRight w:val="0"/>
                              <w:marTop w:val="0"/>
                              <w:marBottom w:val="0"/>
                              <w:divBdr>
                                <w:top w:val="none" w:sz="0" w:space="0" w:color="auto"/>
                                <w:left w:val="none" w:sz="0" w:space="0" w:color="auto"/>
                                <w:bottom w:val="none" w:sz="0" w:space="0" w:color="auto"/>
                                <w:right w:val="none" w:sz="0" w:space="0" w:color="auto"/>
                              </w:divBdr>
                            </w:div>
                          </w:divsChild>
                        </w:div>
                        <w:div w:id="1545562663">
                          <w:marLeft w:val="0"/>
                          <w:marRight w:val="0"/>
                          <w:marTop w:val="0"/>
                          <w:marBottom w:val="0"/>
                          <w:divBdr>
                            <w:top w:val="none" w:sz="0" w:space="0" w:color="auto"/>
                            <w:left w:val="none" w:sz="0" w:space="0" w:color="auto"/>
                            <w:bottom w:val="none" w:sz="0" w:space="0" w:color="auto"/>
                            <w:right w:val="none" w:sz="0" w:space="0" w:color="auto"/>
                          </w:divBdr>
                          <w:divsChild>
                            <w:div w:id="265042329">
                              <w:marLeft w:val="0"/>
                              <w:marRight w:val="0"/>
                              <w:marTop w:val="0"/>
                              <w:marBottom w:val="0"/>
                              <w:divBdr>
                                <w:top w:val="none" w:sz="0" w:space="0" w:color="auto"/>
                                <w:left w:val="none" w:sz="0" w:space="0" w:color="auto"/>
                                <w:bottom w:val="none" w:sz="0" w:space="0" w:color="auto"/>
                                <w:right w:val="none" w:sz="0" w:space="0" w:color="auto"/>
                              </w:divBdr>
                            </w:div>
                            <w:div w:id="769353675">
                              <w:marLeft w:val="0"/>
                              <w:marRight w:val="0"/>
                              <w:marTop w:val="0"/>
                              <w:marBottom w:val="0"/>
                              <w:divBdr>
                                <w:top w:val="none" w:sz="0" w:space="0" w:color="auto"/>
                                <w:left w:val="none" w:sz="0" w:space="0" w:color="auto"/>
                                <w:bottom w:val="none" w:sz="0" w:space="0" w:color="auto"/>
                                <w:right w:val="none" w:sz="0" w:space="0" w:color="auto"/>
                              </w:divBdr>
                            </w:div>
                            <w:div w:id="2066827368">
                              <w:marLeft w:val="0"/>
                              <w:marRight w:val="0"/>
                              <w:marTop w:val="0"/>
                              <w:marBottom w:val="0"/>
                              <w:divBdr>
                                <w:top w:val="none" w:sz="0" w:space="0" w:color="auto"/>
                                <w:left w:val="none" w:sz="0" w:space="0" w:color="auto"/>
                                <w:bottom w:val="none" w:sz="0" w:space="0" w:color="auto"/>
                                <w:right w:val="none" w:sz="0" w:space="0" w:color="auto"/>
                              </w:divBdr>
                            </w:div>
                            <w:div w:id="1802109217">
                              <w:marLeft w:val="0"/>
                              <w:marRight w:val="0"/>
                              <w:marTop w:val="0"/>
                              <w:marBottom w:val="0"/>
                              <w:divBdr>
                                <w:top w:val="none" w:sz="0" w:space="0" w:color="auto"/>
                                <w:left w:val="none" w:sz="0" w:space="0" w:color="auto"/>
                                <w:bottom w:val="none" w:sz="0" w:space="0" w:color="auto"/>
                                <w:right w:val="none" w:sz="0" w:space="0" w:color="auto"/>
                              </w:divBdr>
                            </w:div>
                            <w:div w:id="1558782966">
                              <w:marLeft w:val="0"/>
                              <w:marRight w:val="0"/>
                              <w:marTop w:val="0"/>
                              <w:marBottom w:val="0"/>
                              <w:divBdr>
                                <w:top w:val="none" w:sz="0" w:space="0" w:color="auto"/>
                                <w:left w:val="none" w:sz="0" w:space="0" w:color="auto"/>
                                <w:bottom w:val="none" w:sz="0" w:space="0" w:color="auto"/>
                                <w:right w:val="none" w:sz="0" w:space="0" w:color="auto"/>
                              </w:divBdr>
                            </w:div>
                            <w:div w:id="423310460">
                              <w:marLeft w:val="0"/>
                              <w:marRight w:val="0"/>
                              <w:marTop w:val="0"/>
                              <w:marBottom w:val="0"/>
                              <w:divBdr>
                                <w:top w:val="none" w:sz="0" w:space="0" w:color="auto"/>
                                <w:left w:val="none" w:sz="0" w:space="0" w:color="auto"/>
                                <w:bottom w:val="none" w:sz="0" w:space="0" w:color="auto"/>
                                <w:right w:val="none" w:sz="0" w:space="0" w:color="auto"/>
                              </w:divBdr>
                            </w:div>
                            <w:div w:id="251427191">
                              <w:marLeft w:val="0"/>
                              <w:marRight w:val="0"/>
                              <w:marTop w:val="0"/>
                              <w:marBottom w:val="0"/>
                              <w:divBdr>
                                <w:top w:val="none" w:sz="0" w:space="0" w:color="auto"/>
                                <w:left w:val="none" w:sz="0" w:space="0" w:color="auto"/>
                                <w:bottom w:val="none" w:sz="0" w:space="0" w:color="auto"/>
                                <w:right w:val="none" w:sz="0" w:space="0" w:color="auto"/>
                              </w:divBdr>
                            </w:div>
                            <w:div w:id="1761411321">
                              <w:marLeft w:val="0"/>
                              <w:marRight w:val="0"/>
                              <w:marTop w:val="0"/>
                              <w:marBottom w:val="0"/>
                              <w:divBdr>
                                <w:top w:val="none" w:sz="0" w:space="0" w:color="auto"/>
                                <w:left w:val="none" w:sz="0" w:space="0" w:color="auto"/>
                                <w:bottom w:val="none" w:sz="0" w:space="0" w:color="auto"/>
                                <w:right w:val="none" w:sz="0" w:space="0" w:color="auto"/>
                              </w:divBdr>
                            </w:div>
                            <w:div w:id="1436094177">
                              <w:marLeft w:val="0"/>
                              <w:marRight w:val="0"/>
                              <w:marTop w:val="0"/>
                              <w:marBottom w:val="0"/>
                              <w:divBdr>
                                <w:top w:val="none" w:sz="0" w:space="0" w:color="auto"/>
                                <w:left w:val="none" w:sz="0" w:space="0" w:color="auto"/>
                                <w:bottom w:val="none" w:sz="0" w:space="0" w:color="auto"/>
                                <w:right w:val="none" w:sz="0" w:space="0" w:color="auto"/>
                              </w:divBdr>
                            </w:div>
                          </w:divsChild>
                        </w:div>
                        <w:div w:id="279804339">
                          <w:marLeft w:val="0"/>
                          <w:marRight w:val="0"/>
                          <w:marTop w:val="0"/>
                          <w:marBottom w:val="0"/>
                          <w:divBdr>
                            <w:top w:val="none" w:sz="0" w:space="0" w:color="auto"/>
                            <w:left w:val="none" w:sz="0" w:space="0" w:color="auto"/>
                            <w:bottom w:val="none" w:sz="0" w:space="0" w:color="auto"/>
                            <w:right w:val="none" w:sz="0" w:space="0" w:color="auto"/>
                          </w:divBdr>
                          <w:divsChild>
                            <w:div w:id="1302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Nikoletta</dc:creator>
  <cp:lastModifiedBy>Xanthi User29</cp:lastModifiedBy>
  <cp:revision>2</cp:revision>
  <dcterms:created xsi:type="dcterms:W3CDTF">2022-08-08T09:08:00Z</dcterms:created>
  <dcterms:modified xsi:type="dcterms:W3CDTF">2022-08-08T09:08:00Z</dcterms:modified>
</cp:coreProperties>
</file>