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38" w:rsidRPr="00E82734" w:rsidRDefault="005D263A" w:rsidP="00AF26AF">
      <w:pPr>
        <w:jc w:val="right"/>
        <w:rPr>
          <w:rFonts w:cstheme="minorHAnsi"/>
          <w:sz w:val="24"/>
        </w:rPr>
      </w:pPr>
      <w:r w:rsidRPr="00E82734">
        <w:rPr>
          <w:rFonts w:cstheme="minorHAnsi"/>
          <w:sz w:val="24"/>
        </w:rPr>
        <w:t>ΔΕΛΤΙΟ ΤΥΠΟΥ</w:t>
      </w:r>
      <w:r w:rsidR="00AF26AF" w:rsidRPr="00E82734">
        <w:rPr>
          <w:rFonts w:cstheme="minorHAnsi"/>
          <w:sz w:val="24"/>
        </w:rPr>
        <w:br/>
        <w:t>05/07/2021</w:t>
      </w:r>
    </w:p>
    <w:p w:rsidR="005D263A" w:rsidRPr="00E82734" w:rsidRDefault="005D263A" w:rsidP="00AF26AF">
      <w:pPr>
        <w:jc w:val="both"/>
        <w:rPr>
          <w:rFonts w:cstheme="minorHAnsi"/>
          <w:sz w:val="24"/>
        </w:rPr>
      </w:pPr>
    </w:p>
    <w:p w:rsidR="00AF26AF" w:rsidRPr="00E82734" w:rsidRDefault="00AF26AF" w:rsidP="00AF26AF">
      <w:pPr>
        <w:jc w:val="both"/>
        <w:rPr>
          <w:rFonts w:cstheme="minorHAnsi"/>
          <w:sz w:val="24"/>
        </w:rPr>
      </w:pPr>
      <w:r w:rsidRPr="00E82734">
        <w:rPr>
          <w:rFonts w:cstheme="minorHAnsi"/>
          <w:sz w:val="24"/>
        </w:rPr>
        <w:t xml:space="preserve">Η </w:t>
      </w:r>
      <w:r w:rsidRPr="00E82734">
        <w:rPr>
          <w:rFonts w:cstheme="minorHAnsi"/>
          <w:b/>
          <w:sz w:val="24"/>
        </w:rPr>
        <w:t>Ιατρική Εταιρία Δυτικής Ελλάδος και Πελοποννήσου (Ι.Ε.Δ.Ε.Π.)</w:t>
      </w:r>
      <w:r w:rsidRPr="00E82734">
        <w:rPr>
          <w:rFonts w:cstheme="minorHAnsi"/>
          <w:sz w:val="24"/>
        </w:rPr>
        <w:t xml:space="preserve"> σε </w:t>
      </w:r>
      <w:proofErr w:type="spellStart"/>
      <w:r w:rsidRPr="00E82734">
        <w:rPr>
          <w:rFonts w:cstheme="minorHAnsi"/>
          <w:sz w:val="24"/>
        </w:rPr>
        <w:t>συνδιοργάνωση</w:t>
      </w:r>
      <w:proofErr w:type="spellEnd"/>
      <w:r w:rsidRPr="00E82734">
        <w:rPr>
          <w:rFonts w:cstheme="minorHAnsi"/>
          <w:sz w:val="24"/>
        </w:rPr>
        <w:t xml:space="preserve"> με την </w:t>
      </w:r>
      <w:r w:rsidRPr="00E82734">
        <w:rPr>
          <w:rFonts w:cstheme="minorHAnsi"/>
          <w:b/>
          <w:sz w:val="24"/>
        </w:rPr>
        <w:t>Παθολογική Κλινική του ΠΓΝΠ «Παναγία η Βοήθεια»</w:t>
      </w:r>
      <w:r w:rsidRPr="00E82734">
        <w:rPr>
          <w:rFonts w:cstheme="minorHAnsi"/>
          <w:sz w:val="24"/>
        </w:rPr>
        <w:t xml:space="preserve"> και την </w:t>
      </w:r>
      <w:r w:rsidRPr="00E82734">
        <w:rPr>
          <w:rFonts w:cstheme="minorHAnsi"/>
          <w:b/>
          <w:sz w:val="24"/>
        </w:rPr>
        <w:t>Περιφέρεια Δυτικής Ελλάδας</w:t>
      </w:r>
      <w:r w:rsidRPr="00E82734">
        <w:rPr>
          <w:rFonts w:cstheme="minorHAnsi"/>
          <w:sz w:val="24"/>
        </w:rPr>
        <w:t>, πραγματοποιεί ψηφιακή ημερίδα την Τετάρτη 07/07/2021 στις 19:00 με θέμα: «</w:t>
      </w:r>
      <w:proofErr w:type="spellStart"/>
      <w:r w:rsidRPr="00E82734">
        <w:rPr>
          <w:rFonts w:cstheme="minorHAnsi"/>
          <w:b/>
          <w:sz w:val="24"/>
        </w:rPr>
        <w:t>Covid</w:t>
      </w:r>
      <w:proofErr w:type="spellEnd"/>
      <w:r w:rsidRPr="00E82734">
        <w:rPr>
          <w:rFonts w:cstheme="minorHAnsi"/>
          <w:b/>
          <w:sz w:val="24"/>
        </w:rPr>
        <w:t>-19: Αντιμετώπιση και η επόμενη μέρα</w:t>
      </w:r>
      <w:r w:rsidRPr="00E82734">
        <w:rPr>
          <w:rFonts w:cstheme="minorHAnsi"/>
          <w:sz w:val="24"/>
        </w:rPr>
        <w:t xml:space="preserve">». </w:t>
      </w:r>
    </w:p>
    <w:p w:rsidR="00AF26AF" w:rsidRPr="00241195" w:rsidRDefault="00C56EB5" w:rsidP="00AF26AF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>Στην</w:t>
      </w:r>
      <w:r w:rsidR="005D263A" w:rsidRPr="00241195">
        <w:rPr>
          <w:rFonts w:cstheme="minorHAnsi"/>
          <w:sz w:val="24"/>
        </w:rPr>
        <w:t xml:space="preserve"> </w:t>
      </w:r>
      <w:r w:rsidRPr="00241195">
        <w:rPr>
          <w:rFonts w:cstheme="minorHAnsi"/>
          <w:sz w:val="24"/>
        </w:rPr>
        <w:t>ημερίδα</w:t>
      </w:r>
      <w:r w:rsidR="005D263A" w:rsidRPr="00241195">
        <w:rPr>
          <w:rFonts w:cstheme="minorHAnsi"/>
          <w:sz w:val="24"/>
        </w:rPr>
        <w:t xml:space="preserve"> θα συζητηθούν θέματα </w:t>
      </w:r>
      <w:r w:rsidR="00F81C6C" w:rsidRPr="00241195">
        <w:rPr>
          <w:rFonts w:cstheme="minorHAnsi"/>
          <w:sz w:val="24"/>
        </w:rPr>
        <w:t>που αφορούν</w:t>
      </w:r>
      <w:r w:rsidR="005D263A" w:rsidRPr="00241195">
        <w:rPr>
          <w:rFonts w:cstheme="minorHAnsi"/>
          <w:sz w:val="24"/>
        </w:rPr>
        <w:t xml:space="preserve"> </w:t>
      </w:r>
      <w:r w:rsidR="00F81C6C" w:rsidRPr="00241195">
        <w:rPr>
          <w:rFonts w:cstheme="minorHAnsi"/>
          <w:sz w:val="24"/>
        </w:rPr>
        <w:t>σ</w:t>
      </w:r>
      <w:r w:rsidR="005D263A" w:rsidRPr="00241195">
        <w:rPr>
          <w:rFonts w:cstheme="minorHAnsi"/>
          <w:sz w:val="24"/>
        </w:rPr>
        <w:t>το τι πραγματικά συ</w:t>
      </w:r>
      <w:r w:rsidR="00F81C6C" w:rsidRPr="00241195">
        <w:rPr>
          <w:rFonts w:cstheme="minorHAnsi"/>
          <w:sz w:val="24"/>
        </w:rPr>
        <w:t xml:space="preserve">μβαίνει σήμερα στα νοσοκομεία, </w:t>
      </w:r>
      <w:r w:rsidR="00931EA1" w:rsidRPr="00241195">
        <w:rPr>
          <w:rFonts w:cstheme="minorHAnsi"/>
          <w:sz w:val="24"/>
        </w:rPr>
        <w:t>στ</w:t>
      </w:r>
      <w:r w:rsidR="005D263A" w:rsidRPr="00241195">
        <w:rPr>
          <w:rFonts w:cstheme="minorHAnsi"/>
          <w:sz w:val="24"/>
        </w:rPr>
        <w:t>η</w:t>
      </w:r>
      <w:r w:rsidR="00931EA1" w:rsidRPr="00241195">
        <w:rPr>
          <w:rFonts w:cstheme="minorHAnsi"/>
          <w:sz w:val="24"/>
        </w:rPr>
        <w:t>ν</w:t>
      </w:r>
      <w:r w:rsidR="005D263A" w:rsidRPr="00241195">
        <w:rPr>
          <w:rFonts w:cstheme="minorHAnsi"/>
          <w:sz w:val="24"/>
        </w:rPr>
        <w:t xml:space="preserve"> εργαστηριακή διερεύνηση των περιστατικών αλλά και </w:t>
      </w:r>
      <w:r w:rsidR="00931EA1" w:rsidRPr="00241195">
        <w:rPr>
          <w:rFonts w:cstheme="minorHAnsi"/>
          <w:sz w:val="24"/>
        </w:rPr>
        <w:t>σ</w:t>
      </w:r>
      <w:r w:rsidR="005D263A" w:rsidRPr="00241195">
        <w:rPr>
          <w:rFonts w:cstheme="minorHAnsi"/>
          <w:sz w:val="24"/>
        </w:rPr>
        <w:t xml:space="preserve">το ποια θα είναι η επόμενη μέρα στην διαχείριση της πανδημίας. </w:t>
      </w:r>
    </w:p>
    <w:p w:rsidR="00AF26AF" w:rsidRPr="00241195" w:rsidRDefault="005D263A" w:rsidP="00AF26AF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>Στην εκδήλωση θα απευθύνουν χαιρετισμούς</w:t>
      </w:r>
      <w:r w:rsidR="00AF26AF" w:rsidRPr="00241195">
        <w:rPr>
          <w:rFonts w:cstheme="minorHAnsi"/>
          <w:sz w:val="24"/>
        </w:rPr>
        <w:t xml:space="preserve"> οι</w:t>
      </w:r>
      <w:r w:rsidRPr="00241195">
        <w:rPr>
          <w:rFonts w:cstheme="minorHAnsi"/>
          <w:sz w:val="24"/>
        </w:rPr>
        <w:t>:</w:t>
      </w:r>
    </w:p>
    <w:p w:rsidR="00E645B1" w:rsidRPr="00241195" w:rsidRDefault="00E645B1" w:rsidP="00AF26AF">
      <w:pPr>
        <w:pStyle w:val="a3"/>
        <w:numPr>
          <w:ilvl w:val="0"/>
          <w:numId w:val="5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 xml:space="preserve">Χαράλαμπος </w:t>
      </w:r>
      <w:proofErr w:type="spellStart"/>
      <w:r w:rsidRPr="00E82734">
        <w:rPr>
          <w:rFonts w:cstheme="minorHAnsi"/>
          <w:b/>
          <w:sz w:val="24"/>
        </w:rPr>
        <w:t>Μπονάνο</w:t>
      </w:r>
      <w:r w:rsidRPr="00E82734">
        <w:rPr>
          <w:rFonts w:cstheme="minorHAnsi"/>
          <w:b/>
          <w:sz w:val="24"/>
        </w:rPr>
        <w:t>ς</w:t>
      </w:r>
      <w:proofErr w:type="spellEnd"/>
      <w:r w:rsidRPr="00241195">
        <w:rPr>
          <w:rFonts w:cstheme="minorHAnsi"/>
          <w:sz w:val="24"/>
        </w:rPr>
        <w:t>, Α</w:t>
      </w:r>
      <w:r w:rsidR="00AF26AF" w:rsidRPr="00241195">
        <w:rPr>
          <w:rFonts w:cstheme="minorHAnsi"/>
          <w:sz w:val="24"/>
        </w:rPr>
        <w:t xml:space="preserve">ντιπεριφερειάρχης </w:t>
      </w:r>
      <w:r w:rsidR="005D263A" w:rsidRPr="00241195">
        <w:rPr>
          <w:rFonts w:cstheme="minorHAnsi"/>
          <w:sz w:val="24"/>
        </w:rPr>
        <w:t>Π</w:t>
      </w:r>
      <w:r w:rsidR="00AF26AF" w:rsidRPr="00241195">
        <w:rPr>
          <w:rFonts w:cstheme="minorHAnsi"/>
          <w:sz w:val="24"/>
        </w:rPr>
        <w:t>εριφερειακής Ενότητας Αχαΐας</w:t>
      </w:r>
    </w:p>
    <w:p w:rsidR="00E645B1" w:rsidRPr="00241195" w:rsidRDefault="00E645B1" w:rsidP="00AF26AF">
      <w:pPr>
        <w:pStyle w:val="a3"/>
        <w:numPr>
          <w:ilvl w:val="0"/>
          <w:numId w:val="5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 xml:space="preserve">Γιάννης </w:t>
      </w:r>
      <w:proofErr w:type="spellStart"/>
      <w:r w:rsidRPr="00E82734">
        <w:rPr>
          <w:rFonts w:cstheme="minorHAnsi"/>
          <w:b/>
          <w:sz w:val="24"/>
        </w:rPr>
        <w:t>Καρβέλης</w:t>
      </w:r>
      <w:proofErr w:type="spellEnd"/>
      <w:r w:rsidRPr="00241195">
        <w:rPr>
          <w:rFonts w:cstheme="minorHAnsi"/>
          <w:sz w:val="24"/>
        </w:rPr>
        <w:t xml:space="preserve">, </w:t>
      </w:r>
      <w:r w:rsidR="00AF26AF" w:rsidRPr="00241195">
        <w:rPr>
          <w:rFonts w:cstheme="minorHAnsi"/>
          <w:sz w:val="24"/>
        </w:rPr>
        <w:t>Διοικητής της 6</w:t>
      </w:r>
      <w:r w:rsidR="00AF26AF" w:rsidRPr="00241195">
        <w:rPr>
          <w:rFonts w:cstheme="minorHAnsi"/>
          <w:sz w:val="24"/>
          <w:vertAlign w:val="superscript"/>
        </w:rPr>
        <w:t>ης</w:t>
      </w:r>
      <w:r w:rsidR="00AF26AF" w:rsidRPr="00241195">
        <w:rPr>
          <w:rFonts w:cstheme="minorHAnsi"/>
          <w:sz w:val="24"/>
        </w:rPr>
        <w:t xml:space="preserve"> Υ</w:t>
      </w:r>
      <w:r w:rsidR="00AF26AF" w:rsidRPr="00241195">
        <w:rPr>
          <w:rFonts w:cstheme="minorHAnsi"/>
          <w:sz w:val="24"/>
        </w:rPr>
        <w:t>ΠΕ</w:t>
      </w:r>
    </w:p>
    <w:p w:rsidR="00E645B1" w:rsidRPr="00241195" w:rsidRDefault="00E645B1" w:rsidP="00AF26AF">
      <w:pPr>
        <w:pStyle w:val="a3"/>
        <w:numPr>
          <w:ilvl w:val="0"/>
          <w:numId w:val="5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>Μάρκος Μαραγκός</w:t>
      </w:r>
      <w:r w:rsidRPr="00241195">
        <w:rPr>
          <w:rFonts w:cstheme="minorHAnsi"/>
          <w:sz w:val="24"/>
        </w:rPr>
        <w:t xml:space="preserve">, </w:t>
      </w:r>
      <w:r w:rsidR="00AF26AF" w:rsidRPr="00241195">
        <w:rPr>
          <w:rFonts w:cstheme="minorHAnsi"/>
          <w:sz w:val="24"/>
        </w:rPr>
        <w:t>Αντιπρύτανης</w:t>
      </w:r>
      <w:r w:rsidR="00AF26AF" w:rsidRPr="00241195">
        <w:rPr>
          <w:sz w:val="20"/>
        </w:rPr>
        <w:t xml:space="preserve"> </w:t>
      </w:r>
      <w:r w:rsidR="00AF26AF" w:rsidRPr="00241195">
        <w:rPr>
          <w:rFonts w:cstheme="minorHAnsi"/>
          <w:sz w:val="24"/>
        </w:rPr>
        <w:t xml:space="preserve">Φοιτητικής Μέριμνας  </w:t>
      </w:r>
      <w:r w:rsidR="005D263A" w:rsidRPr="00241195">
        <w:rPr>
          <w:rFonts w:cstheme="minorHAnsi"/>
          <w:sz w:val="24"/>
        </w:rPr>
        <w:t>του Πανεπιστημίου Πατρών</w:t>
      </w:r>
      <w:r w:rsidR="00931EA1" w:rsidRPr="00241195">
        <w:rPr>
          <w:rFonts w:cstheme="minorHAnsi"/>
          <w:sz w:val="24"/>
        </w:rPr>
        <w:t xml:space="preserve"> και Διευθυντής της Παθολογικής Κλινικής του ΠΓΝΠ</w:t>
      </w:r>
    </w:p>
    <w:p w:rsidR="00E645B1" w:rsidRPr="00241195" w:rsidRDefault="00E645B1" w:rsidP="00E645B1">
      <w:pPr>
        <w:pStyle w:val="a3"/>
        <w:numPr>
          <w:ilvl w:val="0"/>
          <w:numId w:val="5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 xml:space="preserve">Περικλής </w:t>
      </w:r>
      <w:proofErr w:type="spellStart"/>
      <w:r w:rsidRPr="00E82734">
        <w:rPr>
          <w:rFonts w:cstheme="minorHAnsi"/>
          <w:b/>
          <w:sz w:val="24"/>
        </w:rPr>
        <w:t>Δουζδαμπάνης</w:t>
      </w:r>
      <w:proofErr w:type="spellEnd"/>
      <w:r w:rsidRPr="00241195">
        <w:rPr>
          <w:rFonts w:cstheme="minorHAnsi"/>
          <w:sz w:val="24"/>
        </w:rPr>
        <w:t xml:space="preserve">, </w:t>
      </w:r>
      <w:r w:rsidR="005D263A" w:rsidRPr="00241195">
        <w:rPr>
          <w:rFonts w:cstheme="minorHAnsi"/>
          <w:sz w:val="24"/>
        </w:rPr>
        <w:t>Π</w:t>
      </w:r>
      <w:r w:rsidRPr="00241195">
        <w:rPr>
          <w:rFonts w:cstheme="minorHAnsi"/>
          <w:sz w:val="24"/>
        </w:rPr>
        <w:t>ρόεδρος Διοικητικού Συμβουλίου της  Ι.Ε.Δ.Ε.Π.</w:t>
      </w:r>
    </w:p>
    <w:p w:rsidR="005D263A" w:rsidRPr="00241195" w:rsidRDefault="00E645B1" w:rsidP="00394B8A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 xml:space="preserve">Την ψηφιακή ημερίδα θα </w:t>
      </w:r>
      <w:r w:rsidR="005D263A" w:rsidRPr="00241195">
        <w:rPr>
          <w:rFonts w:cstheme="minorHAnsi"/>
          <w:sz w:val="24"/>
        </w:rPr>
        <w:t>προλογίσει ο Αντιπρύτανης</w:t>
      </w:r>
      <w:r w:rsidRPr="00241195">
        <w:rPr>
          <w:rFonts w:cstheme="minorHAnsi"/>
          <w:sz w:val="24"/>
        </w:rPr>
        <w:t xml:space="preserve"> τ</w:t>
      </w:r>
      <w:r w:rsidR="005D263A" w:rsidRPr="00241195">
        <w:rPr>
          <w:rFonts w:cstheme="minorHAnsi"/>
          <w:sz w:val="24"/>
        </w:rPr>
        <w:t xml:space="preserve">ου </w:t>
      </w:r>
      <w:r w:rsidR="00931EA1" w:rsidRPr="00241195">
        <w:rPr>
          <w:rFonts w:cstheme="minorHAnsi"/>
          <w:sz w:val="24"/>
        </w:rPr>
        <w:t xml:space="preserve">Πανεπιστημίου Πατρών, </w:t>
      </w:r>
      <w:r w:rsidRPr="00241195">
        <w:rPr>
          <w:rFonts w:cstheme="minorHAnsi"/>
          <w:sz w:val="24"/>
        </w:rPr>
        <w:t xml:space="preserve">κύριος Μάρκος Μαραγκός ο οποίος μαζί με τον κ. Περικλή </w:t>
      </w:r>
      <w:proofErr w:type="spellStart"/>
      <w:r w:rsidRPr="00241195">
        <w:rPr>
          <w:rFonts w:cstheme="minorHAnsi"/>
          <w:sz w:val="24"/>
        </w:rPr>
        <w:t>Δουζδαμπάνη</w:t>
      </w:r>
      <w:proofErr w:type="spellEnd"/>
      <w:r w:rsidRPr="00241195">
        <w:rPr>
          <w:rFonts w:cstheme="minorHAnsi"/>
          <w:sz w:val="24"/>
        </w:rPr>
        <w:t xml:space="preserve"> θα προεδρεύσουν της ημερίδας.</w:t>
      </w:r>
    </w:p>
    <w:p w:rsidR="005D263A" w:rsidRPr="00241195" w:rsidRDefault="00394B8A" w:rsidP="00AF26AF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>Ως ομιλητές συμμετέχουν οι</w:t>
      </w:r>
      <w:r w:rsidR="005D263A" w:rsidRPr="00241195">
        <w:rPr>
          <w:rFonts w:cstheme="minorHAnsi"/>
          <w:sz w:val="24"/>
        </w:rPr>
        <w:t xml:space="preserve">: </w:t>
      </w:r>
      <w:bookmarkStart w:id="0" w:name="_GoBack"/>
      <w:bookmarkEnd w:id="0"/>
    </w:p>
    <w:p w:rsidR="00394B8A" w:rsidRPr="00241195" w:rsidRDefault="00394B8A" w:rsidP="00AF26AF">
      <w:pPr>
        <w:pStyle w:val="a3"/>
        <w:numPr>
          <w:ilvl w:val="0"/>
          <w:numId w:val="4"/>
        </w:numPr>
        <w:jc w:val="both"/>
        <w:rPr>
          <w:rFonts w:cstheme="minorHAnsi"/>
          <w:sz w:val="24"/>
        </w:rPr>
      </w:pPr>
      <w:proofErr w:type="spellStart"/>
      <w:r w:rsidRPr="00E82734">
        <w:rPr>
          <w:rFonts w:cstheme="minorHAnsi"/>
          <w:b/>
          <w:sz w:val="24"/>
        </w:rPr>
        <w:t>Αργύριο</w:t>
      </w:r>
      <w:r w:rsidRPr="00E82734">
        <w:rPr>
          <w:rFonts w:cstheme="minorHAnsi"/>
          <w:b/>
          <w:sz w:val="24"/>
        </w:rPr>
        <w:t>ς</w:t>
      </w:r>
      <w:proofErr w:type="spellEnd"/>
      <w:r w:rsidRPr="00E82734">
        <w:rPr>
          <w:rFonts w:cstheme="minorHAnsi"/>
          <w:b/>
          <w:sz w:val="24"/>
        </w:rPr>
        <w:t xml:space="preserve"> </w:t>
      </w:r>
      <w:proofErr w:type="spellStart"/>
      <w:r w:rsidRPr="00E82734">
        <w:rPr>
          <w:rFonts w:cstheme="minorHAnsi"/>
          <w:b/>
          <w:sz w:val="24"/>
        </w:rPr>
        <w:t>Τζουβελέκη</w:t>
      </w:r>
      <w:r w:rsidRPr="00E82734">
        <w:rPr>
          <w:rFonts w:cstheme="minorHAnsi"/>
          <w:b/>
          <w:sz w:val="24"/>
        </w:rPr>
        <w:t>ς</w:t>
      </w:r>
      <w:proofErr w:type="spellEnd"/>
      <w:r w:rsidRPr="00241195">
        <w:rPr>
          <w:rFonts w:cstheme="minorHAnsi"/>
          <w:sz w:val="24"/>
        </w:rPr>
        <w:t>, Αν. Καθηγητή</w:t>
      </w:r>
      <w:r w:rsidRPr="00241195">
        <w:rPr>
          <w:rFonts w:cstheme="minorHAnsi"/>
          <w:sz w:val="24"/>
        </w:rPr>
        <w:t>ς Πνευμονολογίας ΠΓΝΠ</w:t>
      </w:r>
    </w:p>
    <w:p w:rsidR="00931EA1" w:rsidRPr="00241195" w:rsidRDefault="005D263A" w:rsidP="00394B8A">
      <w:pPr>
        <w:pStyle w:val="a3"/>
        <w:numPr>
          <w:ilvl w:val="0"/>
          <w:numId w:val="4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>Αθανασία Μουζάκη</w:t>
      </w:r>
      <w:r w:rsidR="00394B8A" w:rsidRPr="00241195">
        <w:rPr>
          <w:rFonts w:cstheme="minorHAnsi"/>
          <w:sz w:val="24"/>
        </w:rPr>
        <w:t>, Υ</w:t>
      </w:r>
      <w:r w:rsidRPr="00241195">
        <w:rPr>
          <w:rFonts w:cstheme="minorHAnsi"/>
          <w:sz w:val="24"/>
        </w:rPr>
        <w:t xml:space="preserve">πεύθυνη </w:t>
      </w:r>
      <w:r w:rsidR="00394B8A" w:rsidRPr="00241195">
        <w:rPr>
          <w:rFonts w:cstheme="minorHAnsi"/>
          <w:sz w:val="24"/>
        </w:rPr>
        <w:t xml:space="preserve">Εργαστηρίου </w:t>
      </w:r>
      <w:r w:rsidR="00394B8A" w:rsidRPr="00241195">
        <w:rPr>
          <w:rFonts w:cstheme="minorHAnsi"/>
          <w:sz w:val="24"/>
          <w:lang w:val="en-US"/>
        </w:rPr>
        <w:t>COVID</w:t>
      </w:r>
      <w:r w:rsidR="00216220" w:rsidRPr="00241195">
        <w:rPr>
          <w:rFonts w:cstheme="minorHAnsi"/>
          <w:sz w:val="24"/>
        </w:rPr>
        <w:t>, Κ</w:t>
      </w:r>
      <w:r w:rsidR="00926E99" w:rsidRPr="00241195">
        <w:rPr>
          <w:rFonts w:cstheme="minorHAnsi"/>
          <w:sz w:val="24"/>
        </w:rPr>
        <w:t>αθηγήτρια</w:t>
      </w:r>
      <w:r w:rsidRPr="00241195">
        <w:rPr>
          <w:rFonts w:cstheme="minorHAnsi"/>
          <w:sz w:val="24"/>
        </w:rPr>
        <w:t xml:space="preserve"> Εργαστηριακής Αιματολογίας-Αιμοδοσίας του Πανεπιστημίου Πατρών</w:t>
      </w:r>
      <w:r w:rsidR="00926E99" w:rsidRPr="00241195">
        <w:rPr>
          <w:rFonts w:cstheme="minorHAnsi"/>
          <w:sz w:val="24"/>
        </w:rPr>
        <w:t xml:space="preserve"> </w:t>
      </w:r>
    </w:p>
    <w:p w:rsidR="00394B8A" w:rsidRPr="00241195" w:rsidRDefault="00914DDB" w:rsidP="00AF26AF">
      <w:pPr>
        <w:pStyle w:val="a3"/>
        <w:numPr>
          <w:ilvl w:val="0"/>
          <w:numId w:val="4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 xml:space="preserve">Μίνα </w:t>
      </w:r>
      <w:proofErr w:type="spellStart"/>
      <w:r w:rsidRPr="00E82734">
        <w:rPr>
          <w:rFonts w:cstheme="minorHAnsi"/>
          <w:b/>
          <w:sz w:val="24"/>
        </w:rPr>
        <w:t>Γκάγκα</w:t>
      </w:r>
      <w:proofErr w:type="spellEnd"/>
      <w:r w:rsidRPr="00241195">
        <w:rPr>
          <w:rFonts w:cstheme="minorHAnsi"/>
          <w:sz w:val="24"/>
        </w:rPr>
        <w:t>, Πρόεδρο</w:t>
      </w:r>
      <w:r w:rsidR="00394B8A" w:rsidRPr="00241195">
        <w:rPr>
          <w:rFonts w:cstheme="minorHAnsi"/>
          <w:sz w:val="24"/>
        </w:rPr>
        <w:t>ς</w:t>
      </w:r>
      <w:r w:rsidR="00931EA1" w:rsidRPr="00241195">
        <w:rPr>
          <w:rFonts w:cstheme="minorHAnsi"/>
          <w:sz w:val="24"/>
        </w:rPr>
        <w:t xml:space="preserve"> του Κεντρικο</w:t>
      </w:r>
      <w:r w:rsidR="00394B8A" w:rsidRPr="00241195">
        <w:rPr>
          <w:rFonts w:cstheme="minorHAnsi"/>
          <w:sz w:val="24"/>
        </w:rPr>
        <w:t>ύ Συμβουλίου</w:t>
      </w:r>
    </w:p>
    <w:p w:rsidR="00394B8A" w:rsidRPr="00241195" w:rsidRDefault="00394B8A" w:rsidP="00394B8A">
      <w:pPr>
        <w:pStyle w:val="a3"/>
        <w:numPr>
          <w:ilvl w:val="0"/>
          <w:numId w:val="4"/>
        </w:numPr>
        <w:jc w:val="both"/>
        <w:rPr>
          <w:rFonts w:cstheme="minorHAnsi"/>
          <w:sz w:val="24"/>
        </w:rPr>
      </w:pPr>
      <w:r w:rsidRPr="00E82734">
        <w:rPr>
          <w:rFonts w:cstheme="minorHAnsi"/>
          <w:b/>
          <w:sz w:val="24"/>
        </w:rPr>
        <w:t xml:space="preserve">Νικόλαος </w:t>
      </w:r>
      <w:proofErr w:type="spellStart"/>
      <w:r w:rsidRPr="00E82734">
        <w:rPr>
          <w:rFonts w:cstheme="minorHAnsi"/>
          <w:b/>
          <w:sz w:val="24"/>
        </w:rPr>
        <w:t>Σύψας</w:t>
      </w:r>
      <w:proofErr w:type="spellEnd"/>
      <w:r w:rsidRPr="00241195">
        <w:rPr>
          <w:rFonts w:cstheme="minorHAnsi"/>
          <w:sz w:val="24"/>
        </w:rPr>
        <w:t xml:space="preserve">, Καθηγητής </w:t>
      </w:r>
      <w:proofErr w:type="spellStart"/>
      <w:r w:rsidRPr="00241195">
        <w:rPr>
          <w:rFonts w:cstheme="minorHAnsi"/>
          <w:sz w:val="24"/>
        </w:rPr>
        <w:t>Λοιμωξιολογίας</w:t>
      </w:r>
      <w:proofErr w:type="spellEnd"/>
      <w:r w:rsidRPr="00241195">
        <w:rPr>
          <w:rFonts w:cstheme="minorHAnsi"/>
          <w:sz w:val="24"/>
        </w:rPr>
        <w:t xml:space="preserve"> ΕΚΠΑ</w:t>
      </w:r>
    </w:p>
    <w:p w:rsidR="00241195" w:rsidRPr="00241195" w:rsidRDefault="00241195" w:rsidP="00241195">
      <w:pPr>
        <w:pStyle w:val="a3"/>
        <w:ind w:left="855"/>
        <w:jc w:val="both"/>
        <w:rPr>
          <w:rFonts w:cstheme="minorHAnsi"/>
          <w:sz w:val="24"/>
        </w:rPr>
      </w:pPr>
    </w:p>
    <w:p w:rsidR="00241195" w:rsidRPr="00241195" w:rsidRDefault="00241195" w:rsidP="00E82734">
      <w:pPr>
        <w:jc w:val="center"/>
        <w:rPr>
          <w:rFonts w:cstheme="minorHAnsi"/>
          <w:sz w:val="24"/>
        </w:rPr>
      </w:pPr>
      <w:r w:rsidRPr="00241195">
        <w:rPr>
          <w:rFonts w:cstheme="minorHAnsi"/>
          <w:sz w:val="24"/>
        </w:rPr>
        <w:t xml:space="preserve">Κεντρικός Χορηγός της </w:t>
      </w:r>
      <w:r w:rsidR="00B64860" w:rsidRPr="00241195">
        <w:rPr>
          <w:rFonts w:cstheme="minorHAnsi"/>
          <w:sz w:val="24"/>
        </w:rPr>
        <w:t>εκδήλωσης</w:t>
      </w:r>
      <w:r w:rsidRPr="00241195">
        <w:rPr>
          <w:rFonts w:cstheme="minorHAnsi"/>
          <w:sz w:val="24"/>
        </w:rPr>
        <w:t xml:space="preserve">: </w:t>
      </w:r>
      <w:r w:rsidRPr="00E82734">
        <w:rPr>
          <w:rFonts w:cstheme="minorHAnsi"/>
          <w:b/>
          <w:sz w:val="24"/>
          <w:lang w:val="en-US"/>
        </w:rPr>
        <w:t>UNI</w:t>
      </w:r>
      <w:r w:rsidRPr="00E82734">
        <w:rPr>
          <w:rFonts w:cstheme="minorHAnsi"/>
          <w:b/>
          <w:sz w:val="24"/>
        </w:rPr>
        <w:t>-</w:t>
      </w:r>
      <w:r w:rsidRPr="00E82734">
        <w:rPr>
          <w:rFonts w:cstheme="minorHAnsi"/>
          <w:b/>
          <w:sz w:val="24"/>
          <w:lang w:val="en-US"/>
        </w:rPr>
        <w:t>PHARMA</w:t>
      </w:r>
    </w:p>
    <w:p w:rsidR="00B64860" w:rsidRPr="00E82734" w:rsidRDefault="00241195" w:rsidP="00E82734">
      <w:pPr>
        <w:jc w:val="center"/>
        <w:rPr>
          <w:rFonts w:cstheme="minorHAnsi"/>
          <w:b/>
          <w:sz w:val="24"/>
          <w:lang w:val="en-US"/>
        </w:rPr>
      </w:pPr>
      <w:r w:rsidRPr="00241195">
        <w:rPr>
          <w:rFonts w:cstheme="minorHAnsi"/>
          <w:sz w:val="24"/>
        </w:rPr>
        <w:t xml:space="preserve">Χορηγός της εκδήλωσης: </w:t>
      </w:r>
      <w:r w:rsidRPr="00E82734">
        <w:rPr>
          <w:rFonts w:cstheme="minorHAnsi"/>
          <w:b/>
          <w:sz w:val="24"/>
          <w:lang w:val="en-US"/>
        </w:rPr>
        <w:t>RAFARM</w:t>
      </w:r>
    </w:p>
    <w:p w:rsidR="00241195" w:rsidRPr="00241195" w:rsidRDefault="00241195" w:rsidP="00241195">
      <w:pPr>
        <w:jc w:val="both"/>
        <w:rPr>
          <w:rFonts w:cstheme="minorHAnsi"/>
          <w:sz w:val="24"/>
        </w:rPr>
      </w:pPr>
    </w:p>
    <w:p w:rsidR="00B64860" w:rsidRPr="00241195" w:rsidRDefault="00B64860" w:rsidP="00AF26AF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 xml:space="preserve">Στο τέλος θα διεξαχθούν συμπεράσματα και θα </w:t>
      </w:r>
      <w:r w:rsidR="00241195">
        <w:rPr>
          <w:rFonts w:cstheme="minorHAnsi"/>
          <w:sz w:val="24"/>
        </w:rPr>
        <w:t>ακολουθήσουν ερωτήσεις</w:t>
      </w:r>
      <w:r w:rsidRPr="00241195">
        <w:rPr>
          <w:rFonts w:cstheme="minorHAnsi"/>
          <w:sz w:val="24"/>
        </w:rPr>
        <w:t>.</w:t>
      </w:r>
    </w:p>
    <w:p w:rsidR="00241195" w:rsidRPr="00241195" w:rsidRDefault="008E4005" w:rsidP="00AF26AF">
      <w:pPr>
        <w:jc w:val="both"/>
        <w:rPr>
          <w:rFonts w:cstheme="minorHAnsi"/>
          <w:sz w:val="24"/>
        </w:rPr>
      </w:pPr>
      <w:r w:rsidRPr="00241195">
        <w:rPr>
          <w:rFonts w:cstheme="minorHAnsi"/>
          <w:sz w:val="24"/>
        </w:rPr>
        <w:t xml:space="preserve">Η ημερίδα θα μεταδοθεί ζωντανά μέσω του </w:t>
      </w:r>
      <w:hyperlink r:id="rId6" w:history="1">
        <w:r w:rsidRPr="00241195">
          <w:rPr>
            <w:rStyle w:val="-"/>
            <w:rFonts w:cstheme="minorHAnsi"/>
            <w:sz w:val="24"/>
          </w:rPr>
          <w:t>www.iedep.gr</w:t>
        </w:r>
      </w:hyperlink>
      <w:r w:rsidR="00241195" w:rsidRPr="00241195">
        <w:rPr>
          <w:rFonts w:cstheme="minorHAnsi"/>
          <w:sz w:val="24"/>
        </w:rPr>
        <w:t xml:space="preserve">. </w:t>
      </w:r>
      <w:r w:rsidR="00241195">
        <w:rPr>
          <w:rFonts w:cstheme="minorHAnsi"/>
          <w:sz w:val="24"/>
        </w:rPr>
        <w:t xml:space="preserve">Πληροφορίες για την ημερίδα και το πρόγραμμα μπορείτε να δείτε </w:t>
      </w:r>
      <w:hyperlink r:id="rId7" w:history="1">
        <w:r w:rsidR="00241195" w:rsidRPr="00E82734">
          <w:rPr>
            <w:rStyle w:val="-"/>
            <w:rFonts w:cstheme="minorHAnsi"/>
            <w:sz w:val="24"/>
          </w:rPr>
          <w:t>εδώ</w:t>
        </w:r>
      </w:hyperlink>
      <w:r w:rsidR="00241195">
        <w:rPr>
          <w:rFonts w:cstheme="minorHAnsi"/>
          <w:sz w:val="24"/>
        </w:rPr>
        <w:t>.</w:t>
      </w:r>
    </w:p>
    <w:sectPr w:rsidR="00241195" w:rsidRPr="00241195" w:rsidSect="00241195">
      <w:pgSz w:w="11906" w:h="16838"/>
      <w:pgMar w:top="70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73F2"/>
    <w:multiLevelType w:val="hybridMultilevel"/>
    <w:tmpl w:val="241CA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76CD"/>
    <w:multiLevelType w:val="hybridMultilevel"/>
    <w:tmpl w:val="B308D1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F2736"/>
    <w:multiLevelType w:val="hybridMultilevel"/>
    <w:tmpl w:val="F704F26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2316FE"/>
    <w:multiLevelType w:val="hybridMultilevel"/>
    <w:tmpl w:val="764257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B1A03"/>
    <w:multiLevelType w:val="hybridMultilevel"/>
    <w:tmpl w:val="EED061FC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3A"/>
    <w:rsid w:val="00021A38"/>
    <w:rsid w:val="000E1BFE"/>
    <w:rsid w:val="00216220"/>
    <w:rsid w:val="00241195"/>
    <w:rsid w:val="002F7242"/>
    <w:rsid w:val="00394B8A"/>
    <w:rsid w:val="005D263A"/>
    <w:rsid w:val="005E7317"/>
    <w:rsid w:val="008E4005"/>
    <w:rsid w:val="008E67B6"/>
    <w:rsid w:val="00914DDB"/>
    <w:rsid w:val="00926E99"/>
    <w:rsid w:val="00931EA1"/>
    <w:rsid w:val="009630D1"/>
    <w:rsid w:val="00AF26AF"/>
    <w:rsid w:val="00B64860"/>
    <w:rsid w:val="00C56EB5"/>
    <w:rsid w:val="00DE2D4A"/>
    <w:rsid w:val="00E645B1"/>
    <w:rsid w:val="00E82734"/>
    <w:rsid w:val="00F81C6C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411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4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ynedra.gr/covid-19_epomeni-m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edep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1472</Characters>
  <Application>Microsoft Office Word</Application>
  <DocSecurity>0</DocSecurity>
  <Lines>46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</dc:creator>
  <cp:keywords/>
  <dc:description/>
  <cp:lastModifiedBy>Mixalitsa Melissourgou</cp:lastModifiedBy>
  <cp:revision>8</cp:revision>
  <dcterms:created xsi:type="dcterms:W3CDTF">2021-06-24T10:00:00Z</dcterms:created>
  <dcterms:modified xsi:type="dcterms:W3CDTF">2021-07-05T09:11:00Z</dcterms:modified>
</cp:coreProperties>
</file>