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6D81" w14:textId="77777777" w:rsidR="00A97EBF" w:rsidRDefault="00000000">
      <w:pPr>
        <w:ind w:left="100" w:hanging="951"/>
        <w:sectPr w:rsidR="00A97EB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1020" w:right="800" w:bottom="280" w:left="1280" w:header="736" w:footer="720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67ED35D0" wp14:editId="12366307">
            <wp:extent cx="7029450" cy="98488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84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94B501" w14:textId="506532AA" w:rsidR="00C859D9" w:rsidRDefault="00C859D9" w:rsidP="00C859D9">
      <w:pPr>
        <w:spacing w:before="13"/>
        <w:ind w:left="567" w:right="344"/>
        <w:jc w:val="both"/>
        <w:rPr>
          <w:rFonts w:ascii="Cambria" w:eastAsia="Cambria" w:hAnsi="Cambria" w:cs="Cambria"/>
          <w:b/>
          <w:bCs/>
          <w:color w:val="E36B09"/>
          <w:sz w:val="32"/>
          <w:szCs w:val="32"/>
          <w:lang w:val="el-GR"/>
        </w:rPr>
      </w:pPr>
      <w:r>
        <w:rPr>
          <w:b/>
          <w:bCs/>
          <w:color w:val="E36B09"/>
          <w:sz w:val="32"/>
          <w:szCs w:val="32"/>
        </w:rPr>
        <w:lastRenderedPageBreak/>
        <w:t>Π</w:t>
      </w:r>
      <w:r>
        <w:rPr>
          <w:b/>
          <w:bCs/>
          <w:color w:val="E36B09"/>
          <w:sz w:val="32"/>
          <w:szCs w:val="32"/>
          <w:lang w:val="el-GR"/>
        </w:rPr>
        <w:t xml:space="preserve">ΕΜΠΤΗ </w:t>
      </w:r>
      <w:r>
        <w:rPr>
          <w:b/>
          <w:bCs/>
          <w:color w:val="E36B09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>2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  <w:lang w:val="el-GR"/>
        </w:rPr>
        <w:t>5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 xml:space="preserve"> </w:t>
      </w:r>
      <w:r>
        <w:rPr>
          <w:b/>
          <w:bCs/>
          <w:color w:val="E36B09"/>
          <w:sz w:val="32"/>
          <w:szCs w:val="32"/>
        </w:rPr>
        <w:t xml:space="preserve">ΙΟΥΝΙΟΥ 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>2026</w:t>
      </w:r>
    </w:p>
    <w:p w14:paraId="4C7AFFD9" w14:textId="77777777" w:rsidR="00C859D9" w:rsidRPr="00C859D9" w:rsidRDefault="00C859D9" w:rsidP="00C859D9">
      <w:pPr>
        <w:spacing w:before="13"/>
        <w:ind w:left="567" w:right="344"/>
        <w:jc w:val="both"/>
        <w:rPr>
          <w:rFonts w:ascii="Cambria" w:eastAsia="Cambria" w:hAnsi="Cambria" w:cs="Cambria"/>
          <w:sz w:val="32"/>
          <w:szCs w:val="32"/>
          <w:lang w:val="el-GR"/>
        </w:rPr>
      </w:pPr>
    </w:p>
    <w:p w14:paraId="7CDEB9C1" w14:textId="77777777" w:rsidR="00A97EBF" w:rsidRDefault="00A97EBF">
      <w:pPr>
        <w:spacing w:before="9" w:line="180" w:lineRule="auto"/>
        <w:ind w:left="567" w:right="448"/>
        <w:jc w:val="both"/>
        <w:rPr>
          <w:sz w:val="18"/>
          <w:szCs w:val="18"/>
        </w:rPr>
      </w:pPr>
    </w:p>
    <w:p w14:paraId="07891362" w14:textId="77777777" w:rsidR="00A97EBF" w:rsidRDefault="00000000">
      <w:pPr>
        <w:ind w:left="567" w:right="4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16:00-17:00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ΕΓΓΡΑΦΕΣ</w:t>
      </w:r>
    </w:p>
    <w:p w14:paraId="30B94A3A" w14:textId="77777777" w:rsidR="00A97EBF" w:rsidRDefault="00A97EBF">
      <w:pPr>
        <w:spacing w:before="16" w:line="260" w:lineRule="auto"/>
        <w:ind w:left="567" w:right="448"/>
        <w:jc w:val="both"/>
        <w:rPr>
          <w:sz w:val="26"/>
          <w:szCs w:val="26"/>
        </w:rPr>
      </w:pPr>
    </w:p>
    <w:p w14:paraId="4F6172AE" w14:textId="77777777" w:rsidR="00A97EBF" w:rsidRDefault="00000000">
      <w:pPr>
        <w:ind w:left="567" w:right="44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17:00-18:30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1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68794E5B" w14:textId="77777777" w:rsidR="00A97EBF" w:rsidRDefault="00000000">
      <w:pPr>
        <w:ind w:left="2790" w:right="44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ΠΡΟΚΛΗΣΕΙΣ ΣΤΗΝ ΠΑΙΔΙΑΤΡΙΚΗ </w:t>
      </w:r>
    </w:p>
    <w:p w14:paraId="10BFEE66" w14:textId="77777777" w:rsidR="00A97EBF" w:rsidRDefault="00A97EBF">
      <w:pPr>
        <w:ind w:left="2727" w:right="448" w:firstLine="153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2E2983C4" w14:textId="77777777" w:rsidR="00A97EBF" w:rsidRDefault="00000000">
      <w:pPr>
        <w:ind w:left="2727" w:right="448" w:firstLine="153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276C1B">
        <w:rPr>
          <w:rFonts w:ascii="Arial" w:eastAsia="Arial" w:hAnsi="Arial" w:cs="Arial"/>
          <w:b/>
          <w:bCs/>
          <w:i/>
          <w:iCs/>
          <w:sz w:val="24"/>
          <w:szCs w:val="24"/>
        </w:rPr>
        <w:t>Προεδρείο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Δημήτριος Φούσκας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 –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Αφροδίτη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Σακαλίδου</w:t>
      </w:r>
      <w:proofErr w:type="spellEnd"/>
    </w:p>
    <w:p w14:paraId="09B0BF56" w14:textId="77777777" w:rsidR="00A97EBF" w:rsidRDefault="00A97EBF">
      <w:pPr>
        <w:spacing w:before="4" w:line="280" w:lineRule="auto"/>
        <w:ind w:left="567" w:right="448"/>
        <w:jc w:val="both"/>
        <w:rPr>
          <w:sz w:val="28"/>
          <w:szCs w:val="28"/>
        </w:rPr>
      </w:pPr>
    </w:p>
    <w:p w14:paraId="5CA90482" w14:textId="77777777" w:rsidR="00A97EBF" w:rsidRDefault="00000000">
      <w:pPr>
        <w:ind w:left="567" w:right="44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17:00-17:30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Χρόνιο κοιλιακό άλγος: πότε χρειάζεται ο γαστρεντερολόγος</w:t>
      </w:r>
    </w:p>
    <w:p w14:paraId="5B1EC6E4" w14:textId="77777777" w:rsidR="00A97EBF" w:rsidRDefault="00000000">
      <w:pPr>
        <w:ind w:left="2727" w:right="448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Γιώτα Καφρίτσα (Δ)</w:t>
      </w:r>
    </w:p>
    <w:p w14:paraId="46C10699" w14:textId="77777777" w:rsidR="00A97EBF" w:rsidRDefault="00000000">
      <w:pPr>
        <w:spacing w:before="17" w:line="260" w:lineRule="auto"/>
        <w:ind w:left="567" w:right="44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7626F964" w14:textId="77777777" w:rsidR="00A97EBF" w:rsidRDefault="00000000">
      <w:pPr>
        <w:ind w:left="567" w:right="4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17:30-18:00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Μεταλλαγμένες επεξεργασμένες τροφές στην παιδική διατροφή</w:t>
      </w:r>
    </w:p>
    <w:p w14:paraId="503A5B0D" w14:textId="77777777" w:rsidR="00A97EBF" w:rsidRDefault="00000000">
      <w:pPr>
        <w:ind w:left="2727" w:right="448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Μάριος Ανδρέου </w:t>
      </w:r>
    </w:p>
    <w:p w14:paraId="69C3E6F3" w14:textId="77777777" w:rsidR="00A97EBF" w:rsidRDefault="00A97EBF">
      <w:pPr>
        <w:spacing w:before="18" w:line="260" w:lineRule="auto"/>
        <w:ind w:left="567" w:right="448"/>
        <w:jc w:val="both"/>
        <w:rPr>
          <w:sz w:val="26"/>
          <w:szCs w:val="26"/>
        </w:rPr>
      </w:pPr>
    </w:p>
    <w:p w14:paraId="1B7FE154" w14:textId="77777777" w:rsidR="00A97EBF" w:rsidRDefault="00000000">
      <w:pPr>
        <w:ind w:left="2877" w:right="448" w:hanging="2310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18:00-18:30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 xml:space="preserve">Ο ρόλος του Παιδιάτρου στη </w:t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γονεϊκή</w:t>
      </w:r>
      <w:proofErr w:type="spellEnd"/>
      <w:r>
        <w:rPr>
          <w:rFonts w:ascii="Arial" w:eastAsia="Arial" w:hAnsi="Arial" w:cs="Arial"/>
          <w:color w:val="212121"/>
          <w:sz w:val="24"/>
          <w:szCs w:val="24"/>
        </w:rPr>
        <w:t xml:space="preserve"> συναίνεση και την ενίσχυση της  εμβολιαστικής κάλυψης</w:t>
      </w:r>
    </w:p>
    <w:p w14:paraId="13F42052" w14:textId="77777777" w:rsidR="00A97EBF" w:rsidRDefault="00000000">
      <w:pPr>
        <w:ind w:left="2724" w:right="448" w:firstLine="153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>Άννα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Παρδάλη  </w:t>
      </w:r>
    </w:p>
    <w:p w14:paraId="1788A43C" w14:textId="77777777" w:rsidR="00A97EBF" w:rsidRDefault="00A97EBF">
      <w:pPr>
        <w:ind w:left="2724" w:right="448" w:firstLine="153"/>
        <w:jc w:val="both"/>
        <w:rPr>
          <w:rFonts w:ascii="Arial" w:eastAsia="Arial" w:hAnsi="Arial" w:cs="Arial"/>
          <w:color w:val="212121"/>
          <w:sz w:val="24"/>
          <w:szCs w:val="24"/>
        </w:rPr>
      </w:pPr>
    </w:p>
    <w:p w14:paraId="70115F58" w14:textId="77777777" w:rsidR="00A97EBF" w:rsidRDefault="00000000">
      <w:pPr>
        <w:ind w:right="448" w:firstLine="567"/>
        <w:jc w:val="both"/>
        <w:rPr>
          <w:rFonts w:ascii="Arial" w:eastAsia="Arial" w:hAnsi="Arial" w:cs="Arial"/>
          <w:sz w:val="24"/>
          <w:szCs w:val="24"/>
        </w:rPr>
      </w:pPr>
      <w:r w:rsidRPr="00C859D9">
        <w:rPr>
          <w:rFonts w:ascii="Arial" w:eastAsia="Arial" w:hAnsi="Arial" w:cs="Arial"/>
          <w:b/>
          <w:bCs/>
          <w:color w:val="212121"/>
          <w:sz w:val="24"/>
          <w:szCs w:val="24"/>
        </w:rPr>
        <w:t>18:30-19:00</w:t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  <w:t xml:space="preserve">ΣΥΖΗΤΗΣΗ ΜΕ ΤΟΝ ΕΙΔΙΚΟ </w:t>
      </w:r>
    </w:p>
    <w:p w14:paraId="6583B318" w14:textId="77777777" w:rsidR="00A97EBF" w:rsidRDefault="00000000">
      <w:pPr>
        <w:spacing w:line="200" w:lineRule="auto"/>
        <w:ind w:left="567" w:right="4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87A90F0" w14:textId="77777777" w:rsidR="00A97EBF" w:rsidRDefault="00A97EBF">
      <w:pPr>
        <w:spacing w:line="200" w:lineRule="auto"/>
        <w:ind w:left="567" w:right="448"/>
        <w:jc w:val="both"/>
      </w:pPr>
    </w:p>
    <w:p w14:paraId="61170C45" w14:textId="77777777" w:rsidR="00A97EBF" w:rsidRDefault="00000000">
      <w:pPr>
        <w:ind w:left="567" w:right="44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19:00-21:00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2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4C3E9F0A" w14:textId="77777777" w:rsidR="00A97EBF" w:rsidRDefault="00000000">
      <w:pPr>
        <w:ind w:left="2790" w:right="44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ΠΡΑΚΤΙΚΑ ΠΑΙΔΙΑΤΡΙΚΑ ΘΕΜΑΤΑ </w:t>
      </w:r>
    </w:p>
    <w:p w14:paraId="196812A9" w14:textId="77777777" w:rsidR="00A97EBF" w:rsidRDefault="00A97EBF">
      <w:pPr>
        <w:ind w:left="2727" w:right="448" w:firstLine="153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48A09092" w14:textId="77777777" w:rsidR="00A97EBF" w:rsidRDefault="00000000">
      <w:pPr>
        <w:ind w:left="2727" w:right="448" w:firstLine="153"/>
        <w:jc w:val="both"/>
        <w:rPr>
          <w:rFonts w:ascii="Arial" w:eastAsia="Arial" w:hAnsi="Arial" w:cs="Arial"/>
          <w:sz w:val="24"/>
          <w:szCs w:val="24"/>
        </w:rPr>
      </w:pPr>
      <w:r w:rsidRPr="00300B55">
        <w:rPr>
          <w:rFonts w:ascii="Arial" w:eastAsia="Arial" w:hAnsi="Arial" w:cs="Arial"/>
          <w:b/>
          <w:bCs/>
          <w:i/>
          <w:iCs/>
          <w:sz w:val="24"/>
          <w:szCs w:val="24"/>
        </w:rPr>
        <w:t>Προεδρείο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Μαργαρίτα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Μαρκούρη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, Αντώνης Κοντός</w:t>
      </w:r>
    </w:p>
    <w:p w14:paraId="52D70D33" w14:textId="77777777" w:rsidR="00A97EBF" w:rsidRDefault="00A97EBF">
      <w:pPr>
        <w:spacing w:before="3"/>
        <w:ind w:left="567" w:right="448"/>
        <w:jc w:val="both"/>
        <w:rPr>
          <w:sz w:val="24"/>
          <w:szCs w:val="24"/>
        </w:rPr>
      </w:pPr>
    </w:p>
    <w:p w14:paraId="1F224767" w14:textId="77777777" w:rsidR="00A97EBF" w:rsidRDefault="00000000">
      <w:pPr>
        <w:ind w:left="567" w:right="448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19:00-19:30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>Φαρμακευτική αντιμετώπιση παχυσαρκίας</w:t>
      </w:r>
    </w:p>
    <w:p w14:paraId="011A0726" w14:textId="36B90014" w:rsidR="00A97EBF" w:rsidRPr="00276C1B" w:rsidRDefault="00000000">
      <w:pPr>
        <w:ind w:left="2727" w:right="448" w:firstLine="153"/>
        <w:jc w:val="both"/>
        <w:rPr>
          <w:rFonts w:ascii="Arial" w:eastAsia="Arial" w:hAnsi="Arial" w:cs="Arial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>Ευαγγελία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Χαρμανδάρη</w:t>
      </w:r>
      <w:proofErr w:type="spellEnd"/>
      <w:r w:rsidR="00276C1B">
        <w:rPr>
          <w:rFonts w:ascii="Arial" w:eastAsia="Arial" w:hAnsi="Arial" w:cs="Arial"/>
          <w:b/>
          <w:bCs/>
          <w:color w:val="212121"/>
          <w:sz w:val="24"/>
          <w:szCs w:val="24"/>
          <w:lang w:val="el-GR"/>
        </w:rPr>
        <w:t xml:space="preserve"> (Δ)</w:t>
      </w:r>
    </w:p>
    <w:p w14:paraId="5E90F047" w14:textId="77777777" w:rsidR="00A97EBF" w:rsidRDefault="00A97EBF">
      <w:pPr>
        <w:ind w:left="567" w:right="448"/>
        <w:jc w:val="both"/>
        <w:rPr>
          <w:sz w:val="26"/>
          <w:szCs w:val="26"/>
        </w:rPr>
      </w:pPr>
    </w:p>
    <w:p w14:paraId="795ECBD3" w14:textId="77777777" w:rsidR="00A97EBF" w:rsidRDefault="00000000">
      <w:pPr>
        <w:ind w:left="567" w:right="4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19:30-20:00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Από το νεογνό που δεν κοιμάται ως τον έφηβο που δεν ξυπνάει </w:t>
      </w:r>
    </w:p>
    <w:p w14:paraId="44BE68DF" w14:textId="77777777" w:rsidR="00A97EBF" w:rsidRDefault="00000000">
      <w:pPr>
        <w:ind w:left="2727" w:right="448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Δόξα Κοτζιά </w:t>
      </w:r>
    </w:p>
    <w:p w14:paraId="57C9F95E" w14:textId="77777777" w:rsidR="00A97EBF" w:rsidRDefault="00A97EBF">
      <w:pPr>
        <w:spacing w:before="18" w:line="260" w:lineRule="auto"/>
        <w:ind w:left="567" w:right="448"/>
        <w:jc w:val="both"/>
        <w:rPr>
          <w:sz w:val="26"/>
          <w:szCs w:val="26"/>
        </w:rPr>
      </w:pPr>
    </w:p>
    <w:p w14:paraId="7A707A7D" w14:textId="77777777" w:rsidR="00A97EBF" w:rsidRDefault="00000000">
      <w:pPr>
        <w:ind w:left="567" w:right="448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20:00-20:30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>Οδηγίες για ασφαλή ταξίδια με τα παιδιά</w:t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</w:p>
    <w:p w14:paraId="48180A77" w14:textId="77777777" w:rsidR="00A97EBF" w:rsidRDefault="00000000">
      <w:pPr>
        <w:ind w:left="2727" w:right="448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Τριανταφυλλιά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Σδόγγου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</w:p>
    <w:p w14:paraId="5D565736" w14:textId="77777777" w:rsidR="00A97EBF" w:rsidRDefault="00A97EBF">
      <w:pPr>
        <w:spacing w:before="18" w:line="260" w:lineRule="auto"/>
        <w:ind w:left="567" w:right="448"/>
        <w:jc w:val="both"/>
        <w:rPr>
          <w:sz w:val="26"/>
          <w:szCs w:val="26"/>
        </w:rPr>
      </w:pPr>
    </w:p>
    <w:p w14:paraId="545CA69B" w14:textId="77777777" w:rsidR="00A97EBF" w:rsidRDefault="00000000">
      <w:pPr>
        <w:ind w:left="2877" w:right="448" w:hanging="23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20:30-21:00</w:t>
      </w:r>
      <w:r>
        <w:rPr>
          <w:rFonts w:ascii="Arial" w:eastAsia="Arial" w:hAnsi="Arial" w:cs="Arial"/>
          <w:sz w:val="24"/>
          <w:szCs w:val="24"/>
        </w:rPr>
        <w:tab/>
        <w:t xml:space="preserve">Κνίδωση: από τα συμπτώματα στην ορθή διάγνωση </w:t>
      </w:r>
    </w:p>
    <w:p w14:paraId="0170690C" w14:textId="7244C0E6" w:rsidR="00A97EBF" w:rsidRDefault="00276C1B">
      <w:pPr>
        <w:ind w:left="2790" w:right="44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l-GR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Μιχάλης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Μηλίγκος</w:t>
      </w:r>
      <w:proofErr w:type="spellEnd"/>
    </w:p>
    <w:p w14:paraId="507A9194" w14:textId="77777777" w:rsidR="00A97EBF" w:rsidRDefault="00A97EBF">
      <w:pPr>
        <w:ind w:left="567" w:right="44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92FB8A8" w14:textId="77777777" w:rsidR="00A97EBF" w:rsidRDefault="00A97EBF">
      <w:pPr>
        <w:spacing w:line="200" w:lineRule="auto"/>
        <w:ind w:left="567" w:right="448"/>
        <w:jc w:val="both"/>
      </w:pPr>
    </w:p>
    <w:p w14:paraId="06CBB477" w14:textId="77777777" w:rsidR="00A97EBF" w:rsidRDefault="00A97EBF">
      <w:pPr>
        <w:spacing w:line="200" w:lineRule="auto"/>
        <w:ind w:left="567" w:right="448"/>
        <w:jc w:val="both"/>
      </w:pPr>
    </w:p>
    <w:p w14:paraId="4FD6EBE2" w14:textId="77777777" w:rsidR="00A97EBF" w:rsidRDefault="00A97EBF">
      <w:pPr>
        <w:spacing w:before="17" w:line="280" w:lineRule="auto"/>
        <w:ind w:left="567" w:right="448"/>
        <w:jc w:val="both"/>
        <w:rPr>
          <w:sz w:val="28"/>
          <w:szCs w:val="28"/>
        </w:rPr>
      </w:pPr>
    </w:p>
    <w:p w14:paraId="03240EDA" w14:textId="77777777" w:rsidR="00A97EBF" w:rsidRDefault="00000000">
      <w:pPr>
        <w:ind w:left="567" w:right="448"/>
        <w:jc w:val="both"/>
        <w:rPr>
          <w:b/>
          <w:bCs/>
          <w:color w:val="E36B09"/>
          <w:sz w:val="32"/>
          <w:szCs w:val="32"/>
        </w:rPr>
      </w:pPr>
      <w:r>
        <w:br w:type="page"/>
      </w:r>
    </w:p>
    <w:p w14:paraId="195A7B31" w14:textId="77777777" w:rsidR="00A97EBF" w:rsidRDefault="00000000">
      <w:pPr>
        <w:spacing w:before="13"/>
        <w:ind w:left="567" w:right="344"/>
        <w:jc w:val="both"/>
        <w:rPr>
          <w:rFonts w:ascii="Cambria" w:eastAsia="Cambria" w:hAnsi="Cambria" w:cs="Cambria"/>
          <w:sz w:val="32"/>
          <w:szCs w:val="32"/>
        </w:rPr>
      </w:pPr>
      <w:r>
        <w:rPr>
          <w:b/>
          <w:bCs/>
          <w:color w:val="E36B09"/>
          <w:sz w:val="32"/>
          <w:szCs w:val="32"/>
        </w:rPr>
        <w:lastRenderedPageBreak/>
        <w:t xml:space="preserve">ΠΑΡΑΣΚΕΥΗ 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 xml:space="preserve">26 </w:t>
      </w:r>
      <w:r>
        <w:rPr>
          <w:b/>
          <w:bCs/>
          <w:color w:val="E36B09"/>
          <w:sz w:val="32"/>
          <w:szCs w:val="32"/>
        </w:rPr>
        <w:t xml:space="preserve">ΙΟΥΝΙΟΥ 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>2026</w:t>
      </w:r>
    </w:p>
    <w:p w14:paraId="3F34D0E8" w14:textId="77777777" w:rsidR="00A97EBF" w:rsidRDefault="00A97EBF">
      <w:pPr>
        <w:spacing w:line="200" w:lineRule="auto"/>
        <w:ind w:left="567" w:right="344"/>
        <w:jc w:val="both"/>
      </w:pPr>
    </w:p>
    <w:p w14:paraId="683F3769" w14:textId="77777777" w:rsidR="00A97EBF" w:rsidRDefault="00A97EBF">
      <w:pPr>
        <w:spacing w:line="200" w:lineRule="auto"/>
        <w:ind w:left="567" w:right="344"/>
        <w:jc w:val="both"/>
      </w:pPr>
    </w:p>
    <w:p w14:paraId="5C3D9CE5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hz2erua6uuys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>09:30-11:30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3</w:t>
      </w:r>
      <w:r>
        <w:rPr>
          <w:rFonts w:ascii="Arial" w:eastAsia="Arial" w:hAnsi="Arial" w:cs="Arial"/>
          <w:b/>
          <w:bCs/>
          <w:sz w:val="14"/>
          <w:szCs w:val="14"/>
          <w:vertAlign w:val="superscript"/>
        </w:rPr>
        <w:t>η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42B8F0A8" w14:textId="77777777" w:rsidR="00A97EBF" w:rsidRDefault="00000000">
      <w:pPr>
        <w:ind w:left="2880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heading=h.ok0kw77rljcr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t xml:space="preserve">ΠΑΙΔΙΑΤΡΙΚΗ ΣΤΗΝ ΠΡΑΞΗ </w:t>
      </w:r>
    </w:p>
    <w:p w14:paraId="4BF53359" w14:textId="77777777" w:rsidR="00A97EBF" w:rsidRDefault="00A97EBF">
      <w:pPr>
        <w:ind w:left="2727" w:right="344" w:firstLine="153"/>
        <w:jc w:val="both"/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</w:pPr>
    </w:p>
    <w:p w14:paraId="18BFC0C4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00276C1B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Προεδρείο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: Άννα Παρδάλη, Σπυρίδων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Μαζάνης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 </w:t>
      </w:r>
    </w:p>
    <w:p w14:paraId="0F52D41B" w14:textId="77777777" w:rsidR="00A97EBF" w:rsidRDefault="00A97EBF">
      <w:pPr>
        <w:ind w:left="567" w:right="344" w:firstLine="2223"/>
        <w:jc w:val="both"/>
        <w:rPr>
          <w:rFonts w:ascii="Arial" w:eastAsia="Arial" w:hAnsi="Arial" w:cs="Arial"/>
          <w:sz w:val="24"/>
          <w:szCs w:val="24"/>
        </w:rPr>
      </w:pPr>
    </w:p>
    <w:p w14:paraId="779FCC6C" w14:textId="77777777" w:rsidR="00A97EBF" w:rsidRDefault="00000000">
      <w:pPr>
        <w:spacing w:line="260" w:lineRule="auto"/>
        <w:ind w:left="567" w:right="344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09:30-10:00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>Άλγη ανάπτυξης. Διαγνωστικές παγίδες</w:t>
      </w:r>
    </w:p>
    <w:p w14:paraId="4872496A" w14:textId="77777777" w:rsidR="00A97EBF" w:rsidRDefault="00000000">
      <w:pPr>
        <w:spacing w:line="260" w:lineRule="auto"/>
        <w:ind w:left="2727" w:right="344" w:firstLine="153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Γεώργιος Τσόλας </w:t>
      </w:r>
    </w:p>
    <w:p w14:paraId="63773CD9" w14:textId="77777777" w:rsidR="00A97EBF" w:rsidRDefault="00A97EBF">
      <w:pPr>
        <w:spacing w:line="260" w:lineRule="auto"/>
        <w:ind w:left="567" w:right="344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</w:p>
    <w:p w14:paraId="70664CC3" w14:textId="77777777" w:rsidR="00A97EBF" w:rsidRDefault="00000000">
      <w:pPr>
        <w:spacing w:line="260" w:lineRule="auto"/>
        <w:ind w:left="567" w:right="344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10:00-10:30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 xml:space="preserve">Top 10 </w:t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μυοσκελετικών</w:t>
      </w:r>
      <w:proofErr w:type="spellEnd"/>
      <w:r>
        <w:rPr>
          <w:rFonts w:ascii="Arial" w:eastAsia="Arial" w:hAnsi="Arial" w:cs="Arial"/>
          <w:color w:val="212121"/>
          <w:sz w:val="24"/>
          <w:szCs w:val="24"/>
        </w:rPr>
        <w:t xml:space="preserve"> προβλημάτων. Αναγνώριση και αντιμετώπιση</w:t>
      </w:r>
    </w:p>
    <w:p w14:paraId="1F9BBF51" w14:textId="77777777" w:rsidR="00A97EBF" w:rsidRDefault="00000000">
      <w:pPr>
        <w:spacing w:line="260" w:lineRule="auto"/>
        <w:ind w:left="2727" w:right="344" w:firstLine="153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Χριστίνα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Νείλα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</w:p>
    <w:p w14:paraId="35073E40" w14:textId="77777777" w:rsidR="00A97EBF" w:rsidRDefault="00A97EBF">
      <w:pPr>
        <w:spacing w:line="260" w:lineRule="auto"/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71EBDD16" w14:textId="77777777" w:rsidR="00A97EBF" w:rsidRDefault="00000000">
      <w:pPr>
        <w:spacing w:line="260" w:lineRule="auto"/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10:30-11:00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E- </w:t>
      </w:r>
      <w:proofErr w:type="spellStart"/>
      <w:r>
        <w:rPr>
          <w:rFonts w:ascii="Arial" w:eastAsia="Arial" w:hAnsi="Arial" w:cs="Arial"/>
          <w:sz w:val="24"/>
          <w:szCs w:val="24"/>
        </w:rPr>
        <w:t>vivliario</w:t>
      </w:r>
      <w:proofErr w:type="spellEnd"/>
      <w:r>
        <w:rPr>
          <w:rFonts w:ascii="Arial" w:eastAsia="Arial" w:hAnsi="Arial" w:cs="Arial"/>
          <w:sz w:val="24"/>
          <w:szCs w:val="24"/>
        </w:rPr>
        <w:t>: το δωρεάν ψηφιακό εργαλείο για το σύγχρονο ιατρείο</w:t>
      </w:r>
    </w:p>
    <w:p w14:paraId="008D8BE8" w14:textId="77777777" w:rsidR="00A97EBF" w:rsidRDefault="00000000">
      <w:pPr>
        <w:spacing w:line="260" w:lineRule="auto"/>
        <w:ind w:left="2727" w:right="344" w:firstLine="153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Άκης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Σωφρονίδης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513D00F2" w14:textId="77777777" w:rsidR="00A97EBF" w:rsidRDefault="00A97EBF">
      <w:pPr>
        <w:spacing w:line="260" w:lineRule="auto"/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C5A3090" w14:textId="77777777" w:rsidR="00A97EBF" w:rsidRDefault="00000000">
      <w:pPr>
        <w:spacing w:line="260" w:lineRule="auto"/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11:00-11:30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Ο ρόλος του ιατρού σήμερα την εποχή των </w:t>
      </w:r>
      <w:proofErr w:type="spellStart"/>
      <w:r>
        <w:rPr>
          <w:rFonts w:ascii="Arial" w:eastAsia="Arial" w:hAnsi="Arial" w:cs="Arial"/>
          <w:sz w:val="24"/>
          <w:szCs w:val="24"/>
        </w:rPr>
        <w:t>medfluencers</w:t>
      </w:r>
      <w:proofErr w:type="spellEnd"/>
    </w:p>
    <w:p w14:paraId="1B05D1CA" w14:textId="77777777" w:rsidR="00A97EBF" w:rsidRDefault="00000000">
      <w:pPr>
        <w:spacing w:line="260" w:lineRule="auto"/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Σοφία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Σάνι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494E052E" w14:textId="77777777" w:rsidR="00A97EBF" w:rsidRDefault="00A97EBF">
      <w:pPr>
        <w:spacing w:before="12" w:line="200" w:lineRule="auto"/>
        <w:ind w:left="567" w:right="344"/>
        <w:jc w:val="both"/>
      </w:pPr>
    </w:p>
    <w:p w14:paraId="51298489" w14:textId="77777777" w:rsidR="00A97EBF" w:rsidRDefault="00A97EBF">
      <w:pPr>
        <w:spacing w:line="200" w:lineRule="auto"/>
        <w:ind w:left="567" w:right="344"/>
        <w:jc w:val="both"/>
      </w:pPr>
    </w:p>
    <w:p w14:paraId="527394C4" w14:textId="77777777" w:rsidR="00C859D9" w:rsidRDefault="00000000">
      <w:pPr>
        <w:spacing w:before="29"/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11:30-12:00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ΣΥΖΗΤΗΣΗ ΜΕ ΤΟΝ ΕΙΔΙΚΟ </w:t>
      </w:r>
    </w:p>
    <w:p w14:paraId="40CE58E8" w14:textId="25B601E6" w:rsidR="00A97EBF" w:rsidRDefault="00000000">
      <w:pPr>
        <w:spacing w:before="29"/>
        <w:ind w:left="567" w:right="34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7358DA7" w14:textId="77777777" w:rsidR="00A97EBF" w:rsidRDefault="00A97EBF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C88238C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12:00-14:00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4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3DC89092" w14:textId="77777777" w:rsidR="00A97EBF" w:rsidRDefault="00000000">
      <w:pPr>
        <w:widowControl w:val="0"/>
        <w:spacing w:before="243"/>
        <w:ind w:left="2790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sz w:val="24"/>
          <w:szCs w:val="24"/>
        </w:rPr>
        <w:t>ΚΑΛΕΣ ΠΡΑΚΤΙΚΕΣ ΣΤΗΝ ΠΑΙΔΙΑΤΡΙΚΗ</w:t>
      </w:r>
    </w:p>
    <w:p w14:paraId="525EFB4B" w14:textId="77777777" w:rsidR="00A97EBF" w:rsidRDefault="00A97EBF">
      <w:pPr>
        <w:tabs>
          <w:tab w:val="left" w:pos="2268"/>
        </w:tabs>
        <w:ind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0DB4650" w14:textId="77777777" w:rsidR="00A97EBF" w:rsidRDefault="00000000">
      <w:pPr>
        <w:spacing w:line="260" w:lineRule="auto"/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 w:rsidRPr="00276C1B">
        <w:rPr>
          <w:rFonts w:ascii="Arial" w:eastAsia="Arial" w:hAnsi="Arial" w:cs="Arial"/>
          <w:b/>
          <w:bCs/>
          <w:i/>
          <w:iCs/>
          <w:sz w:val="24"/>
          <w:szCs w:val="24"/>
        </w:rPr>
        <w:t>Προεδρείο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Αφροδίτη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Σακαλίδου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, Γεώργιος Τσόλας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 </w:t>
      </w:r>
    </w:p>
    <w:p w14:paraId="17252B47" w14:textId="77777777" w:rsidR="00A97EBF" w:rsidRDefault="00A97EBF">
      <w:pPr>
        <w:spacing w:before="17" w:line="200" w:lineRule="auto"/>
        <w:ind w:left="567" w:right="344"/>
        <w:jc w:val="both"/>
      </w:pPr>
    </w:p>
    <w:p w14:paraId="07FA0FD3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12.00-12.30</w:t>
      </w:r>
      <w:r>
        <w:tab/>
      </w:r>
      <w:r>
        <w:tab/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Παροξυσμική</w:t>
      </w:r>
      <w:proofErr w:type="spellEnd"/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ορθοστατική</w:t>
      </w:r>
      <w:proofErr w:type="spellEnd"/>
      <w:r>
        <w:rPr>
          <w:rFonts w:ascii="Arial" w:eastAsia="Arial" w:hAnsi="Arial" w:cs="Arial"/>
          <w:color w:val="212121"/>
          <w:sz w:val="24"/>
          <w:szCs w:val="24"/>
        </w:rPr>
        <w:t xml:space="preserve"> ταχυκαρδία</w:t>
      </w:r>
    </w:p>
    <w:p w14:paraId="1F3DBAA4" w14:textId="77777777" w:rsidR="00A97EBF" w:rsidRDefault="00000000">
      <w:pPr>
        <w:tabs>
          <w:tab w:val="left" w:pos="2268"/>
        </w:tabs>
        <w:ind w:left="567" w:right="344"/>
        <w:jc w:val="both"/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  <w:t>Ανδρέας</w:t>
      </w:r>
      <w:r>
        <w:t xml:space="preserve"> </w:t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>Πετρόπουλος</w:t>
      </w:r>
    </w:p>
    <w:p w14:paraId="1E2DE6C5" w14:textId="77777777" w:rsidR="00A97EBF" w:rsidRDefault="00A97EBF">
      <w:pPr>
        <w:ind w:left="567" w:right="344"/>
        <w:jc w:val="both"/>
      </w:pPr>
    </w:p>
    <w:p w14:paraId="61FAC817" w14:textId="77777777" w:rsidR="00A97EBF" w:rsidRDefault="00000000">
      <w:pPr>
        <w:ind w:left="2877" w:right="344" w:hanging="2310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12.30-13.00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>Πότε μια εμπύρετη ή μη λοίμωξη πρέπει να συνοδεύεται από καρδιολογικό έλεγχο</w:t>
      </w:r>
    </w:p>
    <w:p w14:paraId="6CDB00DB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  <w:t xml:space="preserve">Έλσα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Τσαπάκη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</w:p>
    <w:p w14:paraId="28BCBDFB" w14:textId="77777777" w:rsidR="00A97EBF" w:rsidRDefault="00A97EBF">
      <w:pPr>
        <w:spacing w:before="17" w:line="200" w:lineRule="auto"/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BD119BA" w14:textId="77777777" w:rsidR="00A97EBF" w:rsidRDefault="00000000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13.00-13:30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Laser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αποτρίχωση και αποτρίχωση σε εφήβους, </w:t>
      </w:r>
      <w:proofErr w:type="spellStart"/>
      <w:r>
        <w:rPr>
          <w:rFonts w:ascii="Arial" w:eastAsia="Arial" w:hAnsi="Arial" w:cs="Arial"/>
          <w:sz w:val="24"/>
          <w:szCs w:val="24"/>
        </w:rPr>
        <w:t>piercing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και </w:t>
      </w:r>
      <w:proofErr w:type="spellStart"/>
      <w:r>
        <w:rPr>
          <w:rFonts w:ascii="Arial" w:eastAsia="Arial" w:hAnsi="Arial" w:cs="Arial"/>
          <w:sz w:val="24"/>
          <w:szCs w:val="24"/>
        </w:rPr>
        <w:t>tattoo</w:t>
      </w:r>
      <w:proofErr w:type="spellEnd"/>
    </w:p>
    <w:p w14:paraId="4FD4E2B7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Σάντυ Τσότρα </w:t>
      </w:r>
    </w:p>
    <w:p w14:paraId="350A60EB" w14:textId="77777777" w:rsidR="00A97EBF" w:rsidRDefault="00A97EBF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A34FA6D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13.30-14.00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>Έφηβοι στο γυμναστήριο. Προϋποθέσεις και διατροφή</w:t>
      </w:r>
    </w:p>
    <w:p w14:paraId="0D780663" w14:textId="77777777" w:rsidR="00A97EBF" w:rsidRDefault="00000000">
      <w:pPr>
        <w:tabs>
          <w:tab w:val="left" w:pos="1418"/>
        </w:tabs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212121"/>
          <w:sz w:val="24"/>
          <w:szCs w:val="24"/>
        </w:rPr>
        <w:tab/>
        <w:t xml:space="preserve">Θωμάς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Παπαλεξανδρής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</w:p>
    <w:p w14:paraId="5099AED3" w14:textId="77777777" w:rsidR="00A97EBF" w:rsidRDefault="00A97EBF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2D4AA99" w14:textId="77777777" w:rsidR="00A97EBF" w:rsidRDefault="00A97EBF">
      <w:pPr>
        <w:spacing w:before="7" w:line="140" w:lineRule="auto"/>
        <w:ind w:left="567" w:right="344"/>
        <w:jc w:val="both"/>
      </w:pPr>
    </w:p>
    <w:p w14:paraId="23A1702C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14.00-16.00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ΜΕΣΗΜΕΡΙΑΝΗ  ΔΙΑΚΟΠΗ           </w:t>
      </w:r>
    </w:p>
    <w:p w14:paraId="0359117E" w14:textId="77777777" w:rsidR="00A97EBF" w:rsidRDefault="00A97EBF">
      <w:pPr>
        <w:spacing w:line="200" w:lineRule="auto"/>
        <w:ind w:left="567" w:right="344"/>
        <w:jc w:val="both"/>
      </w:pPr>
    </w:p>
    <w:p w14:paraId="0B00C985" w14:textId="77777777" w:rsidR="00A97EBF" w:rsidRDefault="00A97EBF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83FB661" w14:textId="77777777" w:rsidR="00A97EBF" w:rsidRDefault="00000000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7F447084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16:00-17:30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5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7F9D6A84" w14:textId="77777777" w:rsidR="00A97EBF" w:rsidRPr="00437E68" w:rsidRDefault="00000000">
      <w:pPr>
        <w:widowControl w:val="0"/>
        <w:tabs>
          <w:tab w:val="left" w:pos="1882"/>
        </w:tabs>
        <w:spacing w:before="210"/>
        <w:ind w:left="2790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437E6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ΠΡΟΣΕΓΓΙΣΗ  ΝΕΥΡΟΛΟΓΙΚΩΝ ΚΑΙ ΡΕΥΜΑΤΟΛΟΓΙΚΩΝ ΕΚΔΗΛΩΣΕΩΝ</w:t>
      </w:r>
    </w:p>
    <w:p w14:paraId="550C3FD0" w14:textId="77777777" w:rsidR="00A97EBF" w:rsidRPr="00437E68" w:rsidRDefault="00A97EBF">
      <w:pPr>
        <w:ind w:left="2727" w:right="344" w:firstLine="153"/>
        <w:jc w:val="both"/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14:paraId="51F90420" w14:textId="6714345D" w:rsidR="00A97EBF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  <w:lang w:val="el-GR"/>
        </w:rPr>
      </w:pPr>
      <w:r w:rsidRPr="00437E68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Προεδρείο</w:t>
      </w:r>
      <w:r w:rsidRP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</w:rPr>
        <w:t>: Π</w:t>
      </w:r>
      <w:proofErr w:type="spellStart"/>
      <w:r w:rsid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  <w:lang w:val="el-GR"/>
        </w:rPr>
        <w:t>ρίφτης</w:t>
      </w:r>
      <w:proofErr w:type="spellEnd"/>
      <w:r w:rsid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  <w:lang w:val="el-GR"/>
        </w:rPr>
        <w:t xml:space="preserve"> </w:t>
      </w:r>
      <w:r w:rsidRP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</w:rPr>
        <w:t xml:space="preserve"> Κ</w:t>
      </w:r>
      <w:proofErr w:type="spellStart"/>
      <w:r w:rsid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  <w:lang w:val="el-GR"/>
        </w:rPr>
        <w:t>ωνσταντίνος</w:t>
      </w:r>
      <w:proofErr w:type="spellEnd"/>
      <w:r w:rsidRP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</w:rPr>
        <w:t>, Τ</w:t>
      </w:r>
      <w:proofErr w:type="spellStart"/>
      <w:r w:rsid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  <w:lang w:val="el-GR"/>
        </w:rPr>
        <w:t>άσιου</w:t>
      </w:r>
      <w:proofErr w:type="spellEnd"/>
      <w:r w:rsid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  <w:lang w:val="el-GR"/>
        </w:rPr>
        <w:t xml:space="preserve"> </w:t>
      </w:r>
      <w:r w:rsidRP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</w:rPr>
        <w:t>Ι</w:t>
      </w:r>
      <w:proofErr w:type="spellStart"/>
      <w:r w:rsidR="00437E68">
        <w:rPr>
          <w:rFonts w:ascii="Arial" w:eastAsia="Arial" w:hAnsi="Arial" w:cs="Arial"/>
          <w:b/>
          <w:bCs/>
          <w:i/>
          <w:iCs/>
          <w:color w:val="EE0000"/>
          <w:sz w:val="24"/>
          <w:szCs w:val="24"/>
          <w:lang w:val="el-GR"/>
        </w:rPr>
        <w:t>ωάννα</w:t>
      </w:r>
      <w:proofErr w:type="spellEnd"/>
    </w:p>
    <w:p w14:paraId="6C937098" w14:textId="77777777" w:rsidR="00276C1B" w:rsidRPr="00276C1B" w:rsidRDefault="00276C1B">
      <w:pPr>
        <w:ind w:left="2727" w:right="344" w:firstLine="153"/>
        <w:jc w:val="both"/>
        <w:rPr>
          <w:rFonts w:ascii="Arial" w:eastAsia="Arial" w:hAnsi="Arial" w:cs="Arial"/>
          <w:color w:val="EE0000"/>
          <w:sz w:val="24"/>
          <w:szCs w:val="24"/>
          <w:lang w:val="el-GR"/>
        </w:rPr>
      </w:pPr>
    </w:p>
    <w:p w14:paraId="5920193D" w14:textId="77777777" w:rsidR="00A97EBF" w:rsidRDefault="00000000">
      <w:pPr>
        <w:spacing w:before="29"/>
        <w:ind w:left="567" w:right="344"/>
        <w:jc w:val="both"/>
        <w:rPr>
          <w:rFonts w:ascii="Arial" w:eastAsia="Arial" w:hAnsi="Arial" w:cs="Arial"/>
          <w:sz w:val="24"/>
          <w:szCs w:val="24"/>
        </w:rPr>
      </w:pPr>
      <w:bookmarkStart w:id="2" w:name="_heading=h.qxugvad5z9k5" w:colFirst="0" w:colLast="0"/>
      <w:bookmarkEnd w:id="2"/>
      <w:r>
        <w:rPr>
          <w:rFonts w:ascii="Arial" w:eastAsia="Arial" w:hAnsi="Arial" w:cs="Arial"/>
          <w:sz w:val="24"/>
          <w:szCs w:val="24"/>
        </w:rPr>
        <w:t>16:00-16:30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Tικς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F751C4A" w14:textId="77777777" w:rsidR="00A97EBF" w:rsidRDefault="00000000">
      <w:pPr>
        <w:spacing w:before="29"/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Γιώργος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Χ.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Ζλατάνος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0ACB28A4" w14:textId="77777777" w:rsidR="00A97EBF" w:rsidRDefault="00A97EBF">
      <w:pPr>
        <w:ind w:left="567" w:right="344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2EE2C251" w14:textId="77777777" w:rsidR="00A97EBF" w:rsidRDefault="00000000">
      <w:pPr>
        <w:ind w:left="567" w:right="344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16:30-17:00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Μεταστρεπτοκοκκικές</w:t>
      </w:r>
      <w:proofErr w:type="spellEnd"/>
      <w:r>
        <w:rPr>
          <w:rFonts w:ascii="Arial" w:eastAsia="Arial" w:hAnsi="Arial" w:cs="Arial"/>
          <w:color w:val="2121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αυτοάνοσες</w:t>
      </w:r>
      <w:proofErr w:type="spellEnd"/>
      <w:r>
        <w:rPr>
          <w:rFonts w:ascii="Arial" w:eastAsia="Arial" w:hAnsi="Arial" w:cs="Arial"/>
          <w:color w:val="212121"/>
          <w:sz w:val="24"/>
          <w:szCs w:val="24"/>
        </w:rPr>
        <w:t xml:space="preserve"> κινητικές και </w:t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νευροψυχιατρικές</w:t>
      </w:r>
      <w:proofErr w:type="spellEnd"/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ab/>
        <w:t>εκδηλώσεις που δεν πρέπει να διαφύγουν την διάγνωση</w:t>
      </w:r>
    </w:p>
    <w:p w14:paraId="4C4573BE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Ιωάννα Κουρή </w:t>
      </w:r>
    </w:p>
    <w:p w14:paraId="1F762375" w14:textId="77777777" w:rsidR="00A97EBF" w:rsidRDefault="00A97EBF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123AF468" w14:textId="77777777" w:rsidR="00A97EBF" w:rsidRDefault="00000000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17:00-17:30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Περιοδικός πυρετός- </w:t>
      </w:r>
      <w:proofErr w:type="spellStart"/>
      <w:r>
        <w:rPr>
          <w:rFonts w:ascii="Arial" w:eastAsia="Arial" w:hAnsi="Arial" w:cs="Arial"/>
          <w:sz w:val="24"/>
          <w:szCs w:val="24"/>
        </w:rPr>
        <w:t>αυτοφλεγμονώδη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νοσήματα στην παιδική ηλικία</w:t>
      </w:r>
    </w:p>
    <w:p w14:paraId="7ABEF665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Λάμπρος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Φώτης </w:t>
      </w:r>
    </w:p>
    <w:p w14:paraId="3EB29491" w14:textId="77777777" w:rsidR="00C859D9" w:rsidRPr="00C859D9" w:rsidRDefault="00C859D9">
      <w:pPr>
        <w:ind w:left="2727" w:right="344" w:firstLine="153"/>
        <w:jc w:val="both"/>
        <w:rPr>
          <w:rFonts w:ascii="Arial" w:eastAsia="Arial" w:hAnsi="Arial" w:cs="Arial"/>
          <w:sz w:val="24"/>
          <w:szCs w:val="24"/>
          <w:lang w:val="el-GR"/>
        </w:rPr>
      </w:pPr>
    </w:p>
    <w:p w14:paraId="0AFF7EE0" w14:textId="77777777" w:rsidR="00A97EBF" w:rsidRDefault="00A97EBF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06B3065C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 w:rsidRPr="00C859D9">
        <w:rPr>
          <w:rFonts w:ascii="Arial" w:eastAsia="Arial" w:hAnsi="Arial" w:cs="Arial"/>
          <w:b/>
          <w:bCs/>
          <w:sz w:val="24"/>
          <w:szCs w:val="24"/>
        </w:rPr>
        <w:t>17:30-18:00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ΔΟΡΥΦΟΡΙΚΗ ΕΙΣΗΓΗΣΗ  (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logo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PHARMEX)</w:t>
      </w:r>
    </w:p>
    <w:p w14:paraId="183099F6" w14:textId="77777777" w:rsidR="00C859D9" w:rsidRPr="00C859D9" w:rsidRDefault="00C859D9">
      <w:pPr>
        <w:ind w:left="567" w:right="344"/>
        <w:jc w:val="both"/>
        <w:rPr>
          <w:rFonts w:ascii="Arial" w:eastAsia="Arial" w:hAnsi="Arial" w:cs="Arial"/>
          <w:sz w:val="24"/>
          <w:szCs w:val="24"/>
          <w:lang w:val="el-GR"/>
        </w:rPr>
      </w:pPr>
    </w:p>
    <w:p w14:paraId="1D07A6A1" w14:textId="77777777" w:rsidR="00A97EBF" w:rsidRDefault="00A97EBF">
      <w:pPr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49903299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18:00-18:30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ΣΥΖΗΤΗΣΗ ΜΕ ΤΟΝ ΕΙΔΙΚΟ</w:t>
      </w:r>
    </w:p>
    <w:p w14:paraId="33F2AB16" w14:textId="77777777" w:rsidR="00C859D9" w:rsidRPr="00C859D9" w:rsidRDefault="00C859D9">
      <w:pPr>
        <w:ind w:left="567" w:right="344"/>
        <w:jc w:val="both"/>
        <w:rPr>
          <w:rFonts w:ascii="Arial" w:eastAsia="Arial" w:hAnsi="Arial" w:cs="Arial"/>
          <w:sz w:val="24"/>
          <w:szCs w:val="24"/>
          <w:lang w:val="el-GR"/>
        </w:rPr>
      </w:pPr>
    </w:p>
    <w:p w14:paraId="3BF1F5B1" w14:textId="77777777" w:rsidR="00A97EBF" w:rsidRDefault="00A97EBF">
      <w:pPr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4C6B6689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18:30-19:00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ΔΟΡΥΦΟΡΙΚΗ ΕΙΣΗΓΗΣΗ (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logo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ASTRA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14:paraId="5F916B48" w14:textId="77777777" w:rsidR="00C859D9" w:rsidRPr="00C859D9" w:rsidRDefault="00C859D9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</w:p>
    <w:p w14:paraId="4F496A70" w14:textId="77777777" w:rsidR="00A97EBF" w:rsidRDefault="00A97EBF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E852E44" w14:textId="77777777" w:rsidR="00A97EBF" w:rsidRDefault="00000000">
      <w:pPr>
        <w:ind w:left="567" w:right="344"/>
        <w:jc w:val="both"/>
        <w:rPr>
          <w:sz w:val="26"/>
          <w:szCs w:val="26"/>
        </w:rPr>
      </w:pPr>
      <w:r>
        <w:rPr>
          <w:rFonts w:ascii="Arial" w:eastAsia="Arial" w:hAnsi="Arial" w:cs="Arial"/>
          <w:b/>
          <w:bCs/>
          <w:sz w:val="24"/>
          <w:szCs w:val="24"/>
        </w:rPr>
        <w:t>19:00-19:30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          ΕΝΑΡΞΗ - ΧΑΙΡΕΤΙΣΜΟΙ</w:t>
      </w:r>
    </w:p>
    <w:p w14:paraId="664CCFE7" w14:textId="77777777" w:rsidR="00A97EBF" w:rsidRDefault="00A97EBF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BD0ABA8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19:30-21:00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6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7F562498" w14:textId="77777777" w:rsidR="00A97EBF" w:rsidRDefault="00000000">
      <w:pPr>
        <w:ind w:left="2880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ΛΟΙΜΩΞΕΙΣ : ΝΕΟΤΕΡΑ ΔΕΔΟΜΕΝΑ </w:t>
      </w:r>
    </w:p>
    <w:p w14:paraId="26C6CFE2" w14:textId="77777777" w:rsidR="00A97EBF" w:rsidRDefault="00A97EBF">
      <w:pPr>
        <w:ind w:left="2880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421E3E6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 w:rsidRPr="00437E68">
        <w:rPr>
          <w:rFonts w:ascii="Arial" w:eastAsia="Arial" w:hAnsi="Arial" w:cs="Arial"/>
          <w:b/>
          <w:bCs/>
          <w:i/>
          <w:iCs/>
          <w:sz w:val="24"/>
          <w:szCs w:val="24"/>
        </w:rPr>
        <w:t>Προεδρείο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Αθανάσιος Μίχος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Δημήτριος Καφετζής</w:t>
      </w:r>
    </w:p>
    <w:p w14:paraId="1330BD62" w14:textId="77777777" w:rsidR="00A97EBF" w:rsidRDefault="00A97EBF">
      <w:pPr>
        <w:spacing w:before="7" w:line="140" w:lineRule="auto"/>
        <w:ind w:left="567" w:right="344"/>
        <w:jc w:val="both"/>
        <w:rPr>
          <w:sz w:val="15"/>
          <w:szCs w:val="15"/>
        </w:rPr>
      </w:pPr>
    </w:p>
    <w:p w14:paraId="4FDE0F60" w14:textId="77777777" w:rsidR="00A97EBF" w:rsidRDefault="00A97EBF">
      <w:pPr>
        <w:ind w:left="567" w:right="344"/>
        <w:jc w:val="both"/>
      </w:pPr>
    </w:p>
    <w:p w14:paraId="1500A740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19:30-20:00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Μικροβιακές και παρασιτικές λοιμώξεις από κατοικίδια και άλλα οικόσιτα ζώα</w:t>
      </w:r>
    </w:p>
    <w:p w14:paraId="551CFFC4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Βασίλειος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Τσαγρής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548CE0E9" w14:textId="77777777" w:rsidR="00A97EBF" w:rsidRDefault="00A97EBF">
      <w:pPr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3B9D3B43" w14:textId="77777777" w:rsidR="00A97EBF" w:rsidRDefault="00000000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20:00-20:30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>Ιογενείς λοιμώξεις μεταδιδόμενες από κατοικίδια ζώα και έντομα</w:t>
      </w:r>
    </w:p>
    <w:p w14:paraId="19F75368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>Γαρυφαλλιά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Συρίδου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</w:p>
    <w:p w14:paraId="40477CFF" w14:textId="77777777" w:rsidR="00A97EBF" w:rsidRDefault="00A97EBF">
      <w:pPr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11930FAB" w14:textId="77777777" w:rsidR="00A97EBF" w:rsidRDefault="00000000">
      <w:pPr>
        <w:ind w:left="567" w:right="344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20:30-21:00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 xml:space="preserve">Σταφυλοκοκκικές  λοιμώξεις δέρματος  </w:t>
      </w:r>
    </w:p>
    <w:p w14:paraId="51CCBC1B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Τάλια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Τσιβιτανίδου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-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Κάκουρου</w:t>
      </w:r>
      <w:proofErr w:type="spellEnd"/>
    </w:p>
    <w:p w14:paraId="36593F5C" w14:textId="77777777" w:rsidR="00A97EBF" w:rsidRDefault="00A97EBF">
      <w:pPr>
        <w:ind w:left="567" w:right="344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</w:p>
    <w:p w14:paraId="18E08750" w14:textId="77777777" w:rsidR="00A97EBF" w:rsidRDefault="00A97EBF">
      <w:pPr>
        <w:ind w:left="567" w:right="344"/>
        <w:jc w:val="both"/>
        <w:rPr>
          <w:rFonts w:ascii="Arial" w:eastAsia="Arial" w:hAnsi="Arial" w:cs="Arial"/>
          <w:b/>
          <w:bCs/>
          <w:color w:val="212121"/>
          <w:sz w:val="24"/>
          <w:szCs w:val="24"/>
        </w:rPr>
      </w:pPr>
    </w:p>
    <w:p w14:paraId="78B3C833" w14:textId="77777777" w:rsidR="00A97EBF" w:rsidRDefault="00A97EBF">
      <w:pPr>
        <w:spacing w:line="200" w:lineRule="auto"/>
        <w:ind w:left="567" w:right="344"/>
        <w:jc w:val="both"/>
        <w:rPr>
          <w:sz w:val="26"/>
          <w:szCs w:val="26"/>
        </w:rPr>
      </w:pPr>
    </w:p>
    <w:p w14:paraId="241438F3" w14:textId="77777777" w:rsidR="00A97EBF" w:rsidRDefault="00A97EBF">
      <w:pPr>
        <w:spacing w:before="13"/>
        <w:ind w:left="567" w:right="344"/>
        <w:jc w:val="both"/>
        <w:rPr>
          <w:b/>
          <w:bCs/>
          <w:color w:val="E36B09"/>
          <w:sz w:val="32"/>
          <w:szCs w:val="32"/>
        </w:rPr>
      </w:pPr>
    </w:p>
    <w:p w14:paraId="36D995D3" w14:textId="77777777" w:rsidR="00A97EBF" w:rsidRDefault="00A97EBF">
      <w:pPr>
        <w:spacing w:before="13"/>
        <w:ind w:left="567" w:right="344"/>
        <w:jc w:val="both"/>
        <w:rPr>
          <w:b/>
          <w:bCs/>
          <w:color w:val="E36B09"/>
          <w:sz w:val="32"/>
          <w:szCs w:val="32"/>
        </w:rPr>
      </w:pPr>
    </w:p>
    <w:p w14:paraId="5455876F" w14:textId="77777777" w:rsidR="00A97EBF" w:rsidRDefault="00A97EBF">
      <w:pPr>
        <w:spacing w:before="13"/>
        <w:ind w:left="567" w:right="344"/>
        <w:jc w:val="both"/>
        <w:rPr>
          <w:b/>
          <w:bCs/>
          <w:color w:val="E36B09"/>
          <w:sz w:val="32"/>
          <w:szCs w:val="32"/>
        </w:rPr>
      </w:pPr>
    </w:p>
    <w:p w14:paraId="7039879C" w14:textId="77777777" w:rsidR="00A97EBF" w:rsidRDefault="00A97EBF">
      <w:pPr>
        <w:spacing w:before="13"/>
        <w:ind w:left="567" w:right="344"/>
        <w:jc w:val="both"/>
        <w:rPr>
          <w:b/>
          <w:bCs/>
          <w:color w:val="E36B09"/>
          <w:sz w:val="32"/>
          <w:szCs w:val="32"/>
        </w:rPr>
      </w:pPr>
    </w:p>
    <w:p w14:paraId="6A146727" w14:textId="77777777" w:rsidR="00A97EBF" w:rsidRDefault="00A97EBF">
      <w:pPr>
        <w:spacing w:before="13"/>
        <w:ind w:left="567" w:right="344"/>
        <w:jc w:val="both"/>
        <w:rPr>
          <w:b/>
          <w:bCs/>
          <w:color w:val="E36B09"/>
          <w:sz w:val="32"/>
          <w:szCs w:val="32"/>
        </w:rPr>
      </w:pPr>
    </w:p>
    <w:p w14:paraId="2BC62A32" w14:textId="77777777" w:rsidR="00A97EBF" w:rsidRDefault="00A97EBF">
      <w:pPr>
        <w:spacing w:before="13"/>
        <w:ind w:left="567" w:right="344"/>
        <w:jc w:val="both"/>
        <w:rPr>
          <w:b/>
          <w:bCs/>
          <w:color w:val="E36B09"/>
          <w:sz w:val="32"/>
          <w:szCs w:val="32"/>
        </w:rPr>
      </w:pPr>
    </w:p>
    <w:p w14:paraId="239E52B9" w14:textId="4C4A9B8B" w:rsidR="00A97EBF" w:rsidRDefault="00F81584">
      <w:pPr>
        <w:spacing w:before="13"/>
        <w:ind w:left="567" w:right="344"/>
        <w:jc w:val="both"/>
        <w:rPr>
          <w:rFonts w:ascii="Cambria" w:eastAsia="Cambria" w:hAnsi="Cambria" w:cs="Cambria"/>
          <w:sz w:val="32"/>
          <w:szCs w:val="32"/>
        </w:rPr>
      </w:pPr>
      <w:r>
        <w:rPr>
          <w:b/>
          <w:bCs/>
          <w:color w:val="E36B09"/>
          <w:sz w:val="32"/>
          <w:szCs w:val="32"/>
          <w:lang w:val="el-GR"/>
        </w:rPr>
        <w:t>Σ</w:t>
      </w:r>
      <w:r>
        <w:rPr>
          <w:b/>
          <w:bCs/>
          <w:color w:val="E36B09"/>
          <w:sz w:val="32"/>
          <w:szCs w:val="32"/>
        </w:rPr>
        <w:t xml:space="preserve">ΑΒΒΑΤΟ  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 xml:space="preserve">27 </w:t>
      </w:r>
      <w:r>
        <w:rPr>
          <w:b/>
          <w:bCs/>
          <w:color w:val="E36B09"/>
          <w:sz w:val="32"/>
          <w:szCs w:val="32"/>
        </w:rPr>
        <w:t xml:space="preserve">ΙΟΥΝΙΟΥ 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>2026</w:t>
      </w:r>
    </w:p>
    <w:p w14:paraId="0BD8369D" w14:textId="77777777" w:rsidR="00A97EBF" w:rsidRDefault="00A97EBF">
      <w:pPr>
        <w:spacing w:before="4" w:line="140" w:lineRule="auto"/>
        <w:ind w:left="567" w:right="344"/>
        <w:jc w:val="both"/>
        <w:rPr>
          <w:sz w:val="15"/>
          <w:szCs w:val="15"/>
        </w:rPr>
      </w:pPr>
    </w:p>
    <w:p w14:paraId="00B3C961" w14:textId="77777777" w:rsidR="00A97EBF" w:rsidRDefault="00A97EBF">
      <w:pPr>
        <w:spacing w:line="200" w:lineRule="auto"/>
        <w:ind w:left="567" w:right="344"/>
        <w:jc w:val="both"/>
      </w:pPr>
    </w:p>
    <w:p w14:paraId="0C414564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09:30-11:00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7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3F0FB4D1" w14:textId="77777777" w:rsidR="00A97EBF" w:rsidRDefault="00000000">
      <w:pPr>
        <w:widowControl w:val="0"/>
        <w:spacing w:before="243"/>
        <w:ind w:left="279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ΕΠΙΚΑΙΡΑ ΘΕΜΑΤΑ ΓΙΑ ΤΟΝ ΠΑΙΔΙΑΤΡΟ </w:t>
      </w:r>
    </w:p>
    <w:p w14:paraId="589890B3" w14:textId="77777777" w:rsidR="00A97EBF" w:rsidRDefault="00A97EBF">
      <w:pPr>
        <w:ind w:left="2727" w:right="344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6FF41238" w14:textId="77777777" w:rsidR="00A97EBF" w:rsidRDefault="00000000">
      <w:pPr>
        <w:ind w:left="2727" w:right="344"/>
        <w:jc w:val="both"/>
        <w:rPr>
          <w:sz w:val="26"/>
          <w:szCs w:val="26"/>
        </w:rPr>
      </w:pPr>
      <w:r w:rsidRPr="00437E68">
        <w:rPr>
          <w:rFonts w:ascii="Arial" w:eastAsia="Arial" w:hAnsi="Arial" w:cs="Arial"/>
          <w:b/>
          <w:bCs/>
          <w:i/>
          <w:iCs/>
          <w:sz w:val="24"/>
          <w:szCs w:val="24"/>
        </w:rPr>
        <w:t>Προεδρείο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Σοφία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Σάνι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, Θάνος Μάτης</w:t>
      </w:r>
    </w:p>
    <w:p w14:paraId="016BDD77" w14:textId="77777777" w:rsidR="00A97EBF" w:rsidRDefault="00A97EBF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221BE018" w14:textId="77777777" w:rsidR="00A97EBF" w:rsidRDefault="00000000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09:30-10:00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Βιβλιογραφική ενημέρωση</w:t>
      </w:r>
    </w:p>
    <w:p w14:paraId="2270C599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Δημήτριος Φούσκας </w:t>
      </w:r>
    </w:p>
    <w:p w14:paraId="5B594B7F" w14:textId="77777777" w:rsidR="00A97EBF" w:rsidRDefault="00A97EBF">
      <w:pPr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0BB21F38" w14:textId="77777777" w:rsidR="00A97EBF" w:rsidRDefault="00000000">
      <w:pPr>
        <w:pBdr>
          <w:top w:val="nil"/>
          <w:left w:val="nil"/>
          <w:bottom w:val="nil"/>
          <w:right w:val="nil"/>
          <w:between w:val="nil"/>
        </w:pBdr>
        <w:ind w:left="2268" w:hanging="170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10.00-10.30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Ασφάλεια εμβολίων “Επιστήμη και  </w:t>
      </w:r>
      <w:proofErr w:type="spellStart"/>
      <w:r>
        <w:rPr>
          <w:rFonts w:ascii="Arial" w:eastAsia="Arial" w:hAnsi="Arial" w:cs="Arial"/>
          <w:sz w:val="24"/>
          <w:szCs w:val="24"/>
        </w:rPr>
        <w:t>Ψευδοεπιστήμη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”</w:t>
      </w:r>
    </w:p>
    <w:p w14:paraId="4B645B7E" w14:textId="77777777" w:rsidR="00A97EBF" w:rsidRDefault="00000000">
      <w:pPr>
        <w:pBdr>
          <w:top w:val="nil"/>
          <w:left w:val="nil"/>
          <w:bottom w:val="nil"/>
          <w:right w:val="nil"/>
          <w:between w:val="nil"/>
        </w:pBdr>
        <w:ind w:left="2268" w:firstLine="611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Βασιλική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Σπούλου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6416DACC" w14:textId="77777777" w:rsidR="00A97EBF" w:rsidRDefault="00000000">
      <w:pPr>
        <w:ind w:left="2410"/>
        <w:rPr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</w:t>
      </w:r>
    </w:p>
    <w:p w14:paraId="5BD49EC5" w14:textId="77777777" w:rsidR="00A97EBF" w:rsidRDefault="00000000">
      <w:pPr>
        <w:pBdr>
          <w:top w:val="nil"/>
          <w:left w:val="nil"/>
          <w:bottom w:val="nil"/>
          <w:right w:val="nil"/>
          <w:between w:val="nil"/>
        </w:pBdr>
        <w:ind w:left="2340" w:hanging="1773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10:30-11:00 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>
        <w:rPr>
          <w:rFonts w:ascii="Arial" w:eastAsia="Arial" w:hAnsi="Arial" w:cs="Arial"/>
          <w:color w:val="222222"/>
          <w:sz w:val="24"/>
          <w:szCs w:val="24"/>
        </w:rPr>
        <w:tab/>
        <w:t xml:space="preserve">Νεογνικός ίκτερος, διαχείριση, κατευθυντήριες οδηγίες, μύθοι κ αλήθειες,  </w:t>
      </w:r>
    </w:p>
    <w:p w14:paraId="06DBE388" w14:textId="77777777" w:rsidR="00A97EBF" w:rsidRDefault="00000000">
      <w:pPr>
        <w:pBdr>
          <w:top w:val="nil"/>
          <w:left w:val="nil"/>
          <w:bottom w:val="nil"/>
          <w:right w:val="nil"/>
          <w:between w:val="nil"/>
        </w:pBdr>
        <w:ind w:left="2340" w:firstLine="540"/>
        <w:rPr>
          <w:rFonts w:ascii="Arial" w:eastAsia="Arial" w:hAnsi="Arial" w:cs="Arial"/>
          <w:b/>
          <w:bCs/>
          <w:color w:val="222222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Ιωάννα Γριβέα  </w:t>
      </w:r>
    </w:p>
    <w:p w14:paraId="1F78052C" w14:textId="77777777" w:rsidR="00C859D9" w:rsidRPr="00C859D9" w:rsidRDefault="00C859D9">
      <w:pPr>
        <w:pBdr>
          <w:top w:val="nil"/>
          <w:left w:val="nil"/>
          <w:bottom w:val="nil"/>
          <w:right w:val="nil"/>
          <w:between w:val="nil"/>
        </w:pBdr>
        <w:ind w:left="2340" w:firstLine="540"/>
        <w:rPr>
          <w:rFonts w:ascii="Arial" w:eastAsia="Arial" w:hAnsi="Arial" w:cs="Arial"/>
          <w:sz w:val="22"/>
          <w:szCs w:val="22"/>
          <w:lang w:val="el-GR"/>
        </w:rPr>
      </w:pPr>
    </w:p>
    <w:p w14:paraId="3CB48477" w14:textId="77777777" w:rsidR="00A97EBF" w:rsidRDefault="00A97EBF">
      <w:pPr>
        <w:rPr>
          <w:rFonts w:ascii="Arial" w:eastAsia="Arial" w:hAnsi="Arial" w:cs="Arial"/>
          <w:sz w:val="24"/>
          <w:szCs w:val="24"/>
        </w:rPr>
      </w:pPr>
    </w:p>
    <w:p w14:paraId="744A9B93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bookmarkStart w:id="3" w:name="_heading=h.t6x8ykn41eia" w:colFirst="0" w:colLast="0"/>
      <w:bookmarkEnd w:id="3"/>
      <w:r>
        <w:rPr>
          <w:rFonts w:ascii="Arial" w:eastAsia="Arial" w:hAnsi="Arial" w:cs="Arial"/>
          <w:b/>
          <w:bCs/>
          <w:sz w:val="24"/>
          <w:szCs w:val="24"/>
        </w:rPr>
        <w:t>11:00-11:30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ΔΟΡΥΦΟΡΙΚΗ ΕΙΣΗΓΗΣΗ (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logo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VIANEX)</w:t>
      </w:r>
    </w:p>
    <w:p w14:paraId="5AB7F800" w14:textId="77777777" w:rsidR="00C859D9" w:rsidRPr="00C859D9" w:rsidRDefault="00C859D9">
      <w:pPr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6D3F4824" w14:textId="77777777" w:rsidR="00A97EBF" w:rsidRDefault="00A97EBF">
      <w:pPr>
        <w:spacing w:before="3"/>
        <w:ind w:left="567" w:right="344"/>
        <w:jc w:val="both"/>
        <w:rPr>
          <w:b/>
          <w:bCs/>
          <w:color w:val="C0504D"/>
          <w:sz w:val="24"/>
          <w:szCs w:val="24"/>
        </w:rPr>
      </w:pPr>
    </w:p>
    <w:p w14:paraId="2FBF8317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11:30-12:00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ΣΥΖΗΤΗΣΗ ΜΕ ΤΟΝ ΕΙΔΙΚΟ </w:t>
      </w:r>
    </w:p>
    <w:p w14:paraId="6B2A5BB0" w14:textId="77777777" w:rsidR="00C859D9" w:rsidRPr="00C859D9" w:rsidRDefault="00C859D9">
      <w:pPr>
        <w:ind w:left="567" w:right="344"/>
        <w:jc w:val="both"/>
        <w:rPr>
          <w:rFonts w:ascii="Arial" w:eastAsia="Arial" w:hAnsi="Arial" w:cs="Arial"/>
          <w:b/>
          <w:bCs/>
          <w:color w:val="FF0000"/>
          <w:sz w:val="24"/>
          <w:szCs w:val="24"/>
          <w:lang w:val="el-GR"/>
        </w:rPr>
      </w:pPr>
    </w:p>
    <w:p w14:paraId="6114E67D" w14:textId="77777777" w:rsidR="00A97EBF" w:rsidRDefault="00A97EBF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79DB4124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12:00-13:00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ΔΟΡΥΦΟΡΙΚO ΣΥΜΠΟΣΙΟ (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logo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MSD)</w:t>
      </w:r>
    </w:p>
    <w:p w14:paraId="5CFEC929" w14:textId="77777777" w:rsidR="00C859D9" w:rsidRPr="00C859D9" w:rsidRDefault="00C859D9">
      <w:pPr>
        <w:ind w:left="567" w:right="344"/>
        <w:jc w:val="both"/>
        <w:rPr>
          <w:rFonts w:ascii="Arial" w:eastAsia="Arial" w:hAnsi="Arial" w:cs="Arial"/>
          <w:color w:val="000000"/>
          <w:sz w:val="24"/>
          <w:szCs w:val="24"/>
          <w:lang w:val="el-GR"/>
        </w:rPr>
      </w:pPr>
    </w:p>
    <w:p w14:paraId="6B5F0C52" w14:textId="77777777" w:rsidR="00A97EBF" w:rsidRDefault="00A97EBF">
      <w:pPr>
        <w:spacing w:before="3"/>
        <w:ind w:left="567" w:right="344"/>
        <w:jc w:val="both"/>
        <w:rPr>
          <w:sz w:val="24"/>
          <w:szCs w:val="24"/>
        </w:rPr>
      </w:pPr>
    </w:p>
    <w:p w14:paraId="38688493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13:00-14:30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8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1CB2CCB4" w14:textId="77777777" w:rsidR="00A97EBF" w:rsidRDefault="00A97EBF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263CBF1" w14:textId="77777777" w:rsidR="00A97EBF" w:rsidRDefault="00000000">
      <w:pPr>
        <w:ind w:left="2790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ΑΛΛΕΡΓΙΟΛΟΓΙΚΑ ΘΕΜΑΤΑ : ΝΕΩΤΕΡΑ ΔΕΔΟΜΕΝΑ </w:t>
      </w:r>
    </w:p>
    <w:p w14:paraId="19939905" w14:textId="77777777" w:rsidR="00A97EBF" w:rsidRDefault="00A97EBF">
      <w:pPr>
        <w:ind w:left="2727" w:right="344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4E621EB2" w14:textId="18F7ADE0" w:rsidR="00A97EBF" w:rsidRDefault="00000000">
      <w:pPr>
        <w:ind w:left="2727" w:right="344"/>
        <w:jc w:val="both"/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</w:pPr>
      <w:r w:rsidRPr="00437E68">
        <w:rPr>
          <w:rFonts w:ascii="Arial" w:eastAsia="Arial" w:hAnsi="Arial" w:cs="Arial"/>
          <w:b/>
          <w:bCs/>
          <w:i/>
          <w:iCs/>
          <w:sz w:val="24"/>
          <w:szCs w:val="24"/>
        </w:rPr>
        <w:t>Προεδρείο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Α</w:t>
      </w:r>
      <w:proofErr w:type="spellStart"/>
      <w:r w:rsidR="00437E6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el-GR"/>
        </w:rPr>
        <w:t>φροδίτη</w:t>
      </w:r>
      <w:proofErr w:type="spellEnd"/>
      <w:r w:rsidR="00437E6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el-GR"/>
        </w:rPr>
        <w:t xml:space="preserve"> </w:t>
      </w:r>
      <w:proofErr w:type="spellStart"/>
      <w:r w:rsidR="00437E6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el-GR"/>
        </w:rPr>
        <w:t>Σακαλίδου</w:t>
      </w:r>
      <w:proofErr w:type="spellEnd"/>
      <w:r w:rsidR="00437E6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el-GR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, Β</w:t>
      </w:r>
      <w:proofErr w:type="spellStart"/>
      <w:r w:rsidR="00437E6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el-GR"/>
        </w:rPr>
        <w:t>ίκυ</w:t>
      </w:r>
      <w:proofErr w:type="spellEnd"/>
      <w:r w:rsidR="00437E6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el-GR"/>
        </w:rPr>
        <w:t xml:space="preserve">  </w:t>
      </w:r>
      <w:proofErr w:type="spellStart"/>
      <w:r w:rsidR="00437E6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el-GR"/>
        </w:rPr>
        <w:t>Γκέτση</w:t>
      </w:r>
      <w:proofErr w:type="spellEnd"/>
      <w:r w:rsidR="00437E6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  <w:lang w:val="el-GR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 </w:t>
      </w:r>
    </w:p>
    <w:p w14:paraId="25407040" w14:textId="77777777" w:rsidR="00A97EBF" w:rsidRDefault="00A97EBF">
      <w:pPr>
        <w:ind w:left="540" w:right="344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341F1C12" w14:textId="77777777" w:rsidR="00A97EBF" w:rsidRDefault="00000000">
      <w:pPr>
        <w:ind w:left="540" w:right="34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13:00-13:30          </w:t>
      </w:r>
      <w:r>
        <w:rPr>
          <w:rFonts w:ascii="Arial" w:eastAsia="Arial" w:hAnsi="Arial" w:cs="Arial"/>
          <w:color w:val="000000"/>
          <w:sz w:val="24"/>
          <w:szCs w:val="24"/>
        </w:rPr>
        <w:tab/>
        <w:t>GINA 2</w:t>
      </w:r>
      <w:r>
        <w:rPr>
          <w:rFonts w:ascii="Arial" w:eastAsia="Arial" w:hAnsi="Arial" w:cs="Arial"/>
          <w:sz w:val="24"/>
          <w:szCs w:val="24"/>
        </w:rPr>
        <w:t>6</w:t>
      </w:r>
    </w:p>
    <w:p w14:paraId="2884A9B2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Κωνσταντίνος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Πρίφτης </w:t>
      </w:r>
    </w:p>
    <w:p w14:paraId="046ECC43" w14:textId="77777777" w:rsidR="00A97EBF" w:rsidRDefault="00A97EBF">
      <w:pPr>
        <w:ind w:left="567" w:right="344"/>
        <w:jc w:val="both"/>
        <w:rPr>
          <w:color w:val="000000"/>
          <w:sz w:val="15"/>
          <w:szCs w:val="15"/>
        </w:rPr>
      </w:pPr>
    </w:p>
    <w:p w14:paraId="299EDB77" w14:textId="77777777" w:rsidR="00A97EBF" w:rsidRDefault="00000000">
      <w:pPr>
        <w:ind w:left="567" w:right="34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13:30-14:00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Κατευθυντήριες οδηγίες  EACI για τη διαχείριση της IGE</w:t>
      </w:r>
    </w:p>
    <w:p w14:paraId="4E5635C0" w14:textId="77777777" w:rsidR="00A97EBF" w:rsidRDefault="00000000">
      <w:pPr>
        <w:spacing w:before="1"/>
        <w:ind w:left="2727" w:right="344" w:firstLine="153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μεσολαβούμενης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τροφικής αλλεργίας</w:t>
      </w:r>
    </w:p>
    <w:p w14:paraId="5C58F891" w14:textId="77777777" w:rsidR="00A97EBF" w:rsidRDefault="00000000">
      <w:pPr>
        <w:spacing w:before="1"/>
        <w:ind w:left="2574" w:right="344" w:firstLine="30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Μαρία Κουλούρη </w:t>
      </w:r>
    </w:p>
    <w:p w14:paraId="5C44A924" w14:textId="77777777" w:rsidR="00A97EBF" w:rsidRDefault="00A97EBF">
      <w:pPr>
        <w:spacing w:before="2" w:line="140" w:lineRule="auto"/>
        <w:ind w:left="567" w:right="344"/>
        <w:jc w:val="both"/>
        <w:rPr>
          <w:color w:val="000000"/>
          <w:sz w:val="15"/>
          <w:szCs w:val="15"/>
        </w:rPr>
      </w:pPr>
    </w:p>
    <w:p w14:paraId="5119BB72" w14:textId="77777777" w:rsidR="00A97EBF" w:rsidRDefault="00A97EBF">
      <w:pPr>
        <w:spacing w:line="200" w:lineRule="auto"/>
        <w:ind w:left="567" w:right="344"/>
        <w:jc w:val="both"/>
        <w:rPr>
          <w:color w:val="000000"/>
        </w:rPr>
      </w:pPr>
    </w:p>
    <w:p w14:paraId="6338D76F" w14:textId="77777777" w:rsidR="00A97EBF" w:rsidRDefault="00000000">
      <w:pPr>
        <w:ind w:left="567" w:right="34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14:00-14:30         </w:t>
      </w:r>
      <w:r>
        <w:rPr>
          <w:rFonts w:ascii="Arial" w:eastAsia="Arial" w:hAnsi="Arial" w:cs="Arial"/>
          <w:color w:val="000000"/>
          <w:sz w:val="24"/>
          <w:szCs w:val="24"/>
        </w:rPr>
        <w:tab/>
        <w:t>Γάλατα μερικής υδρόλυσης: επανεκτιμώντας ένα “γνωστό” εργαλείο.</w:t>
      </w:r>
    </w:p>
    <w:p w14:paraId="16ADA10E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  <w:t>Μάριος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Μ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Παπαδόπουλος</w:t>
      </w:r>
    </w:p>
    <w:p w14:paraId="1043B9C0" w14:textId="77777777" w:rsidR="00276C1B" w:rsidRPr="00276C1B" w:rsidRDefault="00276C1B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1E0866DC" w14:textId="77777777" w:rsidR="00A97EBF" w:rsidRDefault="00A97EBF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35ED86B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14:30-16:30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ΜΕΣΗΜΕΡΙΑΝΗ  ΔΙΑΚΟΠΗ</w:t>
      </w:r>
    </w:p>
    <w:p w14:paraId="557259A9" w14:textId="77777777" w:rsidR="00276C1B" w:rsidRPr="00276C1B" w:rsidRDefault="00276C1B">
      <w:pPr>
        <w:ind w:left="567" w:right="344"/>
        <w:jc w:val="both"/>
        <w:rPr>
          <w:rFonts w:ascii="Arial" w:eastAsia="Arial" w:hAnsi="Arial" w:cs="Arial"/>
          <w:sz w:val="24"/>
          <w:szCs w:val="24"/>
          <w:lang w:val="el-GR"/>
        </w:rPr>
      </w:pPr>
    </w:p>
    <w:p w14:paraId="28A15A30" w14:textId="77777777" w:rsidR="00A97EBF" w:rsidRDefault="00A97EBF">
      <w:pPr>
        <w:spacing w:before="3"/>
        <w:ind w:left="567" w:right="344"/>
        <w:jc w:val="both"/>
        <w:rPr>
          <w:sz w:val="24"/>
          <w:szCs w:val="24"/>
        </w:rPr>
      </w:pPr>
    </w:p>
    <w:p w14:paraId="510DAAB2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16:30-18:00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9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145A3E8A" w14:textId="77777777" w:rsidR="00A97EBF" w:rsidRDefault="00000000">
      <w:pPr>
        <w:widowControl w:val="0"/>
        <w:spacing w:before="243"/>
        <w:ind w:left="2790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24"/>
          <w:szCs w:val="24"/>
        </w:rPr>
        <w:t>ΠΡΟΚΛΗΣΕΙΣ  ΣΤΗΝ ΠΑΙΔΙΑΤΡΙΚΗ (Ι)</w:t>
      </w:r>
    </w:p>
    <w:p w14:paraId="651DFFBC" w14:textId="77777777" w:rsidR="00A97EBF" w:rsidRDefault="00A97EBF">
      <w:pPr>
        <w:ind w:left="2880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AE8B3B3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 w:rsidRPr="00437E68">
        <w:rPr>
          <w:rFonts w:ascii="Arial" w:eastAsia="Arial" w:hAnsi="Arial" w:cs="Arial"/>
          <w:b/>
          <w:bCs/>
          <w:i/>
          <w:iCs/>
          <w:sz w:val="24"/>
          <w:szCs w:val="24"/>
        </w:rPr>
        <w:t>Προεδρείο: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Άρτεμις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Τσίτσικα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Αλμα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Μαγιάκου</w:t>
      </w:r>
      <w:proofErr w:type="spellEnd"/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 </w:t>
      </w:r>
    </w:p>
    <w:p w14:paraId="5C42C326" w14:textId="77777777" w:rsidR="00A97EBF" w:rsidRDefault="00000000">
      <w:pPr>
        <w:spacing w:before="1" w:line="280" w:lineRule="auto"/>
        <w:ind w:left="567" w:right="34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84582F1" w14:textId="77777777" w:rsidR="00A97EBF" w:rsidRDefault="00000000">
      <w:pPr>
        <w:ind w:left="567" w:right="344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16:30-17:00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>Γυναικομαστία στα παιδιά και τους εφήβους: τι πρέπει να γνωρίζουμε</w:t>
      </w:r>
    </w:p>
    <w:p w14:paraId="6DBD0DDF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>Τζέσικα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Αρδίτη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</w:p>
    <w:p w14:paraId="08CA184E" w14:textId="77777777" w:rsidR="00A97EBF" w:rsidRDefault="00A97EBF">
      <w:pPr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4C131837" w14:textId="77777777" w:rsidR="00A97EBF" w:rsidRDefault="00000000">
      <w:pPr>
        <w:ind w:left="567" w:right="344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17:00-17:30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 xml:space="preserve">Αξιολόγηση και διαχείριση διαταραχών εμμήνου ρύσεως σε </w:t>
      </w:r>
      <w:proofErr w:type="spellStart"/>
      <w:r>
        <w:rPr>
          <w:rFonts w:ascii="Arial" w:eastAsia="Arial" w:hAnsi="Arial" w:cs="Arial"/>
          <w:color w:val="212121"/>
          <w:sz w:val="24"/>
          <w:szCs w:val="24"/>
        </w:rPr>
        <w:t>έφηβες</w:t>
      </w:r>
      <w:proofErr w:type="spellEnd"/>
    </w:p>
    <w:p w14:paraId="1394D272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Παναγιώτης Χριστόπουλος  </w:t>
      </w:r>
    </w:p>
    <w:p w14:paraId="4F5A186F" w14:textId="77777777" w:rsidR="00A97EBF" w:rsidRDefault="00A97EBF">
      <w:pPr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4E683CEE" w14:textId="77777777" w:rsidR="00A97EBF" w:rsidRDefault="00000000">
      <w:pPr>
        <w:ind w:left="567" w:right="34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17:30-18:00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Γονεϊκή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υπερεμπλοκή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αναπτυξιακές και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ψυχοσυναισθηματικές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συνέπειες </w:t>
      </w:r>
    </w:p>
    <w:p w14:paraId="0FF651CD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Ελένη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Λαζαράτου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77ACE90E" w14:textId="77777777" w:rsidR="00A97EBF" w:rsidRDefault="00A97EBF">
      <w:pPr>
        <w:ind w:right="344"/>
        <w:jc w:val="both"/>
        <w:rPr>
          <w:rFonts w:ascii="Arial" w:eastAsia="Arial" w:hAnsi="Arial" w:cs="Arial"/>
          <w:sz w:val="24"/>
          <w:szCs w:val="24"/>
        </w:rPr>
      </w:pPr>
    </w:p>
    <w:p w14:paraId="3F75B825" w14:textId="77777777" w:rsidR="00A97EBF" w:rsidRDefault="00A97EBF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2226393D" w14:textId="77777777" w:rsidR="00A97EBF" w:rsidRDefault="00000000">
      <w:pPr>
        <w:spacing w:before="29"/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18:00-18:30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ΔΟΡΥΦΟΡΙΚΗ ΕΙΣΗΓΗΣΗ (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logo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PFIZER)</w:t>
      </w:r>
    </w:p>
    <w:p w14:paraId="418EA505" w14:textId="77777777" w:rsidR="00276C1B" w:rsidRPr="00276C1B" w:rsidRDefault="00276C1B">
      <w:pPr>
        <w:spacing w:before="29"/>
        <w:ind w:left="567" w:right="344"/>
        <w:jc w:val="both"/>
        <w:rPr>
          <w:rFonts w:ascii="Arial" w:eastAsia="Arial" w:hAnsi="Arial" w:cs="Arial"/>
          <w:sz w:val="24"/>
          <w:szCs w:val="24"/>
          <w:lang w:val="el-GR"/>
        </w:rPr>
      </w:pPr>
    </w:p>
    <w:p w14:paraId="2F6E8BD0" w14:textId="77777777" w:rsidR="00A97EBF" w:rsidRDefault="00A97EBF">
      <w:pPr>
        <w:spacing w:before="3"/>
        <w:ind w:left="567" w:right="344"/>
        <w:jc w:val="both"/>
        <w:rPr>
          <w:sz w:val="24"/>
          <w:szCs w:val="24"/>
        </w:rPr>
      </w:pPr>
    </w:p>
    <w:p w14:paraId="3EF67C4F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sz w:val="24"/>
          <w:szCs w:val="24"/>
        </w:rPr>
        <w:t>18:30-19:00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ΣΥΖΗΤΗΣΗ ΜΕ ΤΟΝ ΕΙΔΙΚΟ </w:t>
      </w:r>
    </w:p>
    <w:p w14:paraId="113285F1" w14:textId="77777777" w:rsidR="00276C1B" w:rsidRPr="00276C1B" w:rsidRDefault="00276C1B">
      <w:pPr>
        <w:ind w:left="567" w:right="344"/>
        <w:jc w:val="both"/>
        <w:rPr>
          <w:rFonts w:ascii="Arial" w:eastAsia="Arial" w:hAnsi="Arial" w:cs="Arial"/>
          <w:b/>
          <w:bCs/>
          <w:color w:val="FF0000"/>
          <w:sz w:val="24"/>
          <w:szCs w:val="24"/>
          <w:lang w:val="el-GR"/>
        </w:rPr>
      </w:pPr>
    </w:p>
    <w:p w14:paraId="110BC30F" w14:textId="77777777" w:rsidR="00A97EBF" w:rsidRDefault="00A97EBF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0B46E08F" w14:textId="77777777" w:rsidR="00A97EBF" w:rsidRDefault="00000000">
      <w:pPr>
        <w:spacing w:before="29"/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19:00-19:30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ΔΟΡΥΦΟΡΙΚΗ ΕΙΣΗΓΗΣΗ (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logo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NESTLE)</w:t>
      </w:r>
    </w:p>
    <w:p w14:paraId="392173B7" w14:textId="77777777" w:rsidR="00A97EBF" w:rsidRDefault="00A97EBF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5360FBEF" w14:textId="77777777" w:rsidR="00A97EBF" w:rsidRDefault="00A97EBF">
      <w:pPr>
        <w:spacing w:before="3"/>
        <w:ind w:left="567" w:right="344"/>
        <w:jc w:val="both"/>
        <w:rPr>
          <w:sz w:val="24"/>
          <w:szCs w:val="24"/>
        </w:rPr>
      </w:pPr>
    </w:p>
    <w:p w14:paraId="4AADF277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19:30-21:00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10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6CE8E0B5" w14:textId="77777777" w:rsidR="00276C1B" w:rsidRPr="00276C1B" w:rsidRDefault="00276C1B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</w:p>
    <w:p w14:paraId="1EE7DF2A" w14:textId="70D63021" w:rsidR="00A97EBF" w:rsidRDefault="00000000" w:rsidP="00437E68">
      <w:pPr>
        <w:ind w:left="2790" w:right="344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24"/>
          <w:szCs w:val="24"/>
        </w:rPr>
        <w:t>ΠΡΟΚΛΗΣΕΙΣ  ΣΤΗΝ ΠΑΙΔΙΑΤΡΙΚΗ (ΙΙ)</w:t>
      </w:r>
    </w:p>
    <w:p w14:paraId="4068FF09" w14:textId="77777777" w:rsidR="00A97EBF" w:rsidRDefault="00A97EBF">
      <w:pPr>
        <w:ind w:left="2790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70CDFA1" w14:textId="77777777" w:rsidR="00A97EBF" w:rsidRDefault="00000000">
      <w:pPr>
        <w:ind w:left="2727" w:right="344" w:firstLine="153"/>
        <w:jc w:val="both"/>
        <w:rPr>
          <w:rFonts w:ascii="Arial" w:eastAsia="Arial" w:hAnsi="Arial" w:cs="Arial"/>
          <w:sz w:val="24"/>
          <w:szCs w:val="24"/>
        </w:rPr>
      </w:pPr>
      <w:r w:rsidRPr="00437E68">
        <w:rPr>
          <w:rFonts w:ascii="Arial" w:eastAsia="Arial" w:hAnsi="Arial" w:cs="Arial"/>
          <w:b/>
          <w:bCs/>
          <w:i/>
          <w:iCs/>
          <w:sz w:val="24"/>
          <w:szCs w:val="24"/>
        </w:rPr>
        <w:t>Προεδρείο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Δημήτριος Φούσκας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Άννα Παρδάλη</w:t>
      </w:r>
      <w:r>
        <w:rPr>
          <w:rFonts w:ascii="Arial" w:eastAsia="Arial" w:hAnsi="Arial" w:cs="Arial"/>
          <w:i/>
          <w:iCs/>
          <w:color w:val="FF0000"/>
          <w:sz w:val="24"/>
          <w:szCs w:val="24"/>
        </w:rPr>
        <w:t xml:space="preserve"> </w:t>
      </w:r>
    </w:p>
    <w:p w14:paraId="63EBD16B" w14:textId="77777777" w:rsidR="00A97EBF" w:rsidRDefault="00A97EBF">
      <w:pPr>
        <w:spacing w:before="1" w:line="280" w:lineRule="auto"/>
        <w:ind w:left="567" w:right="344"/>
        <w:jc w:val="both"/>
        <w:rPr>
          <w:sz w:val="28"/>
          <w:szCs w:val="28"/>
        </w:rPr>
      </w:pPr>
    </w:p>
    <w:p w14:paraId="68CDDCF8" w14:textId="77777777" w:rsidR="00A97EBF" w:rsidRDefault="00000000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19:30-20:00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Νέα Αμερικάνικη Πυραμίδα Διατροφής </w:t>
      </w:r>
      <w:proofErr w:type="spellStart"/>
      <w:r>
        <w:rPr>
          <w:rFonts w:ascii="Arial" w:eastAsia="Arial" w:hAnsi="Arial" w:cs="Arial"/>
          <w:sz w:val="24"/>
          <w:szCs w:val="24"/>
        </w:rPr>
        <w:t>vs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Πυραμίδα Μεσογειακής</w:t>
      </w:r>
    </w:p>
    <w:p w14:paraId="3CA313E6" w14:textId="77777777" w:rsidR="00A97EBF" w:rsidRDefault="00000000">
      <w:pPr>
        <w:spacing w:before="1"/>
        <w:ind w:left="2727" w:right="344" w:firstLine="153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Διατροφής: ομοιότητες και διαφορές</w:t>
      </w:r>
    </w:p>
    <w:p w14:paraId="573F376B" w14:textId="50C9B5FD" w:rsidR="00A97EBF" w:rsidRDefault="00000000">
      <w:pPr>
        <w:spacing w:before="1"/>
        <w:ind w:left="2574" w:right="344" w:firstLine="30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Μαρία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Καράτζα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2F3DEE0C" w14:textId="77777777" w:rsidR="00A97EBF" w:rsidRDefault="00A97EBF">
      <w:pPr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75E20498" w14:textId="77777777" w:rsidR="00A97EBF" w:rsidRDefault="00000000">
      <w:pPr>
        <w:ind w:left="567" w:right="344"/>
        <w:jc w:val="both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20:00-20:30 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color w:val="212121"/>
          <w:sz w:val="24"/>
          <w:szCs w:val="24"/>
        </w:rPr>
        <w:t xml:space="preserve">Σχολική διαρροή / Άρνηση </w:t>
      </w:r>
    </w:p>
    <w:p w14:paraId="7AD72AEF" w14:textId="77777777" w:rsidR="00A97EBF" w:rsidRDefault="00000000">
      <w:pPr>
        <w:ind w:left="2880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>Άρτεμις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Τσίτσικα</w:t>
      </w:r>
      <w:proofErr w:type="spellEnd"/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 </w:t>
      </w:r>
    </w:p>
    <w:p w14:paraId="2B970C6F" w14:textId="77777777" w:rsidR="00A97EBF" w:rsidRDefault="00A97EBF">
      <w:pPr>
        <w:spacing w:before="17" w:line="260" w:lineRule="auto"/>
        <w:ind w:left="567" w:right="344"/>
        <w:jc w:val="both"/>
        <w:rPr>
          <w:sz w:val="26"/>
          <w:szCs w:val="26"/>
        </w:rPr>
      </w:pPr>
    </w:p>
    <w:p w14:paraId="5CC4D0AB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20:30-21:00           </w:t>
      </w:r>
      <w:r>
        <w:rPr>
          <w:rFonts w:ascii="Arial" w:eastAsia="Arial" w:hAnsi="Arial" w:cs="Arial"/>
          <w:sz w:val="24"/>
          <w:szCs w:val="24"/>
        </w:rPr>
        <w:tab/>
        <w:t>Νικοτίνη στα παιδιά: η γεύση φεύγει, η εξάρτηση μένει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</w:p>
    <w:p w14:paraId="058621DE" w14:textId="4DCFC663" w:rsidR="00A97EBF" w:rsidRPr="00731352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212121"/>
          <w:sz w:val="24"/>
          <w:szCs w:val="24"/>
        </w:rPr>
        <w:t xml:space="preserve">Παναγιώτης </w:t>
      </w:r>
      <w:proofErr w:type="spellStart"/>
      <w:r>
        <w:rPr>
          <w:rFonts w:ascii="Arial" w:eastAsia="Arial" w:hAnsi="Arial" w:cs="Arial"/>
          <w:b/>
          <w:bCs/>
          <w:color w:val="212121"/>
          <w:sz w:val="24"/>
          <w:szCs w:val="24"/>
        </w:rPr>
        <w:t>Μπεχράκης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731352" w:rsidRPr="00731352">
        <w:rPr>
          <w:rFonts w:ascii="Arial" w:eastAsia="Arial" w:hAnsi="Arial" w:cs="Arial"/>
          <w:b/>
          <w:bCs/>
          <w:sz w:val="24"/>
          <w:szCs w:val="24"/>
          <w:lang w:val="el-GR"/>
        </w:rPr>
        <w:t>(Δ)</w:t>
      </w:r>
    </w:p>
    <w:p w14:paraId="05CDEACA" w14:textId="77777777" w:rsidR="00A97EBF" w:rsidRDefault="00A97EBF">
      <w:pPr>
        <w:ind w:left="567" w:right="344"/>
        <w:jc w:val="both"/>
        <w:rPr>
          <w:rFonts w:ascii="Arial" w:eastAsia="Arial" w:hAnsi="Arial" w:cs="Arial"/>
          <w:sz w:val="24"/>
          <w:szCs w:val="24"/>
        </w:rPr>
      </w:pPr>
    </w:p>
    <w:p w14:paraId="47B4F025" w14:textId="77777777" w:rsidR="00A97EBF" w:rsidRDefault="00A97EBF">
      <w:pPr>
        <w:spacing w:line="200" w:lineRule="auto"/>
        <w:ind w:left="567" w:right="344"/>
        <w:jc w:val="both"/>
        <w:rPr>
          <w:sz w:val="24"/>
          <w:szCs w:val="24"/>
        </w:rPr>
      </w:pPr>
    </w:p>
    <w:p w14:paraId="036D8E17" w14:textId="77777777" w:rsidR="00A97EBF" w:rsidRDefault="00000000">
      <w:pPr>
        <w:rPr>
          <w:rFonts w:ascii="Cambria" w:eastAsia="Cambria" w:hAnsi="Cambria" w:cs="Cambria"/>
          <w:b/>
          <w:bCs/>
          <w:color w:val="E36B09"/>
          <w:sz w:val="32"/>
          <w:szCs w:val="32"/>
          <w:lang w:val="el-GR"/>
        </w:rPr>
      </w:pPr>
      <w:r>
        <w:br w:type="page"/>
      </w:r>
      <w:r>
        <w:rPr>
          <w:b/>
          <w:bCs/>
          <w:color w:val="E36B09"/>
          <w:sz w:val="32"/>
          <w:szCs w:val="32"/>
        </w:rPr>
        <w:lastRenderedPageBreak/>
        <w:t xml:space="preserve">ΚΥΡΙΑΚΗ 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 xml:space="preserve">28 </w:t>
      </w:r>
      <w:r>
        <w:rPr>
          <w:b/>
          <w:bCs/>
          <w:color w:val="E36B09"/>
          <w:sz w:val="32"/>
          <w:szCs w:val="32"/>
        </w:rPr>
        <w:t xml:space="preserve">ΙΟΥΝΙΟΥ </w:t>
      </w:r>
      <w:r>
        <w:rPr>
          <w:rFonts w:ascii="Cambria" w:eastAsia="Cambria" w:hAnsi="Cambria" w:cs="Cambria"/>
          <w:b/>
          <w:bCs/>
          <w:color w:val="E36B09"/>
          <w:sz w:val="32"/>
          <w:szCs w:val="32"/>
        </w:rPr>
        <w:t>2026</w:t>
      </w:r>
    </w:p>
    <w:p w14:paraId="233414CC" w14:textId="77777777" w:rsidR="00276C1B" w:rsidRPr="00276C1B" w:rsidRDefault="00276C1B">
      <w:pPr>
        <w:rPr>
          <w:rFonts w:ascii="Cambria" w:eastAsia="Cambria" w:hAnsi="Cambria" w:cs="Cambria"/>
          <w:sz w:val="32"/>
          <w:szCs w:val="32"/>
          <w:lang w:val="el-GR"/>
        </w:rPr>
      </w:pPr>
    </w:p>
    <w:p w14:paraId="1CF0C93F" w14:textId="77777777" w:rsidR="00A97EBF" w:rsidRPr="00276C1B" w:rsidRDefault="00A97EBF">
      <w:pPr>
        <w:spacing w:before="4" w:line="140" w:lineRule="auto"/>
        <w:ind w:left="567" w:right="344"/>
        <w:jc w:val="both"/>
        <w:rPr>
          <w:sz w:val="28"/>
          <w:szCs w:val="28"/>
        </w:rPr>
      </w:pPr>
    </w:p>
    <w:p w14:paraId="5C6534E6" w14:textId="77777777" w:rsidR="00A97EBF" w:rsidRPr="00276C1B" w:rsidRDefault="00000000">
      <w:pPr>
        <w:spacing w:line="200" w:lineRule="auto"/>
        <w:ind w:left="567" w:right="344"/>
        <w:jc w:val="both"/>
        <w:rPr>
          <w:b/>
          <w:bCs/>
          <w:sz w:val="28"/>
          <w:szCs w:val="28"/>
        </w:rPr>
      </w:pPr>
      <w:r w:rsidRPr="00276C1B">
        <w:rPr>
          <w:b/>
          <w:bCs/>
          <w:color w:val="C0504D" w:themeColor="accent2"/>
          <w:sz w:val="28"/>
          <w:szCs w:val="28"/>
        </w:rPr>
        <w:t>ΑΙΘΟΥΣΑ Α</w:t>
      </w:r>
      <w:r w:rsidRPr="00276C1B">
        <w:rPr>
          <w:b/>
          <w:bCs/>
          <w:sz w:val="28"/>
          <w:szCs w:val="28"/>
        </w:rPr>
        <w:t>΄</w:t>
      </w:r>
    </w:p>
    <w:p w14:paraId="31AB528B" w14:textId="77777777" w:rsidR="00A97EBF" w:rsidRDefault="00A97EBF">
      <w:pPr>
        <w:spacing w:line="200" w:lineRule="auto"/>
        <w:ind w:left="567" w:right="344"/>
        <w:jc w:val="both"/>
      </w:pPr>
    </w:p>
    <w:p w14:paraId="148A630F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4" w:name="_heading=h.1rx6z7h4zgon" w:colFirst="0" w:colLast="0"/>
      <w:bookmarkEnd w:id="4"/>
      <w:r>
        <w:rPr>
          <w:rFonts w:ascii="Arial" w:eastAsia="Arial" w:hAnsi="Arial" w:cs="Arial"/>
          <w:b/>
          <w:bCs/>
          <w:sz w:val="24"/>
          <w:szCs w:val="24"/>
        </w:rPr>
        <w:t>10:00-12:00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11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1C06F1A5" w14:textId="77777777" w:rsidR="00A97EBF" w:rsidRDefault="00000000">
      <w:pPr>
        <w:widowControl w:val="0"/>
        <w:spacing w:before="243"/>
        <w:ind w:left="2880"/>
        <w:rPr>
          <w:rFonts w:ascii="Arial" w:eastAsia="Arial" w:hAnsi="Arial" w:cs="Arial"/>
          <w:b/>
          <w:bCs/>
          <w:i/>
          <w:iCs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i/>
          <w:iCs/>
          <w:sz w:val="24"/>
          <w:szCs w:val="24"/>
        </w:rPr>
        <w:t>ΒΗΜΑ ΣΤΙΣ ΠΑΙΔΙΑΤΡΙΚΕΣ ΕΞΕΙΔΙΚΕΥΣΕΙΣ</w:t>
      </w:r>
    </w:p>
    <w:p w14:paraId="777E2C2B" w14:textId="77777777" w:rsidR="00276C1B" w:rsidRPr="00276C1B" w:rsidRDefault="00276C1B">
      <w:pPr>
        <w:widowControl w:val="0"/>
        <w:spacing w:before="243"/>
        <w:ind w:left="2880"/>
        <w:rPr>
          <w:rFonts w:ascii="Arial" w:eastAsia="Arial" w:hAnsi="Arial" w:cs="Arial"/>
          <w:b/>
          <w:bCs/>
          <w:i/>
          <w:iCs/>
          <w:sz w:val="24"/>
          <w:szCs w:val="24"/>
          <w:lang w:val="el-GR"/>
        </w:rPr>
      </w:pPr>
    </w:p>
    <w:p w14:paraId="51710D73" w14:textId="77777777" w:rsidR="00A97EBF" w:rsidRDefault="00000000">
      <w:pPr>
        <w:tabs>
          <w:tab w:val="left" w:pos="2268"/>
        </w:tabs>
        <w:ind w:left="567" w:right="344"/>
        <w:jc w:val="both"/>
        <w:rPr>
          <w:sz w:val="15"/>
          <w:szCs w:val="15"/>
        </w:rPr>
      </w:pPr>
      <w:bookmarkStart w:id="5" w:name="_heading=h.tbbk3f6ai5jy" w:colFirst="0" w:colLast="0"/>
      <w:bookmarkEnd w:id="5"/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sz w:val="24"/>
          <w:szCs w:val="24"/>
        </w:rPr>
        <w:tab/>
      </w:r>
      <w:r>
        <w:rPr>
          <w:rFonts w:ascii="Arial" w:eastAsia="Arial" w:hAnsi="Arial" w:cs="Arial"/>
          <w:i/>
          <w:iCs/>
          <w:sz w:val="24"/>
          <w:szCs w:val="24"/>
        </w:rPr>
        <w:tab/>
      </w:r>
      <w:r w:rsidRPr="00437E68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Προεδρείο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: Παπαδόπουλος Γεώργιος,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Μπαρμπουνάκη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 Ιωάννα </w:t>
      </w:r>
    </w:p>
    <w:p w14:paraId="791DCBB1" w14:textId="77777777" w:rsidR="00A97EBF" w:rsidRDefault="00A97EBF">
      <w:pPr>
        <w:tabs>
          <w:tab w:val="left" w:pos="2268"/>
        </w:tabs>
        <w:spacing w:line="200" w:lineRule="auto"/>
        <w:ind w:left="567" w:right="344"/>
        <w:jc w:val="both"/>
      </w:pPr>
    </w:p>
    <w:p w14:paraId="071C3A1E" w14:textId="77777777" w:rsidR="00A97EBF" w:rsidRDefault="00000000">
      <w:pPr>
        <w:tabs>
          <w:tab w:val="left" w:pos="2268"/>
        </w:tabs>
        <w:ind w:left="2880" w:right="344" w:hanging="23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10:00-10:30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Οι πρώτες 1000 ημέρες ζωής: Η συμβολή του παιδιάτρου για ένα υγιέστερο και ευτυχέστερο μέλλον</w:t>
      </w:r>
    </w:p>
    <w:p w14:paraId="60EE4B44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Αναστασία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Βαρβαρήγου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30CA5CA6" w14:textId="77777777" w:rsidR="00A97EBF" w:rsidRDefault="00A97EBF">
      <w:pPr>
        <w:tabs>
          <w:tab w:val="left" w:pos="2268"/>
        </w:tabs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5E512A30" w14:textId="77777777" w:rsidR="00A97EBF" w:rsidRDefault="00000000">
      <w:pPr>
        <w:ind w:left="2877" w:right="344" w:hanging="231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9795B">
        <w:rPr>
          <w:rFonts w:ascii="Arial" w:eastAsia="Arial" w:hAnsi="Arial" w:cs="Arial"/>
          <w:color w:val="000000"/>
          <w:sz w:val="24"/>
          <w:szCs w:val="24"/>
        </w:rPr>
        <w:t>10:30-11:00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Παθήσεις του οσχέου</w:t>
      </w:r>
      <w:r>
        <w:rPr>
          <w:rFonts w:ascii="Arial" w:eastAsia="Arial" w:hAnsi="Arial" w:cs="Arial"/>
          <w:sz w:val="24"/>
          <w:szCs w:val="24"/>
        </w:rPr>
        <w:t>: κ</w:t>
      </w:r>
      <w:r>
        <w:rPr>
          <w:rFonts w:ascii="Arial" w:eastAsia="Arial" w:hAnsi="Arial" w:cs="Arial"/>
          <w:color w:val="000000"/>
          <w:sz w:val="24"/>
          <w:szCs w:val="24"/>
        </w:rPr>
        <w:t>ρυψορχία πότε και γιατί πρέπει να παρέμβουμε. Πέος: φυσιολογία και παθολογία</w:t>
      </w:r>
    </w:p>
    <w:p w14:paraId="6ACC6421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  <w:t>Αλεξάνδρα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Οικονομοπούλου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</w:p>
    <w:p w14:paraId="3E2A2705" w14:textId="77777777" w:rsidR="00A97EBF" w:rsidRPr="0019795B" w:rsidRDefault="00A97EBF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7227CD58" w14:textId="77777777" w:rsidR="00A97EBF" w:rsidRDefault="00000000">
      <w:pPr>
        <w:tabs>
          <w:tab w:val="left" w:pos="2268"/>
        </w:tabs>
        <w:ind w:left="2790" w:right="344" w:hanging="2250"/>
        <w:jc w:val="both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 w:rsidRPr="0019795B">
        <w:rPr>
          <w:rFonts w:ascii="Arial" w:eastAsia="Arial" w:hAnsi="Arial" w:cs="Arial"/>
          <w:color w:val="000000"/>
          <w:sz w:val="24"/>
          <w:szCs w:val="24"/>
        </w:rPr>
        <w:t>11:00-11:30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3"/>
          <w:szCs w:val="23"/>
        </w:rPr>
        <w:t>Νεφρασβέστωση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και νεφρολιθίαση. ”Σύγχρονες προκλήσεις για τον παιδίατρο και θεραπευτικές δυνατότητες” </w:t>
      </w:r>
    </w:p>
    <w:p w14:paraId="7BFDA3B3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  <w:t>Χάρης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Καπόγιαννης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</w:t>
      </w:r>
    </w:p>
    <w:p w14:paraId="4C7DF83F" w14:textId="77777777" w:rsidR="00A97EBF" w:rsidRPr="0019795B" w:rsidRDefault="00A97EBF">
      <w:pPr>
        <w:tabs>
          <w:tab w:val="left" w:pos="2268"/>
        </w:tabs>
        <w:spacing w:before="17" w:line="260" w:lineRule="auto"/>
        <w:ind w:left="567" w:right="344"/>
        <w:jc w:val="both"/>
        <w:rPr>
          <w:sz w:val="26"/>
          <w:szCs w:val="26"/>
        </w:rPr>
      </w:pPr>
    </w:p>
    <w:p w14:paraId="17A96A39" w14:textId="77777777" w:rsidR="00A97EBF" w:rsidRDefault="00000000">
      <w:pPr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19795B">
        <w:rPr>
          <w:rFonts w:ascii="Arial" w:eastAsia="Arial" w:hAnsi="Arial" w:cs="Arial"/>
          <w:color w:val="000000"/>
          <w:sz w:val="24"/>
          <w:szCs w:val="24"/>
        </w:rPr>
        <w:t>11:30-12:00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Οφθαλμολογικές διαγνώσεις που δεν έχουμε την πολυτέλεια να χάσουμε</w:t>
      </w:r>
    </w:p>
    <w:p w14:paraId="595CBE4F" w14:textId="77777777" w:rsidR="00A97EBF" w:rsidRPr="00731352" w:rsidRDefault="00000000">
      <w:pPr>
        <w:ind w:left="2727" w:right="344" w:firstLine="153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Ευθυμία Τσίνα </w:t>
      </w:r>
    </w:p>
    <w:p w14:paraId="684BA045" w14:textId="77777777" w:rsidR="00300B55" w:rsidRPr="00731352" w:rsidRDefault="00300B55">
      <w:pPr>
        <w:ind w:left="2727" w:right="344" w:firstLine="153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006CD5B8" w14:textId="77777777" w:rsidR="00300B55" w:rsidRPr="00731352" w:rsidRDefault="00300B55">
      <w:pPr>
        <w:ind w:left="2727" w:right="344" w:firstLine="153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415838EA" w14:textId="77777777" w:rsidR="00300B55" w:rsidRDefault="00300B55" w:rsidP="00300B55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  <w:t>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:00-12:30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ΣΥΖΗΤΗΣΗ ΜΕ ΤΟΝ ΕΙΔΙΚΟ</w:t>
      </w:r>
    </w:p>
    <w:p w14:paraId="0C5CEBC5" w14:textId="77777777" w:rsidR="00300B55" w:rsidRPr="00731352" w:rsidRDefault="00300B55">
      <w:pPr>
        <w:ind w:left="2727" w:right="344" w:firstLine="153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20EB0543" w14:textId="77777777" w:rsidR="00276C1B" w:rsidRPr="00276C1B" w:rsidRDefault="00276C1B">
      <w:pPr>
        <w:ind w:left="2727" w:right="344" w:firstLine="153"/>
        <w:jc w:val="both"/>
        <w:rPr>
          <w:rFonts w:ascii="Arial" w:eastAsia="Arial" w:hAnsi="Arial" w:cs="Arial"/>
          <w:b/>
          <w:bCs/>
          <w:color w:val="FF0000"/>
          <w:sz w:val="24"/>
          <w:szCs w:val="24"/>
          <w:lang w:val="el-GR"/>
        </w:rPr>
      </w:pPr>
    </w:p>
    <w:p w14:paraId="6CEAA919" w14:textId="77777777" w:rsidR="00276C1B" w:rsidRPr="00276C1B" w:rsidRDefault="00276C1B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sz w:val="24"/>
          <w:szCs w:val="24"/>
          <w:lang w:val="el-GR"/>
        </w:rPr>
      </w:pPr>
    </w:p>
    <w:p w14:paraId="536ADF73" w14:textId="77777777" w:rsidR="00A97EBF" w:rsidRPr="00582BDE" w:rsidRDefault="00A97EBF" w:rsidP="00582BDE"/>
    <w:p w14:paraId="460B15D9" w14:textId="28758F86" w:rsidR="00A97EBF" w:rsidRPr="00276C1B" w:rsidRDefault="00582BDE" w:rsidP="00582BDE">
      <w:pPr>
        <w:rPr>
          <w:b/>
          <w:bCs/>
          <w:color w:val="C0504D" w:themeColor="accent2"/>
          <w:sz w:val="28"/>
          <w:szCs w:val="28"/>
        </w:rPr>
      </w:pPr>
      <w:r w:rsidRPr="00276C1B">
        <w:rPr>
          <w:color w:val="C0504D" w:themeColor="accent2"/>
          <w:sz w:val="28"/>
          <w:szCs w:val="28"/>
          <w:lang w:val="el-GR"/>
        </w:rPr>
        <w:t xml:space="preserve">          </w:t>
      </w:r>
      <w:r w:rsidRPr="00276C1B">
        <w:rPr>
          <w:b/>
          <w:bCs/>
          <w:color w:val="C0504D" w:themeColor="accent2"/>
          <w:sz w:val="28"/>
          <w:szCs w:val="28"/>
        </w:rPr>
        <w:t>ΑΙΘΟΥΣΑ Β ΄</w:t>
      </w:r>
    </w:p>
    <w:p w14:paraId="3251F2DC" w14:textId="77777777" w:rsidR="00A97EBF" w:rsidRDefault="00A97EBF">
      <w:pPr>
        <w:tabs>
          <w:tab w:val="left" w:pos="2268"/>
        </w:tabs>
        <w:ind w:left="2877" w:right="344" w:hanging="2310"/>
        <w:jc w:val="both"/>
        <w:rPr>
          <w:rFonts w:ascii="Arial" w:eastAsia="Arial" w:hAnsi="Arial" w:cs="Arial"/>
          <w:sz w:val="24"/>
          <w:szCs w:val="24"/>
        </w:rPr>
      </w:pPr>
    </w:p>
    <w:p w14:paraId="0CDEB146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10:00-12:00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12</w:t>
      </w:r>
      <w:r>
        <w:rPr>
          <w:rFonts w:ascii="Arial" w:eastAsia="Arial" w:hAnsi="Arial" w:cs="Arial"/>
          <w:b/>
          <w:bCs/>
          <w:sz w:val="23"/>
          <w:szCs w:val="23"/>
          <w:vertAlign w:val="superscript"/>
        </w:rPr>
        <w:t xml:space="preserve">η  </w:t>
      </w:r>
      <w:r>
        <w:rPr>
          <w:rFonts w:ascii="Arial" w:eastAsia="Arial" w:hAnsi="Arial" w:cs="Arial"/>
          <w:b/>
          <w:bCs/>
          <w:sz w:val="24"/>
          <w:szCs w:val="24"/>
        </w:rPr>
        <w:t>ΣΥΝΕΔΡΙΑ</w:t>
      </w:r>
    </w:p>
    <w:p w14:paraId="56438B9E" w14:textId="77777777" w:rsidR="00A97EBF" w:rsidRDefault="00A97EBF">
      <w:pPr>
        <w:tabs>
          <w:tab w:val="left" w:pos="2268"/>
        </w:tabs>
        <w:ind w:left="2790" w:right="344"/>
        <w:jc w:val="both"/>
        <w:rPr>
          <w:rFonts w:ascii="Arial" w:eastAsia="Arial" w:hAnsi="Arial" w:cs="Arial"/>
          <w:b/>
          <w:bCs/>
          <w:sz w:val="24"/>
          <w:szCs w:val="24"/>
          <w:highlight w:val="yellow"/>
        </w:rPr>
      </w:pPr>
    </w:p>
    <w:p w14:paraId="78500749" w14:textId="77777777" w:rsidR="00A97EBF" w:rsidRDefault="00000000">
      <w:pPr>
        <w:tabs>
          <w:tab w:val="left" w:pos="2268"/>
        </w:tabs>
        <w:ind w:left="2790" w:right="344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ΘΕΜΑΤΑ ΑΝΑΠΤΥΞΙΑΚΗΣ ΠΑΙΔΙΑΤΡΙΚΗΣ  </w:t>
      </w:r>
    </w:p>
    <w:p w14:paraId="31346206" w14:textId="77777777" w:rsidR="00A97EBF" w:rsidRDefault="00000000">
      <w:pPr>
        <w:tabs>
          <w:tab w:val="left" w:pos="2268"/>
        </w:tabs>
        <w:ind w:left="2877" w:right="344" w:hanging="2310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eastAsia="Arial" w:hAnsi="Arial" w:cs="Arial"/>
          <w:b/>
          <w:bCs/>
          <w:i/>
          <w:iCs/>
          <w:sz w:val="24"/>
          <w:szCs w:val="24"/>
        </w:rPr>
        <w:tab/>
      </w:r>
    </w:p>
    <w:p w14:paraId="41A1463D" w14:textId="77777777" w:rsidR="00A97EBF" w:rsidRDefault="00000000">
      <w:pPr>
        <w:tabs>
          <w:tab w:val="left" w:pos="2268"/>
        </w:tabs>
        <w:ind w:left="2877" w:right="344" w:firstLine="3"/>
        <w:jc w:val="both"/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</w:pPr>
      <w:r w:rsidRPr="00582BDE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Προεδρείο</w:t>
      </w:r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: Μαργαρίτα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Μαρκούρη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, Άκης </w:t>
      </w:r>
      <w:proofErr w:type="spellStart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Σωφρονίδης</w:t>
      </w:r>
      <w:proofErr w:type="spellEnd"/>
      <w:r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 </w:t>
      </w:r>
    </w:p>
    <w:p w14:paraId="631065A1" w14:textId="77777777" w:rsidR="00A97EBF" w:rsidRDefault="00A97EBF">
      <w:pPr>
        <w:tabs>
          <w:tab w:val="left" w:pos="2268"/>
        </w:tabs>
        <w:ind w:left="2877" w:right="344" w:hanging="2310"/>
        <w:jc w:val="both"/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</w:pPr>
    </w:p>
    <w:p w14:paraId="4F23DFA4" w14:textId="77777777" w:rsidR="00582BDE" w:rsidRDefault="00000000">
      <w:pPr>
        <w:tabs>
          <w:tab w:val="left" w:pos="2268"/>
        </w:tabs>
        <w:ind w:left="2880" w:right="344" w:hanging="225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color w:val="000000"/>
          <w:sz w:val="24"/>
          <w:szCs w:val="24"/>
        </w:rPr>
        <w:t>10:00-10:30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spellStart"/>
      <w:r>
        <w:rPr>
          <w:rFonts w:ascii="Arial" w:eastAsia="Arial" w:hAnsi="Arial" w:cs="Arial"/>
          <w:b/>
          <w:bCs/>
          <w:color w:val="6D6E71"/>
          <w:sz w:val="24"/>
          <w:szCs w:val="24"/>
        </w:rPr>
        <w:t>Νευροδιαφορετικότητα</w:t>
      </w:r>
      <w:proofErr w:type="spellEnd"/>
      <w:r>
        <w:rPr>
          <w:rFonts w:ascii="Arial" w:eastAsia="Arial" w:hAnsi="Arial" w:cs="Arial"/>
          <w:b/>
          <w:bCs/>
          <w:color w:val="6D6E71"/>
          <w:sz w:val="24"/>
          <w:szCs w:val="24"/>
        </w:rPr>
        <w:t xml:space="preserve"> :Ένας ποικιλόμορφος τρόπος σκέψης.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</w:p>
    <w:p w14:paraId="0717B8AB" w14:textId="7286E942" w:rsidR="00A97EBF" w:rsidRDefault="00582BDE">
      <w:pPr>
        <w:tabs>
          <w:tab w:val="left" w:pos="2268"/>
        </w:tabs>
        <w:ind w:left="2880" w:right="344" w:hanging="2250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  <w:t xml:space="preserve">                                 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Ελέν</w:t>
      </w:r>
      <w:r>
        <w:rPr>
          <w:rFonts w:ascii="Arial" w:eastAsia="Arial" w:hAnsi="Arial" w:cs="Arial"/>
          <w:b/>
          <w:bCs/>
          <w:sz w:val="24"/>
          <w:szCs w:val="24"/>
        </w:rPr>
        <w:t>η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Καραντανά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3414302B" w14:textId="77777777" w:rsidR="00A97EBF" w:rsidRDefault="00A97EBF">
      <w:pPr>
        <w:tabs>
          <w:tab w:val="left" w:pos="2268"/>
        </w:tabs>
        <w:ind w:left="2877" w:right="344" w:hanging="2310"/>
        <w:jc w:val="both"/>
        <w:rPr>
          <w:rFonts w:ascii="Arial" w:eastAsia="Arial" w:hAnsi="Arial" w:cs="Arial"/>
          <w:sz w:val="24"/>
          <w:szCs w:val="24"/>
        </w:rPr>
      </w:pPr>
    </w:p>
    <w:p w14:paraId="0588B65E" w14:textId="77777777" w:rsidR="00A97EBF" w:rsidRDefault="00000000">
      <w:pPr>
        <w:tabs>
          <w:tab w:val="left" w:pos="2268"/>
        </w:tabs>
        <w:ind w:left="2877" w:right="344" w:hanging="231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10:30-11:00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Διάγνωση και  διαχείριση ΔΕΠΥ σε ένα πολυάσχολο ιατρείο. Εργαλεία για τον παιδίατρο</w:t>
      </w:r>
    </w:p>
    <w:p w14:paraId="68C8F855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  <w:t>Αντωνία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Τσάκαλη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00EBB9F6" w14:textId="77777777" w:rsidR="00A97EBF" w:rsidRDefault="00A97EBF">
      <w:pPr>
        <w:tabs>
          <w:tab w:val="left" w:pos="2268"/>
        </w:tabs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6E49C71D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11:00-11:30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Baby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weaning</w:t>
      </w:r>
      <w:proofErr w:type="spellEnd"/>
    </w:p>
    <w:p w14:paraId="1F689EF2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ab/>
        <w:t xml:space="preserve"> Παρασκευή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Καρανίκα </w:t>
      </w:r>
    </w:p>
    <w:p w14:paraId="0BA66F3A" w14:textId="77777777" w:rsidR="00A97EBF" w:rsidRDefault="00A97EBF">
      <w:pPr>
        <w:tabs>
          <w:tab w:val="left" w:pos="2268"/>
        </w:tabs>
        <w:spacing w:before="16" w:line="260" w:lineRule="auto"/>
        <w:ind w:left="567" w:right="344"/>
        <w:jc w:val="both"/>
        <w:rPr>
          <w:sz w:val="26"/>
          <w:szCs w:val="26"/>
        </w:rPr>
      </w:pPr>
    </w:p>
    <w:p w14:paraId="0B05B839" w14:textId="77777777" w:rsidR="00A97EBF" w:rsidRDefault="00000000">
      <w:pPr>
        <w:tabs>
          <w:tab w:val="left" w:pos="2268"/>
        </w:tabs>
        <w:ind w:left="540" w:right="3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11:30-12:00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Αποφευκτική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 περιοριστική διαταραχή πρόσληψης τροφής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7579265D" w14:textId="77777777" w:rsidR="00A97EBF" w:rsidRPr="00731352" w:rsidRDefault="00000000">
      <w:pPr>
        <w:tabs>
          <w:tab w:val="left" w:pos="2268"/>
        </w:tabs>
        <w:ind w:left="2880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Αικατερίνη Σοφιανού </w:t>
      </w:r>
    </w:p>
    <w:p w14:paraId="521DD749" w14:textId="77777777" w:rsidR="00300B55" w:rsidRPr="00731352" w:rsidRDefault="00300B55">
      <w:pPr>
        <w:tabs>
          <w:tab w:val="left" w:pos="2268"/>
        </w:tabs>
        <w:ind w:left="2880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6523093F" w14:textId="77777777" w:rsidR="00300B55" w:rsidRPr="00731352" w:rsidRDefault="00300B55">
      <w:pPr>
        <w:tabs>
          <w:tab w:val="left" w:pos="2268"/>
        </w:tabs>
        <w:ind w:left="2880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7AC2034E" w14:textId="448EE27D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</w:t>
      </w:r>
      <w:r w:rsidR="00F43B29"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  <w:t>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:00-12:30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ΣΥΖΗΤΗΣΗ ΜΕ ΤΟΝ ΕΙΔΙΚΟ</w:t>
      </w:r>
    </w:p>
    <w:p w14:paraId="21C9F122" w14:textId="77777777" w:rsidR="00276C1B" w:rsidRDefault="00276C1B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0309C5A4" w14:textId="77777777" w:rsidR="00276C1B" w:rsidRPr="00276C1B" w:rsidRDefault="00276C1B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l-GR"/>
        </w:rPr>
      </w:pPr>
    </w:p>
    <w:p w14:paraId="0005CE10" w14:textId="77777777" w:rsidR="00A97EBF" w:rsidRDefault="00A97EBF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79BEDFB3" w14:textId="77777777" w:rsidR="00A97EBF" w:rsidRDefault="00000000">
      <w:pPr>
        <w:tabs>
          <w:tab w:val="left" w:pos="2268"/>
        </w:tabs>
        <w:ind w:left="567" w:right="344"/>
        <w:jc w:val="both"/>
        <w:rPr>
          <w:rFonts w:ascii="Arial" w:eastAsia="Arial" w:hAnsi="Arial" w:cs="Arial"/>
          <w:b/>
          <w:bCs/>
          <w:sz w:val="24"/>
          <w:szCs w:val="24"/>
          <w:highlight w:val="green"/>
        </w:rPr>
      </w:pPr>
      <w:r>
        <w:rPr>
          <w:rFonts w:ascii="Arial" w:eastAsia="Arial" w:hAnsi="Arial" w:cs="Arial"/>
          <w:b/>
          <w:bCs/>
          <w:sz w:val="24"/>
          <w:szCs w:val="24"/>
        </w:rPr>
        <w:t>12:30-13:00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ab/>
        <w:t>ΛΗΞΗ ΣΥΝΕΔΡΙΟΥ – ΣΥΜΠΕΡΑΣΜΑΤΑ</w:t>
      </w:r>
    </w:p>
    <w:p w14:paraId="2A98D675" w14:textId="77777777" w:rsidR="00A97EBF" w:rsidRDefault="00A97EBF">
      <w:pPr>
        <w:spacing w:before="1" w:line="140" w:lineRule="auto"/>
        <w:ind w:left="567" w:right="344"/>
        <w:jc w:val="both"/>
        <w:rPr>
          <w:sz w:val="15"/>
          <w:szCs w:val="15"/>
        </w:rPr>
      </w:pPr>
    </w:p>
    <w:p w14:paraId="446814A7" w14:textId="77777777" w:rsidR="00A97EBF" w:rsidRDefault="00A97EBF">
      <w:pPr>
        <w:tabs>
          <w:tab w:val="left" w:pos="2268"/>
        </w:tabs>
        <w:ind w:left="567" w:right="344"/>
        <w:jc w:val="both"/>
        <w:rPr>
          <w:b/>
          <w:bCs/>
          <w:sz w:val="28"/>
          <w:szCs w:val="28"/>
        </w:rPr>
      </w:pPr>
    </w:p>
    <w:sectPr w:rsidR="00A97EBF">
      <w:headerReference w:type="default" r:id="rId14"/>
      <w:pgSz w:w="11920" w:h="16840"/>
      <w:pgMar w:top="2659" w:right="244" w:bottom="278" w:left="23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08444" w14:textId="77777777" w:rsidR="00790110" w:rsidRDefault="00790110">
      <w:r>
        <w:separator/>
      </w:r>
    </w:p>
  </w:endnote>
  <w:endnote w:type="continuationSeparator" w:id="0">
    <w:p w14:paraId="63F17A22" w14:textId="77777777" w:rsidR="00790110" w:rsidRDefault="0079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1" w:fontKey="{EE7961ED-2FB7-4414-8BA1-C4F190FA9B95}"/>
    <w:embedBold r:id="rId2" w:fontKey="{4FD5E72C-E773-4F5C-83DE-BF8835B42096}"/>
    <w:embedBoldItalic r:id="rId3" w:fontKey="{68415C42-93E7-44F1-B145-C26392E4B15F}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4" w:fontKey="{B9688CD6-5062-4ACE-A59B-BE830CC02777}"/>
    <w:embedBold r:id="rId5" w:fontKey="{CF9939B4-EB93-452D-8E4C-36C761114465}"/>
    <w:embedBoldItalic r:id="rId6" w:fontKey="{058ED794-5852-42B2-8D3F-3E37C7FC7644}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  <w:embedItalic r:id="rId7" w:fontKey="{B28B023F-6786-4384-8FA3-61EC664DC28D}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041D" w14:textId="77777777" w:rsidR="00F81584" w:rsidRDefault="00F8158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DEEE" w14:textId="77777777" w:rsidR="00F81584" w:rsidRDefault="00F8158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3A34" w14:textId="77777777" w:rsidR="00F81584" w:rsidRDefault="00F815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7B00B" w14:textId="77777777" w:rsidR="00790110" w:rsidRDefault="00790110">
      <w:r>
        <w:separator/>
      </w:r>
    </w:p>
  </w:footnote>
  <w:footnote w:type="continuationSeparator" w:id="0">
    <w:p w14:paraId="6D338982" w14:textId="77777777" w:rsidR="00790110" w:rsidRDefault="00790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F8BF2" w14:textId="77777777" w:rsidR="00F81584" w:rsidRPr="00F81584" w:rsidRDefault="00F81584" w:rsidP="00F8158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C06E" w14:textId="77777777" w:rsidR="00A97EBF" w:rsidRDefault="00A97EBF">
    <w:pPr>
      <w:spacing w:line="20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ED4F" w14:textId="77777777" w:rsidR="00F81584" w:rsidRDefault="00F81584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0DB4F" w14:textId="77777777" w:rsidR="00A97EBF" w:rsidRDefault="00A97EBF">
    <w:pPr>
      <w:spacing w:line="20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EBF"/>
    <w:rsid w:val="0019795B"/>
    <w:rsid w:val="0024358A"/>
    <w:rsid w:val="00276C1B"/>
    <w:rsid w:val="002E4FB3"/>
    <w:rsid w:val="00300B55"/>
    <w:rsid w:val="003677B9"/>
    <w:rsid w:val="003D5A50"/>
    <w:rsid w:val="00437E68"/>
    <w:rsid w:val="00582BDE"/>
    <w:rsid w:val="005A765D"/>
    <w:rsid w:val="005B454A"/>
    <w:rsid w:val="00731352"/>
    <w:rsid w:val="00790110"/>
    <w:rsid w:val="007E405D"/>
    <w:rsid w:val="008342C2"/>
    <w:rsid w:val="009228EB"/>
    <w:rsid w:val="009C68EF"/>
    <w:rsid w:val="00A97EBF"/>
    <w:rsid w:val="00C26B14"/>
    <w:rsid w:val="00C859D9"/>
    <w:rsid w:val="00F43B29"/>
    <w:rsid w:val="00F8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047C"/>
  <w15:docId w15:val="{7BFAA3F9-1D01-4239-B031-92A32AAF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ind w:left="720" w:hanging="72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ind w:left="1440" w:hanging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ind w:left="2160" w:hanging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ind w:left="3600" w:hanging="72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ind w:left="4320" w:hanging="72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Char"/>
    <w:uiPriority w:val="99"/>
    <w:unhideWhenUsed/>
    <w:rsid w:val="00F8158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F81584"/>
  </w:style>
  <w:style w:type="paragraph" w:styleId="a6">
    <w:name w:val="footer"/>
    <w:basedOn w:val="a"/>
    <w:link w:val="Char0"/>
    <w:uiPriority w:val="99"/>
    <w:unhideWhenUsed/>
    <w:rsid w:val="00F8158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F81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/mGqqKl+cLsAF4wQ+1t+QSx9OA==">CgMxLjAyDmguaHoyZXJ1YTZ1dXlzMg5oLm9rMGt3NzdybGpjcjIOaC5xeHVndmFkNXo5azUyDmgudDZ4OHlrbjQxZWlhMg5oLjFyeDZ6N2g0emdvbjIOaC50YmJrM2Y2YWk1ank4AHIhMVIwMUZmb2JETTFrWF83a3hZVjV6ZXlpQks0dGl5ajlZ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965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Dim Kart</cp:lastModifiedBy>
  <cp:revision>2</cp:revision>
  <dcterms:created xsi:type="dcterms:W3CDTF">2026-06-02T12:41:00Z</dcterms:created>
  <dcterms:modified xsi:type="dcterms:W3CDTF">2026-06-02T12:41:00Z</dcterms:modified>
</cp:coreProperties>
</file>