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1A9A" w14:textId="77777777" w:rsidR="00CE5E8E" w:rsidRPr="001B17B1" w:rsidRDefault="00CE5E8E" w:rsidP="001B449A">
      <w:pPr>
        <w:spacing w:line="240" w:lineRule="auto"/>
        <w:jc w:val="both"/>
        <w:rPr>
          <w:rFonts w:ascii="Times New Roman" w:hAnsi="Times New Roman" w:cs="Times New Roman"/>
        </w:rPr>
      </w:pPr>
    </w:p>
    <w:p w14:paraId="7878B8AE" w14:textId="77777777" w:rsidR="00227B1D" w:rsidRPr="001B17B1" w:rsidRDefault="00227B1D" w:rsidP="001B17B1">
      <w:pPr>
        <w:spacing w:line="240" w:lineRule="auto"/>
        <w:ind w:left="-284" w:right="-341"/>
        <w:jc w:val="both"/>
        <w:rPr>
          <w:rFonts w:ascii="Times New Roman" w:hAnsi="Times New Roman" w:cs="Times New Roman"/>
        </w:rPr>
      </w:pPr>
    </w:p>
    <w:p w14:paraId="0217B916" w14:textId="77777777" w:rsidR="00227B1D" w:rsidRPr="000878CC" w:rsidRDefault="00227B1D" w:rsidP="001B17B1">
      <w:pPr>
        <w:spacing w:line="240" w:lineRule="auto"/>
        <w:ind w:left="-284" w:right="-341"/>
        <w:jc w:val="both"/>
        <w:rPr>
          <w:rFonts w:ascii="Times New Roman" w:hAnsi="Times New Roman" w:cs="Times New Roman"/>
          <w:sz w:val="10"/>
          <w:szCs w:val="10"/>
        </w:rPr>
      </w:pPr>
    </w:p>
    <w:p w14:paraId="00F4BAA4" w14:textId="77777777" w:rsidR="00227B1D" w:rsidRPr="000878CC" w:rsidRDefault="00227B1D" w:rsidP="001B17B1">
      <w:pPr>
        <w:spacing w:line="240" w:lineRule="auto"/>
        <w:ind w:left="-284" w:right="-341"/>
        <w:jc w:val="both"/>
        <w:rPr>
          <w:rFonts w:ascii="Times New Roman" w:hAnsi="Times New Roman" w:cs="Times New Roman"/>
          <w:sz w:val="10"/>
          <w:szCs w:val="10"/>
        </w:rPr>
      </w:pPr>
    </w:p>
    <w:p w14:paraId="69AE3D80" w14:textId="593DDC8D" w:rsidR="00635098" w:rsidRPr="001B17B1" w:rsidRDefault="00635098" w:rsidP="001B17B1">
      <w:pPr>
        <w:spacing w:line="360" w:lineRule="auto"/>
        <w:ind w:left="-284" w:right="-341"/>
        <w:jc w:val="both"/>
        <w:rPr>
          <w:rFonts w:ascii="Times New Roman" w:hAnsi="Times New Roman" w:cs="Times New Roman"/>
          <w:sz w:val="22"/>
          <w:szCs w:val="22"/>
        </w:rPr>
      </w:pPr>
      <w:r w:rsidRPr="001B17B1">
        <w:rPr>
          <w:rFonts w:ascii="Times New Roman" w:hAnsi="Times New Roman" w:cs="Times New Roman"/>
          <w:sz w:val="22"/>
          <w:szCs w:val="22"/>
        </w:rPr>
        <w:t>Αγαπητοί Συνάδε</w:t>
      </w:r>
      <w:r w:rsidR="00BE7F27" w:rsidRPr="001B17B1">
        <w:rPr>
          <w:rFonts w:ascii="Times New Roman" w:hAnsi="Times New Roman" w:cs="Times New Roman"/>
          <w:sz w:val="22"/>
          <w:szCs w:val="22"/>
        </w:rPr>
        <w:t>λ</w:t>
      </w:r>
      <w:r w:rsidRPr="001B17B1">
        <w:rPr>
          <w:rFonts w:ascii="Times New Roman" w:hAnsi="Times New Roman" w:cs="Times New Roman"/>
          <w:sz w:val="22"/>
          <w:szCs w:val="22"/>
        </w:rPr>
        <w:t>φοι,</w:t>
      </w:r>
    </w:p>
    <w:p w14:paraId="0A13D3F6" w14:textId="372490C7" w:rsidR="00227B1D" w:rsidRPr="001B17B1" w:rsidRDefault="00227B1D" w:rsidP="001B17B1">
      <w:pPr>
        <w:spacing w:line="360" w:lineRule="auto"/>
        <w:ind w:left="-284" w:right="-341"/>
        <w:jc w:val="both"/>
        <w:rPr>
          <w:rFonts w:ascii="Times New Roman" w:hAnsi="Times New Roman" w:cs="Times New Roman"/>
          <w:sz w:val="22"/>
          <w:szCs w:val="22"/>
        </w:rPr>
      </w:pPr>
      <w:r w:rsidRPr="001B17B1">
        <w:rPr>
          <w:rFonts w:ascii="Times New Roman" w:hAnsi="Times New Roman" w:cs="Times New Roman"/>
          <w:sz w:val="22"/>
          <w:szCs w:val="22"/>
        </w:rPr>
        <w:t xml:space="preserve">Με ιδιαίτερη χαρά, </w:t>
      </w:r>
      <w:r w:rsidR="00635098" w:rsidRPr="001B17B1">
        <w:rPr>
          <w:rFonts w:ascii="Times New Roman" w:hAnsi="Times New Roman" w:cs="Times New Roman"/>
          <w:sz w:val="22"/>
          <w:szCs w:val="22"/>
        </w:rPr>
        <w:t>σας προσκαλούμε</w:t>
      </w:r>
      <w:r w:rsidR="00BE7F27" w:rsidRPr="001B17B1">
        <w:rPr>
          <w:rFonts w:ascii="Times New Roman" w:hAnsi="Times New Roman" w:cs="Times New Roman"/>
          <w:sz w:val="22"/>
          <w:szCs w:val="22"/>
        </w:rPr>
        <w:t xml:space="preserve"> </w:t>
      </w:r>
      <w:r w:rsidR="00635098" w:rsidRPr="001B17B1">
        <w:rPr>
          <w:rFonts w:ascii="Times New Roman" w:hAnsi="Times New Roman" w:cs="Times New Roman"/>
          <w:sz w:val="22"/>
          <w:szCs w:val="22"/>
        </w:rPr>
        <w:t>στο</w:t>
      </w:r>
      <w:r w:rsidR="00BE7F27" w:rsidRPr="001B17B1">
        <w:rPr>
          <w:rFonts w:ascii="Times New Roman" w:hAnsi="Times New Roman" w:cs="Times New Roman"/>
          <w:sz w:val="22"/>
          <w:szCs w:val="22"/>
        </w:rPr>
        <w:t xml:space="preserve"> </w:t>
      </w:r>
      <w:r w:rsidRPr="001B17B1">
        <w:rPr>
          <w:rFonts w:ascii="Times New Roman" w:hAnsi="Times New Roman" w:cs="Times New Roman"/>
          <w:b/>
          <w:bCs/>
          <w:sz w:val="22"/>
          <w:szCs w:val="22"/>
        </w:rPr>
        <w:t>15ο Πανελλήνιο Συν</w:t>
      </w:r>
      <w:r w:rsidR="00635098" w:rsidRPr="001B17B1">
        <w:rPr>
          <w:rFonts w:ascii="Times New Roman" w:hAnsi="Times New Roman" w:cs="Times New Roman"/>
          <w:b/>
          <w:bCs/>
          <w:sz w:val="22"/>
          <w:szCs w:val="22"/>
        </w:rPr>
        <w:t>έδριο</w:t>
      </w:r>
      <w:r w:rsidRPr="001B17B1">
        <w:rPr>
          <w:rFonts w:ascii="Times New Roman" w:hAnsi="Times New Roman" w:cs="Times New Roman"/>
          <w:b/>
          <w:bCs/>
          <w:sz w:val="22"/>
          <w:szCs w:val="22"/>
        </w:rPr>
        <w:t xml:space="preserve"> Αλγολογίας</w:t>
      </w:r>
      <w:r w:rsidRPr="001B17B1">
        <w:rPr>
          <w:rFonts w:ascii="Times New Roman" w:hAnsi="Times New Roman" w:cs="Times New Roman"/>
          <w:sz w:val="22"/>
          <w:szCs w:val="22"/>
        </w:rPr>
        <w:t xml:space="preserve">, το οποίο θα πραγματοποιηθεί από </w:t>
      </w:r>
      <w:r w:rsidRPr="001B17B1">
        <w:rPr>
          <w:rFonts w:ascii="Times New Roman" w:hAnsi="Times New Roman" w:cs="Times New Roman"/>
          <w:b/>
          <w:bCs/>
          <w:sz w:val="22"/>
          <w:szCs w:val="22"/>
        </w:rPr>
        <w:t>28 έως 3</w:t>
      </w:r>
      <w:r w:rsidR="000878CC">
        <w:rPr>
          <w:rFonts w:ascii="Times New Roman" w:hAnsi="Times New Roman" w:cs="Times New Roman"/>
          <w:b/>
          <w:bCs/>
          <w:sz w:val="22"/>
          <w:szCs w:val="22"/>
        </w:rPr>
        <w:t>0</w:t>
      </w:r>
      <w:r w:rsidRPr="001B17B1">
        <w:rPr>
          <w:rFonts w:ascii="Times New Roman" w:hAnsi="Times New Roman" w:cs="Times New Roman"/>
          <w:b/>
          <w:bCs/>
          <w:sz w:val="22"/>
          <w:szCs w:val="22"/>
        </w:rPr>
        <w:t xml:space="preserve"> Μαΐου 2026</w:t>
      </w:r>
      <w:r w:rsidRPr="001B17B1">
        <w:rPr>
          <w:rFonts w:ascii="Times New Roman" w:hAnsi="Times New Roman" w:cs="Times New Roman"/>
          <w:sz w:val="22"/>
          <w:szCs w:val="22"/>
        </w:rPr>
        <w:t>, στην </w:t>
      </w:r>
      <w:r w:rsidRPr="001B17B1">
        <w:rPr>
          <w:rFonts w:ascii="Times New Roman" w:hAnsi="Times New Roman" w:cs="Times New Roman"/>
          <w:b/>
          <w:bCs/>
          <w:sz w:val="22"/>
          <w:szCs w:val="22"/>
        </w:rPr>
        <w:t>Κατερίνη Πιερίας (</w:t>
      </w:r>
      <w:r w:rsidRPr="001B17B1">
        <w:rPr>
          <w:rFonts w:ascii="Times New Roman" w:hAnsi="Times New Roman" w:cs="Times New Roman"/>
          <w:b/>
          <w:bCs/>
          <w:sz w:val="22"/>
          <w:szCs w:val="22"/>
          <w:lang w:val="en-US"/>
        </w:rPr>
        <w:t>Mediterranean</w:t>
      </w:r>
      <w:r w:rsidRPr="001B17B1">
        <w:rPr>
          <w:rFonts w:ascii="Times New Roman" w:hAnsi="Times New Roman" w:cs="Times New Roman"/>
          <w:b/>
          <w:bCs/>
          <w:sz w:val="22"/>
          <w:szCs w:val="22"/>
        </w:rPr>
        <w:t xml:space="preserve"> </w:t>
      </w:r>
      <w:r w:rsidRPr="001B17B1">
        <w:rPr>
          <w:rFonts w:ascii="Times New Roman" w:hAnsi="Times New Roman" w:cs="Times New Roman"/>
          <w:b/>
          <w:bCs/>
          <w:sz w:val="22"/>
          <w:szCs w:val="22"/>
          <w:lang w:val="en-US"/>
        </w:rPr>
        <w:t>Village</w:t>
      </w:r>
      <w:r w:rsidRPr="001B17B1">
        <w:rPr>
          <w:rFonts w:ascii="Times New Roman" w:hAnsi="Times New Roman" w:cs="Times New Roman"/>
          <w:b/>
          <w:bCs/>
          <w:sz w:val="22"/>
          <w:szCs w:val="22"/>
        </w:rPr>
        <w:t>)</w:t>
      </w:r>
      <w:r w:rsidRPr="001B17B1">
        <w:rPr>
          <w:rFonts w:ascii="Times New Roman" w:hAnsi="Times New Roman" w:cs="Times New Roman"/>
          <w:sz w:val="22"/>
          <w:szCs w:val="22"/>
        </w:rPr>
        <w:t>, στους πρόποδες του μυθικού Ολύμπου</w:t>
      </w:r>
      <w:r w:rsidR="00917641">
        <w:rPr>
          <w:rFonts w:ascii="Times New Roman" w:hAnsi="Times New Roman" w:cs="Times New Roman"/>
          <w:sz w:val="22"/>
          <w:szCs w:val="22"/>
        </w:rPr>
        <w:t>.</w:t>
      </w:r>
    </w:p>
    <w:p w14:paraId="191952A8" w14:textId="77777777" w:rsidR="00EF367C" w:rsidRPr="001B17B1" w:rsidRDefault="00227B1D" w:rsidP="001B17B1">
      <w:pPr>
        <w:spacing w:line="360" w:lineRule="auto"/>
        <w:ind w:left="-284" w:right="-341"/>
        <w:jc w:val="both"/>
        <w:rPr>
          <w:rFonts w:ascii="Times New Roman" w:hAnsi="Times New Roman" w:cs="Times New Roman"/>
          <w:sz w:val="22"/>
          <w:szCs w:val="22"/>
        </w:rPr>
      </w:pPr>
      <w:r w:rsidRPr="001B17B1">
        <w:rPr>
          <w:rFonts w:ascii="Times New Roman" w:hAnsi="Times New Roman" w:cs="Times New Roman"/>
          <w:sz w:val="22"/>
          <w:szCs w:val="22"/>
        </w:rPr>
        <w:t>Η </w:t>
      </w:r>
      <w:r w:rsidRPr="001B17B1">
        <w:rPr>
          <w:rFonts w:ascii="Times New Roman" w:hAnsi="Times New Roman" w:cs="Times New Roman"/>
          <w:b/>
          <w:bCs/>
          <w:sz w:val="22"/>
          <w:szCs w:val="22"/>
        </w:rPr>
        <w:t>Ελληνική Εταιρεία Αλγολογίας</w:t>
      </w:r>
      <w:r w:rsidRPr="001B17B1">
        <w:rPr>
          <w:rFonts w:ascii="Times New Roman" w:hAnsi="Times New Roman" w:cs="Times New Roman"/>
          <w:sz w:val="22"/>
          <w:szCs w:val="22"/>
        </w:rPr>
        <w:t>, έχοντας διανύσει πάνω από τρεις δεκαετίες αδιάλειπτης επιστημονικής δράσης, παραμένει προσηλωμένη στο όραμα των ιδρυτών της: να αναγνωριστεί ο πόνος ως ζήτημα υγειονομικής και ηθικής προτεραιότητας, και η ανακούφισή του ως δικαίωμα κάθε ανθρώπου.</w:t>
      </w:r>
    </w:p>
    <w:p w14:paraId="4751464B" w14:textId="24F2EE7B" w:rsidR="00EF367C" w:rsidRPr="001B17B1" w:rsidRDefault="00227B1D" w:rsidP="001B17B1">
      <w:pPr>
        <w:spacing w:line="360" w:lineRule="auto"/>
        <w:ind w:left="-284" w:right="-341"/>
        <w:jc w:val="both"/>
        <w:rPr>
          <w:rFonts w:ascii="Times New Roman" w:hAnsi="Times New Roman" w:cs="Times New Roman"/>
          <w:sz w:val="22"/>
          <w:szCs w:val="22"/>
        </w:rPr>
      </w:pPr>
      <w:r w:rsidRPr="001B17B1">
        <w:rPr>
          <w:rFonts w:ascii="Times New Roman" w:hAnsi="Times New Roman" w:cs="Times New Roman"/>
          <w:kern w:val="16"/>
          <w:sz w:val="22"/>
          <w:szCs w:val="22"/>
          <w14:numSpacing w14:val="tabular"/>
        </w:rPr>
        <w:t xml:space="preserve">Στο πλαίσιο αυτό, το </w:t>
      </w:r>
      <w:r w:rsidRPr="001B17B1">
        <w:rPr>
          <w:rFonts w:ascii="Times New Roman" w:hAnsi="Times New Roman" w:cs="Times New Roman"/>
          <w:b/>
          <w:bCs/>
          <w:kern w:val="16"/>
          <w:sz w:val="22"/>
          <w:szCs w:val="22"/>
          <w14:numSpacing w14:val="tabular"/>
        </w:rPr>
        <w:t>15ο Πανελλήνιο Συνέδριο Αλγολογίας</w:t>
      </w:r>
      <w:r w:rsidR="00917641">
        <w:rPr>
          <w:rFonts w:ascii="Times New Roman" w:hAnsi="Times New Roman" w:cs="Times New Roman"/>
          <w:b/>
          <w:bCs/>
          <w:kern w:val="16"/>
          <w:sz w:val="22"/>
          <w:szCs w:val="22"/>
          <w14:numSpacing w14:val="tabular"/>
        </w:rPr>
        <w:t xml:space="preserve">, </w:t>
      </w:r>
      <w:r w:rsidR="00917641" w:rsidRPr="00917641">
        <w:rPr>
          <w:rFonts w:ascii="Times New Roman" w:hAnsi="Times New Roman" w:cs="Times New Roman"/>
          <w:kern w:val="16"/>
          <w:sz w:val="22"/>
          <w:szCs w:val="22"/>
          <w14:numSpacing w14:val="tabular"/>
        </w:rPr>
        <w:t>το οποίο τελεί</w:t>
      </w:r>
      <w:r w:rsidR="00917641">
        <w:rPr>
          <w:rFonts w:ascii="Times New Roman" w:hAnsi="Times New Roman" w:cs="Times New Roman"/>
          <w:b/>
          <w:bCs/>
          <w:kern w:val="16"/>
          <w:sz w:val="22"/>
          <w:szCs w:val="22"/>
          <w14:numSpacing w14:val="tabular"/>
        </w:rPr>
        <w:t xml:space="preserve"> υπό την Αιγίδα της </w:t>
      </w:r>
      <w:r w:rsidR="00917641" w:rsidRPr="00917641">
        <w:rPr>
          <w:rFonts w:ascii="Times New Roman" w:hAnsi="Times New Roman" w:cs="Times New Roman"/>
          <w:b/>
          <w:bCs/>
          <w:kern w:val="16"/>
          <w:sz w:val="22"/>
          <w:szCs w:val="22"/>
          <w14:numSpacing w14:val="tabular"/>
        </w:rPr>
        <w:t xml:space="preserve">European Pain Federation </w:t>
      </w:r>
      <w:r w:rsidR="002D6058">
        <w:rPr>
          <w:rFonts w:ascii="Times New Roman" w:hAnsi="Times New Roman" w:cs="Times New Roman"/>
          <w:b/>
          <w:bCs/>
          <w:kern w:val="16"/>
          <w:sz w:val="22"/>
          <w:szCs w:val="22"/>
          <w:lang w:val="en-US"/>
          <w14:numSpacing w14:val="tabular"/>
        </w:rPr>
        <w:t>(</w:t>
      </w:r>
      <w:r w:rsidR="00917641" w:rsidRPr="00917641">
        <w:rPr>
          <w:rFonts w:ascii="Times New Roman" w:hAnsi="Times New Roman" w:cs="Times New Roman"/>
          <w:b/>
          <w:bCs/>
          <w:kern w:val="16"/>
          <w:sz w:val="22"/>
          <w:szCs w:val="22"/>
          <w14:numSpacing w14:val="tabular"/>
        </w:rPr>
        <w:t>EFIC</w:t>
      </w:r>
      <w:r w:rsidR="002D6058">
        <w:rPr>
          <w:rFonts w:ascii="Times New Roman" w:hAnsi="Times New Roman" w:cs="Times New Roman"/>
          <w:b/>
          <w:bCs/>
          <w:kern w:val="16"/>
          <w:sz w:val="22"/>
          <w:szCs w:val="22"/>
          <w:lang w:val="en-US"/>
          <w14:numSpacing w14:val="tabular"/>
        </w:rPr>
        <w:t>)</w:t>
      </w:r>
      <w:r w:rsidR="00917641" w:rsidRPr="00917641">
        <w:rPr>
          <w:rFonts w:ascii="Times New Roman" w:hAnsi="Times New Roman" w:cs="Times New Roman"/>
          <w:b/>
          <w:bCs/>
          <w:kern w:val="16"/>
          <w:sz w:val="22"/>
          <w:szCs w:val="22"/>
          <w14:numSpacing w14:val="tabular"/>
        </w:rPr>
        <w:t>,</w:t>
      </w:r>
      <w:r w:rsidR="00917641" w:rsidRPr="00917641">
        <w:rPr>
          <w:rFonts w:ascii="Times New Roman" w:hAnsi="Times New Roman" w:cs="Times New Roman"/>
          <w:b/>
          <w:bCs/>
          <w:kern w:val="16"/>
          <w:sz w:val="22"/>
          <w:szCs w:val="22"/>
          <w14:numSpacing w14:val="tabular"/>
        </w:rPr>
        <w:t xml:space="preserve"> </w:t>
      </w:r>
      <w:r w:rsidRPr="001B17B1">
        <w:rPr>
          <w:rFonts w:ascii="Times New Roman" w:hAnsi="Times New Roman" w:cs="Times New Roman"/>
          <w:kern w:val="16"/>
          <w:sz w:val="22"/>
          <w:szCs w:val="22"/>
          <w14:numSpacing w14:val="tabular"/>
        </w:rPr>
        <w:t>φιλοδοξεί να λειτουργήσει ως επιστημονικός «φάρος», με επίκεντρο την εκπαίδευση, την καινοτομία, την κλινική πράξη, αλλά και την ανθρωποκεντρική προσέγγιση που οφείλει να διέπει τη σύγχρονη Αλγολογία. Ένα πλούσιο και πολυθεματικό πρόγραμμα, με τη συμμετοχή κορυφαίων επιστημόνων από την Ελλάδα και το εξωτερικό, θα προσφέρει γόνιμο έδαφος για γνώσεις</w:t>
      </w:r>
      <w:r w:rsidR="00F44AE2" w:rsidRPr="001B17B1">
        <w:rPr>
          <w:rFonts w:ascii="Times New Roman" w:hAnsi="Times New Roman" w:cs="Times New Roman"/>
          <w:kern w:val="16"/>
          <w:sz w:val="22"/>
          <w:szCs w:val="22"/>
          <w14:numSpacing w14:val="tabular"/>
        </w:rPr>
        <w:t>, ανταλλαγή απόψεων</w:t>
      </w:r>
      <w:r w:rsidRPr="001B17B1">
        <w:rPr>
          <w:rFonts w:ascii="Times New Roman" w:hAnsi="Times New Roman" w:cs="Times New Roman"/>
          <w:kern w:val="16"/>
          <w:sz w:val="22"/>
          <w:szCs w:val="22"/>
          <w14:numSpacing w14:val="tabular"/>
        </w:rPr>
        <w:t xml:space="preserve"> και συνεργασίες.</w:t>
      </w:r>
    </w:p>
    <w:p w14:paraId="62441CEA" w14:textId="3462A499" w:rsidR="00227B1D" w:rsidRDefault="00F44AE2" w:rsidP="001B17B1">
      <w:pPr>
        <w:spacing w:line="360" w:lineRule="auto"/>
        <w:ind w:left="-284" w:right="-341"/>
        <w:jc w:val="both"/>
        <w:rPr>
          <w:rFonts w:ascii="Times New Roman" w:hAnsi="Times New Roman" w:cs="Times New Roman"/>
          <w:sz w:val="22"/>
          <w:szCs w:val="22"/>
        </w:rPr>
      </w:pPr>
      <w:r w:rsidRPr="001B17B1">
        <w:rPr>
          <w:rFonts w:ascii="Times New Roman" w:hAnsi="Times New Roman" w:cs="Times New Roman"/>
          <w:sz w:val="22"/>
          <w:szCs w:val="22"/>
        </w:rPr>
        <w:t>Η επιλογή του τόπου αυτού δεν είναι τυχαία: θ</w:t>
      </w:r>
      <w:r w:rsidR="00227B1D" w:rsidRPr="001B17B1">
        <w:rPr>
          <w:rFonts w:ascii="Times New Roman" w:hAnsi="Times New Roman" w:cs="Times New Roman"/>
          <w:sz w:val="22"/>
          <w:szCs w:val="22"/>
        </w:rPr>
        <w:t>α καλωσορίσουμε την άνοιξη στον Όλυμπο, μέσα σε ένα περιβάλλον γεμάτο φως, φύση, και έμπνευση. Εκεί όπου η γη ακουμπά τον ουρανό, προσβλέπουμε σε ένα συνέδριο που δεν θα προσφέρει μόνο επιστημονική τροφή, αλλά και ευκαιρίες για ουσιαστική επαφή και ανανέωση της σκέψης.</w:t>
      </w:r>
    </w:p>
    <w:p w14:paraId="27E9C99F" w14:textId="1F51466D" w:rsidR="000878CC" w:rsidRPr="00397084" w:rsidRDefault="000878CC" w:rsidP="001B17B1">
      <w:pPr>
        <w:spacing w:line="360" w:lineRule="auto"/>
        <w:ind w:left="-284" w:right="-341"/>
        <w:jc w:val="both"/>
        <w:rPr>
          <w:rFonts w:ascii="Times New Roman" w:hAnsi="Times New Roman" w:cs="Times New Roman"/>
          <w:b/>
          <w:bCs/>
          <w:sz w:val="22"/>
          <w:szCs w:val="22"/>
        </w:rPr>
      </w:pPr>
      <w:r>
        <w:rPr>
          <w:rFonts w:ascii="Times New Roman" w:hAnsi="Times New Roman" w:cs="Times New Roman"/>
          <w:sz w:val="22"/>
          <w:szCs w:val="22"/>
        </w:rPr>
        <w:t xml:space="preserve">Η εγγραφή πραγματοποιείται </w:t>
      </w:r>
      <w:r>
        <w:rPr>
          <w:rFonts w:ascii="Times New Roman" w:hAnsi="Times New Roman" w:cs="Times New Roman"/>
          <w:sz w:val="22"/>
          <w:szCs w:val="22"/>
          <w:lang w:val="en-US"/>
        </w:rPr>
        <w:t>online</w:t>
      </w:r>
      <w:r w:rsidRPr="000878CC">
        <w:rPr>
          <w:rFonts w:ascii="Times New Roman" w:hAnsi="Times New Roman" w:cs="Times New Roman"/>
          <w:sz w:val="22"/>
          <w:szCs w:val="22"/>
        </w:rPr>
        <w:t xml:space="preserve"> </w:t>
      </w:r>
      <w:r>
        <w:rPr>
          <w:rFonts w:ascii="Times New Roman" w:hAnsi="Times New Roman" w:cs="Times New Roman"/>
          <w:sz w:val="22"/>
          <w:szCs w:val="22"/>
        </w:rPr>
        <w:t>στον παρακάτω σύνδεσμο</w:t>
      </w:r>
      <w:r w:rsidRPr="000878CC">
        <w:rPr>
          <w:rFonts w:ascii="Times New Roman" w:hAnsi="Times New Roman" w:cs="Times New Roman"/>
          <w:sz w:val="22"/>
          <w:szCs w:val="22"/>
        </w:rPr>
        <w:t xml:space="preserve">: </w:t>
      </w:r>
      <w:hyperlink r:id="rId7" w:history="1">
        <w:r w:rsidR="00397084" w:rsidRPr="00397084">
          <w:rPr>
            <w:rStyle w:val="-"/>
            <w:rFonts w:ascii="Times New Roman" w:hAnsi="Times New Roman" w:cs="Times New Roman"/>
            <w:b/>
            <w:bCs/>
            <w:sz w:val="22"/>
            <w:szCs w:val="22"/>
          </w:rPr>
          <w:t>https://www.e-myrtaly.gr/gr/algology2026</w:t>
        </w:r>
      </w:hyperlink>
      <w:r w:rsidR="00397084" w:rsidRPr="00397084">
        <w:rPr>
          <w:rFonts w:ascii="Times New Roman" w:hAnsi="Times New Roman" w:cs="Times New Roman"/>
          <w:b/>
          <w:bCs/>
          <w:sz w:val="22"/>
          <w:szCs w:val="22"/>
        </w:rPr>
        <w:t xml:space="preserve"> </w:t>
      </w:r>
    </w:p>
    <w:p w14:paraId="7B51F975" w14:textId="14ABEC23" w:rsidR="001B449A" w:rsidRPr="000878CC" w:rsidRDefault="00635098" w:rsidP="00917641">
      <w:pPr>
        <w:spacing w:line="360" w:lineRule="auto"/>
        <w:ind w:left="-284" w:right="-341"/>
        <w:jc w:val="both"/>
        <w:rPr>
          <w:rFonts w:ascii="Times New Roman" w:hAnsi="Times New Roman" w:cs="Times New Roman"/>
          <w:sz w:val="6"/>
          <w:szCs w:val="6"/>
        </w:rPr>
      </w:pPr>
      <w:r w:rsidRPr="001B17B1">
        <w:rPr>
          <w:rFonts w:ascii="Times New Roman" w:hAnsi="Times New Roman" w:cs="Times New Roman"/>
          <w:sz w:val="22"/>
          <w:szCs w:val="22"/>
        </w:rPr>
        <w:t xml:space="preserve">Η </w:t>
      </w:r>
      <w:r w:rsidR="00F44AE2" w:rsidRPr="001B17B1">
        <w:rPr>
          <w:rFonts w:ascii="Times New Roman" w:hAnsi="Times New Roman" w:cs="Times New Roman"/>
          <w:sz w:val="22"/>
          <w:szCs w:val="22"/>
        </w:rPr>
        <w:t xml:space="preserve">παρουσία σας και η </w:t>
      </w:r>
      <w:r w:rsidRPr="001B17B1">
        <w:rPr>
          <w:rFonts w:ascii="Times New Roman" w:hAnsi="Times New Roman" w:cs="Times New Roman"/>
          <w:sz w:val="22"/>
          <w:szCs w:val="22"/>
        </w:rPr>
        <w:t>ενεργή συμμετοχή</w:t>
      </w:r>
      <w:r w:rsidR="00F44AE2" w:rsidRPr="001B17B1">
        <w:rPr>
          <w:rFonts w:ascii="Times New Roman" w:hAnsi="Times New Roman" w:cs="Times New Roman"/>
          <w:sz w:val="22"/>
          <w:szCs w:val="22"/>
        </w:rPr>
        <w:t xml:space="preserve"> </w:t>
      </w:r>
      <w:r w:rsidR="00227B1D" w:rsidRPr="001B17B1">
        <w:rPr>
          <w:rFonts w:ascii="Times New Roman" w:hAnsi="Times New Roman" w:cs="Times New Roman"/>
          <w:sz w:val="22"/>
          <w:szCs w:val="22"/>
        </w:rPr>
        <w:t xml:space="preserve">στο Συνέδριό μας, ώστε να συνδιαμορφώσουμε το παρόν και το μέλλον της </w:t>
      </w:r>
      <w:r w:rsidR="00F44AE2" w:rsidRPr="001B17B1">
        <w:rPr>
          <w:rFonts w:ascii="Times New Roman" w:hAnsi="Times New Roman" w:cs="Times New Roman"/>
          <w:sz w:val="22"/>
          <w:szCs w:val="22"/>
        </w:rPr>
        <w:t>διαχείρισης</w:t>
      </w:r>
      <w:r w:rsidR="00227B1D" w:rsidRPr="001B17B1">
        <w:rPr>
          <w:rFonts w:ascii="Times New Roman" w:hAnsi="Times New Roman" w:cs="Times New Roman"/>
          <w:sz w:val="22"/>
          <w:szCs w:val="22"/>
        </w:rPr>
        <w:t xml:space="preserve"> το</w:t>
      </w:r>
      <w:r w:rsidR="00F44AE2" w:rsidRPr="001B17B1">
        <w:rPr>
          <w:rFonts w:ascii="Times New Roman" w:hAnsi="Times New Roman" w:cs="Times New Roman"/>
          <w:sz w:val="22"/>
          <w:szCs w:val="22"/>
        </w:rPr>
        <w:t>υ</w:t>
      </w:r>
      <w:r w:rsidR="00227B1D" w:rsidRPr="001B17B1">
        <w:rPr>
          <w:rFonts w:ascii="Times New Roman" w:hAnsi="Times New Roman" w:cs="Times New Roman"/>
          <w:sz w:val="22"/>
          <w:szCs w:val="22"/>
        </w:rPr>
        <w:t xml:space="preserve"> πόνο</w:t>
      </w:r>
      <w:r w:rsidR="00F44AE2" w:rsidRPr="001B17B1">
        <w:rPr>
          <w:rFonts w:ascii="Times New Roman" w:hAnsi="Times New Roman" w:cs="Times New Roman"/>
          <w:sz w:val="22"/>
          <w:szCs w:val="22"/>
        </w:rPr>
        <w:t>υ, θα είναι για μας μεγάλη τιμή και η μεγαλύτερη απόδειξη επιτυχίας.</w:t>
      </w:r>
    </w:p>
    <w:p w14:paraId="7AE5AC06" w14:textId="77777777" w:rsidR="00BE7F27" w:rsidRPr="001B17B1" w:rsidRDefault="00F44AE2" w:rsidP="001B17B1">
      <w:pPr>
        <w:spacing w:line="360" w:lineRule="auto"/>
        <w:ind w:left="-284" w:right="-341"/>
        <w:rPr>
          <w:rFonts w:ascii="Times New Roman" w:hAnsi="Times New Roman" w:cs="Times New Roman"/>
          <w:sz w:val="22"/>
          <w:szCs w:val="22"/>
        </w:rPr>
      </w:pPr>
      <w:r w:rsidRPr="001B17B1">
        <w:rPr>
          <w:rFonts w:ascii="Times New Roman" w:hAnsi="Times New Roman" w:cs="Times New Roman"/>
          <w:sz w:val="22"/>
          <w:szCs w:val="22"/>
        </w:rPr>
        <w:t xml:space="preserve">                                           </w:t>
      </w:r>
      <w:r w:rsidR="00227B1D" w:rsidRPr="001B17B1">
        <w:rPr>
          <w:rFonts w:ascii="Times New Roman" w:hAnsi="Times New Roman" w:cs="Times New Roman"/>
          <w:sz w:val="22"/>
          <w:szCs w:val="22"/>
        </w:rPr>
        <w:t>Με εκτίμηση</w:t>
      </w:r>
      <w:r w:rsidR="0068753A" w:rsidRPr="001B17B1">
        <w:rPr>
          <w:rFonts w:ascii="Times New Roman" w:hAnsi="Times New Roman" w:cs="Times New Roman"/>
          <w:sz w:val="22"/>
          <w:szCs w:val="22"/>
        </w:rPr>
        <w:t xml:space="preserve"> και φιλικούς χαιρετισμούς</w:t>
      </w:r>
      <w:r w:rsidR="00227B1D" w:rsidRPr="001B17B1">
        <w:rPr>
          <w:rFonts w:ascii="Times New Roman" w:hAnsi="Times New Roman" w:cs="Times New Roman"/>
          <w:sz w:val="22"/>
          <w:szCs w:val="22"/>
        </w:rPr>
        <w:t>,</w:t>
      </w:r>
    </w:p>
    <w:p w14:paraId="2523182B" w14:textId="77777777" w:rsidR="00D542A2" w:rsidRPr="000878CC" w:rsidRDefault="00D542A2" w:rsidP="001B17B1">
      <w:pPr>
        <w:spacing w:line="360" w:lineRule="auto"/>
        <w:ind w:left="-284" w:right="-341"/>
        <w:rPr>
          <w:rFonts w:ascii="Times New Roman" w:hAnsi="Times New Roman" w:cs="Times New Roman"/>
          <w:sz w:val="6"/>
          <w:szCs w:val="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D542A2" w:rsidRPr="001B17B1" w14:paraId="282F5222" w14:textId="77777777" w:rsidTr="00D542A2">
        <w:tc>
          <w:tcPr>
            <w:tcW w:w="4148" w:type="dxa"/>
          </w:tcPr>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tblGrid>
            <w:tr w:rsidR="00D542A2" w:rsidRPr="001B17B1" w14:paraId="6AA47AC2" w14:textId="77777777" w:rsidTr="00B852A4">
              <w:tc>
                <w:tcPr>
                  <w:tcW w:w="4035" w:type="dxa"/>
                </w:tcPr>
                <w:p w14:paraId="7B82F957" w14:textId="77777777" w:rsidR="00D542A2" w:rsidRPr="001B17B1" w:rsidRDefault="00D542A2" w:rsidP="001B17B1">
                  <w:pPr>
                    <w:spacing w:line="360" w:lineRule="auto"/>
                    <w:ind w:left="-284" w:right="-341"/>
                    <w:jc w:val="center"/>
                    <w:rPr>
                      <w:rFonts w:ascii="Times New Roman" w:hAnsi="Times New Roman" w:cs="Times New Roman"/>
                      <w:sz w:val="22"/>
                      <w:szCs w:val="22"/>
                    </w:rPr>
                  </w:pPr>
                  <w:r w:rsidRPr="001B17B1">
                    <w:rPr>
                      <w:rFonts w:ascii="Times New Roman" w:hAnsi="Times New Roman" w:cs="Times New Roman"/>
                      <w:sz w:val="22"/>
                      <w:szCs w:val="22"/>
                    </w:rPr>
                    <w:t>Η Πρόεδρος της Οργανωτικής Επιτροπής</w:t>
                  </w:r>
                </w:p>
              </w:tc>
            </w:tr>
            <w:tr w:rsidR="00D542A2" w:rsidRPr="001B17B1" w14:paraId="633FEC95" w14:textId="77777777" w:rsidTr="00B852A4">
              <w:tc>
                <w:tcPr>
                  <w:tcW w:w="4035" w:type="dxa"/>
                </w:tcPr>
                <w:p w14:paraId="430663EE" w14:textId="77777777" w:rsidR="00D542A2" w:rsidRPr="001B17B1" w:rsidRDefault="00D542A2" w:rsidP="001B17B1">
                  <w:pPr>
                    <w:spacing w:line="360" w:lineRule="auto"/>
                    <w:ind w:left="-284" w:right="-341"/>
                    <w:jc w:val="center"/>
                    <w:rPr>
                      <w:rFonts w:ascii="Times New Roman" w:hAnsi="Times New Roman" w:cs="Times New Roman"/>
                      <w:sz w:val="22"/>
                      <w:szCs w:val="22"/>
                    </w:rPr>
                  </w:pPr>
                </w:p>
                <w:p w14:paraId="67347A2D" w14:textId="77777777" w:rsidR="00D542A2" w:rsidRPr="001B17B1" w:rsidRDefault="00D542A2" w:rsidP="001B17B1">
                  <w:pPr>
                    <w:spacing w:line="360" w:lineRule="auto"/>
                    <w:ind w:left="-284" w:right="-341"/>
                    <w:jc w:val="center"/>
                    <w:rPr>
                      <w:rFonts w:ascii="Times New Roman" w:hAnsi="Times New Roman" w:cs="Times New Roman"/>
                      <w:sz w:val="22"/>
                      <w:szCs w:val="22"/>
                    </w:rPr>
                  </w:pPr>
                  <w:r w:rsidRPr="001B17B1">
                    <w:rPr>
                      <w:rFonts w:ascii="Times New Roman" w:hAnsi="Times New Roman" w:cs="Times New Roman"/>
                      <w:sz w:val="22"/>
                      <w:szCs w:val="22"/>
                    </w:rPr>
                    <w:t>Αικατερίνη Αμανίτη</w:t>
                  </w:r>
                </w:p>
              </w:tc>
            </w:tr>
          </w:tbl>
          <w:p w14:paraId="33BB7A65" w14:textId="77777777" w:rsidR="00D542A2" w:rsidRPr="001B17B1" w:rsidRDefault="00D542A2" w:rsidP="001B17B1">
            <w:pPr>
              <w:spacing w:line="360" w:lineRule="auto"/>
              <w:ind w:left="-284" w:right="-341"/>
              <w:rPr>
                <w:rFonts w:ascii="Times New Roman" w:hAnsi="Times New Roman" w:cs="Times New Roman"/>
                <w:sz w:val="22"/>
                <w:szCs w:val="22"/>
              </w:rPr>
            </w:pPr>
          </w:p>
        </w:tc>
        <w:tc>
          <w:tcPr>
            <w:tcW w:w="4148" w:type="dxa"/>
          </w:tcPr>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tblGrid>
            <w:tr w:rsidR="00D542A2" w:rsidRPr="001B17B1" w14:paraId="13D1B079" w14:textId="77777777" w:rsidTr="00B852A4">
              <w:tc>
                <w:tcPr>
                  <w:tcW w:w="4035" w:type="dxa"/>
                </w:tcPr>
                <w:p w14:paraId="001108BA" w14:textId="77777777" w:rsidR="00D542A2" w:rsidRPr="001B17B1" w:rsidRDefault="00D542A2" w:rsidP="001B17B1">
                  <w:pPr>
                    <w:spacing w:line="360" w:lineRule="auto"/>
                    <w:ind w:left="-284" w:right="-341"/>
                    <w:jc w:val="center"/>
                    <w:rPr>
                      <w:rFonts w:ascii="Times New Roman" w:hAnsi="Times New Roman" w:cs="Times New Roman"/>
                      <w:sz w:val="22"/>
                      <w:szCs w:val="22"/>
                    </w:rPr>
                  </w:pPr>
                  <w:r w:rsidRPr="001B17B1">
                    <w:rPr>
                      <w:rFonts w:ascii="Times New Roman" w:hAnsi="Times New Roman" w:cs="Times New Roman"/>
                      <w:sz w:val="22"/>
                      <w:szCs w:val="22"/>
                    </w:rPr>
                    <w:t>Η Πρόεδρος της Επιστημονικής</w:t>
                  </w:r>
                </w:p>
                <w:p w14:paraId="28886684" w14:textId="77777777" w:rsidR="00D542A2" w:rsidRPr="001B17B1" w:rsidRDefault="00D542A2" w:rsidP="001B17B1">
                  <w:pPr>
                    <w:spacing w:line="360" w:lineRule="auto"/>
                    <w:ind w:left="-284" w:right="-341"/>
                    <w:jc w:val="center"/>
                    <w:rPr>
                      <w:rFonts w:ascii="Times New Roman" w:hAnsi="Times New Roman" w:cs="Times New Roman"/>
                      <w:sz w:val="22"/>
                      <w:szCs w:val="22"/>
                    </w:rPr>
                  </w:pPr>
                  <w:r w:rsidRPr="001B17B1">
                    <w:rPr>
                      <w:rFonts w:ascii="Times New Roman" w:hAnsi="Times New Roman" w:cs="Times New Roman"/>
                      <w:sz w:val="22"/>
                      <w:szCs w:val="22"/>
                    </w:rPr>
                    <w:t>Επιτροπής</w:t>
                  </w:r>
                </w:p>
              </w:tc>
            </w:tr>
            <w:tr w:rsidR="00D542A2" w:rsidRPr="001B17B1" w14:paraId="76AB5C7D" w14:textId="77777777" w:rsidTr="00B852A4">
              <w:tc>
                <w:tcPr>
                  <w:tcW w:w="4035" w:type="dxa"/>
                </w:tcPr>
                <w:p w14:paraId="6E6BBCE3" w14:textId="3489F45D" w:rsidR="00D542A2" w:rsidRPr="001B17B1" w:rsidRDefault="00D542A2" w:rsidP="001B17B1">
                  <w:pPr>
                    <w:spacing w:line="360" w:lineRule="auto"/>
                    <w:ind w:right="-341"/>
                    <w:rPr>
                      <w:rFonts w:ascii="Times New Roman" w:hAnsi="Times New Roman" w:cs="Times New Roman"/>
                      <w:sz w:val="22"/>
                      <w:szCs w:val="22"/>
                    </w:rPr>
                  </w:pPr>
                  <w:r w:rsidRPr="001B17B1">
                    <w:rPr>
                      <w:rFonts w:ascii="Times New Roman" w:hAnsi="Times New Roman" w:cs="Times New Roman"/>
                      <w:sz w:val="22"/>
                      <w:szCs w:val="22"/>
                    </w:rPr>
                    <w:t xml:space="preserve">  </w:t>
                  </w:r>
                  <w:r w:rsidR="001B17B1" w:rsidRPr="00FD0379">
                    <w:rPr>
                      <w:rFonts w:ascii="Times New Roman" w:hAnsi="Times New Roman" w:cs="Times New Roman"/>
                      <w:sz w:val="22"/>
                      <w:szCs w:val="22"/>
                    </w:rPr>
                    <w:t xml:space="preserve">             </w:t>
                  </w:r>
                  <w:r w:rsidRPr="001B17B1">
                    <w:rPr>
                      <w:rFonts w:ascii="Times New Roman" w:hAnsi="Times New Roman" w:cs="Times New Roman"/>
                      <w:sz w:val="22"/>
                      <w:szCs w:val="22"/>
                    </w:rPr>
                    <w:t xml:space="preserve">  Σοφία Πουλοπούλου</w:t>
                  </w:r>
                </w:p>
                <w:p w14:paraId="363A53BD" w14:textId="77777777" w:rsidR="00D542A2" w:rsidRPr="001B17B1" w:rsidRDefault="00D542A2" w:rsidP="001B17B1">
                  <w:pPr>
                    <w:spacing w:line="360" w:lineRule="auto"/>
                    <w:ind w:left="-284" w:right="-341"/>
                    <w:rPr>
                      <w:rFonts w:ascii="Times New Roman" w:hAnsi="Times New Roman" w:cs="Times New Roman"/>
                      <w:sz w:val="22"/>
                      <w:szCs w:val="22"/>
                    </w:rPr>
                  </w:pPr>
                </w:p>
              </w:tc>
            </w:tr>
          </w:tbl>
          <w:p w14:paraId="3A534949" w14:textId="77777777" w:rsidR="00D542A2" w:rsidRPr="001B17B1" w:rsidRDefault="00D542A2" w:rsidP="001B17B1">
            <w:pPr>
              <w:spacing w:line="360" w:lineRule="auto"/>
              <w:ind w:left="-284" w:right="-341"/>
              <w:rPr>
                <w:rFonts w:ascii="Times New Roman" w:hAnsi="Times New Roman" w:cs="Times New Roman"/>
                <w:sz w:val="22"/>
                <w:szCs w:val="22"/>
              </w:rPr>
            </w:pPr>
          </w:p>
        </w:tc>
      </w:tr>
    </w:tbl>
    <w:p w14:paraId="608F81D8" w14:textId="4C720D41" w:rsidR="00227B1D" w:rsidRPr="001B17B1" w:rsidRDefault="00227B1D" w:rsidP="001B17B1">
      <w:pPr>
        <w:spacing w:line="360" w:lineRule="auto"/>
        <w:rPr>
          <w:rFonts w:ascii="Palatino Linotype" w:hAnsi="Palatino Linotype" w:cs="Calibri"/>
          <w:sz w:val="22"/>
          <w:szCs w:val="22"/>
          <w:lang w:val="en-US"/>
        </w:rPr>
      </w:pPr>
    </w:p>
    <w:sectPr w:rsidR="00227B1D" w:rsidRPr="001B17B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5C52" w14:textId="77777777" w:rsidR="00F95F2C" w:rsidRDefault="00F95F2C" w:rsidP="00227B1D">
      <w:pPr>
        <w:spacing w:after="0" w:line="240" w:lineRule="auto"/>
      </w:pPr>
      <w:r>
        <w:separator/>
      </w:r>
    </w:p>
  </w:endnote>
  <w:endnote w:type="continuationSeparator" w:id="0">
    <w:p w14:paraId="4141F6C0" w14:textId="77777777" w:rsidR="00F95F2C" w:rsidRDefault="00F95F2C" w:rsidP="0022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3D4E" w14:textId="77777777" w:rsidR="00F95F2C" w:rsidRDefault="00F95F2C" w:rsidP="00227B1D">
      <w:pPr>
        <w:spacing w:after="0" w:line="240" w:lineRule="auto"/>
      </w:pPr>
      <w:r>
        <w:separator/>
      </w:r>
    </w:p>
  </w:footnote>
  <w:footnote w:type="continuationSeparator" w:id="0">
    <w:p w14:paraId="1E45A4A9" w14:textId="77777777" w:rsidR="00F95F2C" w:rsidRDefault="00F95F2C" w:rsidP="0022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ABDC" w14:textId="0E2C6690" w:rsidR="00227B1D" w:rsidRDefault="00917641">
    <w:pPr>
      <w:pStyle w:val="aa"/>
    </w:pPr>
    <w:r>
      <w:rPr>
        <w:noProof/>
        <w:lang w:eastAsia="en-GB"/>
      </w:rPr>
      <w:drawing>
        <wp:anchor distT="0" distB="0" distL="114300" distR="114300" simplePos="0" relativeHeight="251659264" behindDoc="1" locked="0" layoutInCell="1" allowOverlap="1" wp14:anchorId="58675E41" wp14:editId="2C19E802">
          <wp:simplePos x="0" y="0"/>
          <wp:positionH relativeFrom="column">
            <wp:posOffset>-1168400</wp:posOffset>
          </wp:positionH>
          <wp:positionV relativeFrom="paragraph">
            <wp:posOffset>-457835</wp:posOffset>
          </wp:positionV>
          <wp:extent cx="7566889" cy="10703486"/>
          <wp:effectExtent l="0" t="0" r="2540" b="3175"/>
          <wp:wrapNone/>
          <wp:docPr id="1" name="Picture 1" descr="Εικόνα που περιέχει κείμενο, στιγμιότυπο οθόνης, γραφιστική, σχεδίασ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κείμενο, στιγμιότυπο οθόνης, γραφιστική, σχεδίαση&#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7566889" cy="1070348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1D"/>
    <w:rsid w:val="0007410D"/>
    <w:rsid w:val="000878CC"/>
    <w:rsid w:val="000D13F5"/>
    <w:rsid w:val="001410EF"/>
    <w:rsid w:val="001875EF"/>
    <w:rsid w:val="001B17B1"/>
    <w:rsid w:val="001B449A"/>
    <w:rsid w:val="001D7488"/>
    <w:rsid w:val="00227B1D"/>
    <w:rsid w:val="002662D5"/>
    <w:rsid w:val="002B08D0"/>
    <w:rsid w:val="002D6058"/>
    <w:rsid w:val="00397084"/>
    <w:rsid w:val="003A5F6E"/>
    <w:rsid w:val="003E418E"/>
    <w:rsid w:val="0047622B"/>
    <w:rsid w:val="004858D2"/>
    <w:rsid w:val="004C1416"/>
    <w:rsid w:val="004C61B1"/>
    <w:rsid w:val="004E2BA6"/>
    <w:rsid w:val="0050364F"/>
    <w:rsid w:val="005263AA"/>
    <w:rsid w:val="005E40DA"/>
    <w:rsid w:val="00635098"/>
    <w:rsid w:val="006478B7"/>
    <w:rsid w:val="0068753A"/>
    <w:rsid w:val="006C34F8"/>
    <w:rsid w:val="00806998"/>
    <w:rsid w:val="00917641"/>
    <w:rsid w:val="009E1B8B"/>
    <w:rsid w:val="00A34E31"/>
    <w:rsid w:val="00A628BE"/>
    <w:rsid w:val="00A800A5"/>
    <w:rsid w:val="00A94105"/>
    <w:rsid w:val="00B7793B"/>
    <w:rsid w:val="00BE13E9"/>
    <w:rsid w:val="00BE7F27"/>
    <w:rsid w:val="00C412D4"/>
    <w:rsid w:val="00CE5E8E"/>
    <w:rsid w:val="00D542A2"/>
    <w:rsid w:val="00DB56E2"/>
    <w:rsid w:val="00EA27A5"/>
    <w:rsid w:val="00EF367C"/>
    <w:rsid w:val="00F44AE2"/>
    <w:rsid w:val="00F95F2C"/>
    <w:rsid w:val="00FD0379"/>
    <w:rsid w:val="00FE05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DBFC"/>
  <w15:chartTrackingRefBased/>
  <w15:docId w15:val="{C786E754-39ED-9042-9969-3EEB9870E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27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27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27B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27B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27B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27B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27B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27B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27B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27B1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27B1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27B1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27B1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27B1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27B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27B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27B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27B1D"/>
    <w:rPr>
      <w:rFonts w:eastAsiaTheme="majorEastAsia" w:cstheme="majorBidi"/>
      <w:color w:val="272727" w:themeColor="text1" w:themeTint="D8"/>
    </w:rPr>
  </w:style>
  <w:style w:type="paragraph" w:styleId="a3">
    <w:name w:val="Title"/>
    <w:basedOn w:val="a"/>
    <w:next w:val="a"/>
    <w:link w:val="Char"/>
    <w:uiPriority w:val="10"/>
    <w:qFormat/>
    <w:rsid w:val="00227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27B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27B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27B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27B1D"/>
    <w:pPr>
      <w:spacing w:before="160"/>
      <w:jc w:val="center"/>
    </w:pPr>
    <w:rPr>
      <w:i/>
      <w:iCs/>
      <w:color w:val="404040" w:themeColor="text1" w:themeTint="BF"/>
    </w:rPr>
  </w:style>
  <w:style w:type="character" w:customStyle="1" w:styleId="Char1">
    <w:name w:val="Απόσπασμα Char"/>
    <w:basedOn w:val="a0"/>
    <w:link w:val="a5"/>
    <w:uiPriority w:val="29"/>
    <w:rsid w:val="00227B1D"/>
    <w:rPr>
      <w:i/>
      <w:iCs/>
      <w:color w:val="404040" w:themeColor="text1" w:themeTint="BF"/>
    </w:rPr>
  </w:style>
  <w:style w:type="paragraph" w:styleId="a6">
    <w:name w:val="List Paragraph"/>
    <w:basedOn w:val="a"/>
    <w:uiPriority w:val="34"/>
    <w:qFormat/>
    <w:rsid w:val="00227B1D"/>
    <w:pPr>
      <w:ind w:left="720"/>
      <w:contextualSpacing/>
    </w:pPr>
  </w:style>
  <w:style w:type="character" w:styleId="a7">
    <w:name w:val="Intense Emphasis"/>
    <w:basedOn w:val="a0"/>
    <w:uiPriority w:val="21"/>
    <w:qFormat/>
    <w:rsid w:val="00227B1D"/>
    <w:rPr>
      <w:i/>
      <w:iCs/>
      <w:color w:val="0F4761" w:themeColor="accent1" w:themeShade="BF"/>
    </w:rPr>
  </w:style>
  <w:style w:type="paragraph" w:styleId="a8">
    <w:name w:val="Intense Quote"/>
    <w:basedOn w:val="a"/>
    <w:next w:val="a"/>
    <w:link w:val="Char2"/>
    <w:uiPriority w:val="30"/>
    <w:qFormat/>
    <w:rsid w:val="00227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27B1D"/>
    <w:rPr>
      <w:i/>
      <w:iCs/>
      <w:color w:val="0F4761" w:themeColor="accent1" w:themeShade="BF"/>
    </w:rPr>
  </w:style>
  <w:style w:type="character" w:styleId="a9">
    <w:name w:val="Intense Reference"/>
    <w:basedOn w:val="a0"/>
    <w:uiPriority w:val="32"/>
    <w:qFormat/>
    <w:rsid w:val="00227B1D"/>
    <w:rPr>
      <w:b/>
      <w:bCs/>
      <w:smallCaps/>
      <w:color w:val="0F4761" w:themeColor="accent1" w:themeShade="BF"/>
      <w:spacing w:val="5"/>
    </w:rPr>
  </w:style>
  <w:style w:type="paragraph" w:styleId="aa">
    <w:name w:val="header"/>
    <w:basedOn w:val="a"/>
    <w:link w:val="Char3"/>
    <w:uiPriority w:val="99"/>
    <w:unhideWhenUsed/>
    <w:rsid w:val="00227B1D"/>
    <w:pPr>
      <w:tabs>
        <w:tab w:val="center" w:pos="4153"/>
        <w:tab w:val="right" w:pos="8306"/>
      </w:tabs>
      <w:spacing w:after="0" w:line="240" w:lineRule="auto"/>
    </w:pPr>
  </w:style>
  <w:style w:type="character" w:customStyle="1" w:styleId="Char3">
    <w:name w:val="Κεφαλίδα Char"/>
    <w:basedOn w:val="a0"/>
    <w:link w:val="aa"/>
    <w:uiPriority w:val="99"/>
    <w:rsid w:val="00227B1D"/>
  </w:style>
  <w:style w:type="paragraph" w:styleId="ab">
    <w:name w:val="footer"/>
    <w:basedOn w:val="a"/>
    <w:link w:val="Char4"/>
    <w:uiPriority w:val="99"/>
    <w:unhideWhenUsed/>
    <w:rsid w:val="00227B1D"/>
    <w:pPr>
      <w:tabs>
        <w:tab w:val="center" w:pos="4153"/>
        <w:tab w:val="right" w:pos="8306"/>
      </w:tabs>
      <w:spacing w:after="0" w:line="240" w:lineRule="auto"/>
    </w:pPr>
  </w:style>
  <w:style w:type="character" w:customStyle="1" w:styleId="Char4">
    <w:name w:val="Υποσέλιδο Char"/>
    <w:basedOn w:val="a0"/>
    <w:link w:val="ab"/>
    <w:uiPriority w:val="99"/>
    <w:rsid w:val="00227B1D"/>
  </w:style>
  <w:style w:type="paragraph" w:styleId="Web">
    <w:name w:val="Normal (Web)"/>
    <w:basedOn w:val="a"/>
    <w:uiPriority w:val="99"/>
    <w:semiHidden/>
    <w:unhideWhenUsed/>
    <w:rsid w:val="00227B1D"/>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a0"/>
    <w:rsid w:val="00227B1D"/>
  </w:style>
  <w:style w:type="character" w:styleId="ac">
    <w:name w:val="Strong"/>
    <w:basedOn w:val="a0"/>
    <w:uiPriority w:val="22"/>
    <w:qFormat/>
    <w:rsid w:val="00227B1D"/>
    <w:rPr>
      <w:b/>
      <w:bCs/>
    </w:rPr>
  </w:style>
  <w:style w:type="table" w:styleId="ad">
    <w:name w:val="Table Grid"/>
    <w:basedOn w:val="a1"/>
    <w:uiPriority w:val="39"/>
    <w:rsid w:val="00BE7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397084"/>
    <w:rPr>
      <w:color w:val="467886" w:themeColor="hyperlink"/>
      <w:u w:val="single"/>
    </w:rPr>
  </w:style>
  <w:style w:type="character" w:styleId="ae">
    <w:name w:val="Unresolved Mention"/>
    <w:basedOn w:val="a0"/>
    <w:uiPriority w:val="99"/>
    <w:semiHidden/>
    <w:unhideWhenUsed/>
    <w:rsid w:val="00397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87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myrtaly.gr/gr/algology20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077E8-7E62-6741-950F-4E0233B3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1619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MYRTALY CONGRESS</dc:creator>
  <cp:keywords/>
  <dc:description/>
  <cp:lastModifiedBy>MYRTALY CONGRESS</cp:lastModifiedBy>
  <cp:revision>3</cp:revision>
  <dcterms:created xsi:type="dcterms:W3CDTF">2026-03-27T07:46:00Z</dcterms:created>
  <dcterms:modified xsi:type="dcterms:W3CDTF">2026-03-27T07:47:00Z</dcterms:modified>
</cp:coreProperties>
</file>