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0D403" w14:textId="77777777" w:rsidR="008E3AC2" w:rsidRDefault="008E3AC2" w:rsidP="00561D84">
      <w:pPr>
        <w:rPr>
          <w:noProof/>
        </w:rPr>
      </w:pPr>
    </w:p>
    <w:p w14:paraId="5FA712DD" w14:textId="003EB7E1" w:rsidR="0026045F" w:rsidRPr="00915096" w:rsidRDefault="0026045F" w:rsidP="00561D84">
      <w:r w:rsidRPr="00B723E9">
        <w:rPr>
          <w:noProof/>
        </w:rPr>
        <w:t xml:space="preserve"> </w:t>
      </w:r>
      <w:r w:rsidR="00A07C5C" w:rsidRPr="0065332A">
        <w:rPr>
          <w:noProof/>
        </w:rPr>
        <w:t xml:space="preserve">  </w:t>
      </w:r>
      <w:r w:rsidR="002038A7" w:rsidRPr="0065332A">
        <w:rPr>
          <w:noProof/>
        </w:rPr>
        <w:t xml:space="preserve">        </w:t>
      </w:r>
      <w:r w:rsidR="00A07C5C" w:rsidRPr="0065332A">
        <w:rPr>
          <w:noProof/>
        </w:rPr>
        <w:t xml:space="preserve"> </w:t>
      </w:r>
      <w:r w:rsidR="002038A7" w:rsidRPr="0065332A">
        <w:rPr>
          <w:noProof/>
        </w:rPr>
        <w:t xml:space="preserve"> </w:t>
      </w:r>
      <w:r w:rsidR="006D063D" w:rsidRPr="0065332A">
        <w:rPr>
          <w:noProof/>
        </w:rPr>
        <w:t xml:space="preserve">  </w:t>
      </w:r>
      <w:r w:rsidR="00A07C5C">
        <w:rPr>
          <w:noProof/>
        </w:rPr>
        <w:drawing>
          <wp:inline distT="0" distB="0" distL="0" distR="0" wp14:anchorId="3EE66E98" wp14:editId="292D9E41">
            <wp:extent cx="762000" cy="762000"/>
            <wp:effectExtent l="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7C5C" w:rsidRPr="0065332A">
        <w:rPr>
          <w:noProof/>
        </w:rPr>
        <w:t xml:space="preserve"> </w:t>
      </w:r>
      <w:r w:rsidR="00812109">
        <w:rPr>
          <w:noProof/>
        </w:rPr>
        <w:t xml:space="preserve"> </w:t>
      </w:r>
      <w:r w:rsidR="00A07C5C" w:rsidRPr="0065332A">
        <w:rPr>
          <w:noProof/>
        </w:rPr>
        <w:t xml:space="preserve">     </w:t>
      </w:r>
      <w:r w:rsidR="00561D84">
        <w:rPr>
          <w:noProof/>
        </w:rPr>
        <w:drawing>
          <wp:inline distT="0" distB="0" distL="0" distR="0" wp14:anchorId="275FD58B" wp14:editId="02ADF0E1">
            <wp:extent cx="2113922" cy="1189248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735" cy="1199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3E9">
        <w:t xml:space="preserve">  </w:t>
      </w:r>
      <w:r w:rsidR="006E195C" w:rsidRPr="00915096">
        <w:rPr>
          <w:noProof/>
        </w:rPr>
        <w:t xml:space="preserve"> </w:t>
      </w:r>
      <w:r w:rsidR="00915096" w:rsidRPr="0065332A">
        <w:rPr>
          <w:noProof/>
        </w:rPr>
        <w:t xml:space="preserve">  </w:t>
      </w:r>
      <w:r w:rsidR="006E195C" w:rsidRPr="00915096">
        <w:rPr>
          <w:noProof/>
        </w:rPr>
        <w:t xml:space="preserve">  </w:t>
      </w:r>
      <w:r w:rsidR="006E195C" w:rsidRPr="00915096">
        <w:t xml:space="preserve"> </w:t>
      </w:r>
      <w:r w:rsidR="00915096">
        <w:rPr>
          <w:noProof/>
        </w:rPr>
        <w:drawing>
          <wp:inline distT="0" distB="0" distL="0" distR="0" wp14:anchorId="23BF2F04" wp14:editId="787B6745">
            <wp:extent cx="1219200" cy="751205"/>
            <wp:effectExtent l="0" t="0" r="0" b="0"/>
            <wp:docPr id="11" name="Εικόνα 1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6FB8" w:rsidRPr="0065332A">
        <w:t xml:space="preserve">              </w:t>
      </w:r>
      <w:r w:rsidR="00FF6FB8" w:rsidRPr="0065332A">
        <w:rPr>
          <w:noProof/>
        </w:rPr>
        <w:t xml:space="preserve">          </w:t>
      </w:r>
      <w:r w:rsidR="006D063D" w:rsidRPr="0065332A">
        <w:rPr>
          <w:noProof/>
        </w:rPr>
        <w:t xml:space="preserve">      </w:t>
      </w:r>
      <w:r w:rsidR="00FF6FB8" w:rsidRPr="0065332A">
        <w:rPr>
          <w:noProof/>
        </w:rPr>
        <w:t xml:space="preserve">                    </w:t>
      </w:r>
      <w:r w:rsidR="002038A7" w:rsidRPr="0065332A">
        <w:rPr>
          <w:noProof/>
        </w:rPr>
        <w:t xml:space="preserve">                                                      </w:t>
      </w:r>
      <w:r w:rsidR="00812109">
        <w:rPr>
          <w:noProof/>
        </w:rPr>
        <w:t xml:space="preserve">  </w:t>
      </w:r>
      <w:r w:rsidR="00915096">
        <w:rPr>
          <w:noProof/>
        </w:rPr>
        <w:drawing>
          <wp:inline distT="0" distB="0" distL="0" distR="0" wp14:anchorId="580B41A0" wp14:editId="573B9141">
            <wp:extent cx="919685" cy="93656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152" cy="95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5096" w:rsidRPr="0065332A">
        <w:rPr>
          <w:noProof/>
        </w:rPr>
        <w:t xml:space="preserve">       </w:t>
      </w:r>
      <w:r w:rsidR="00FF6FB8" w:rsidRPr="0065332A">
        <w:rPr>
          <w:noProof/>
        </w:rPr>
        <w:t xml:space="preserve">     </w:t>
      </w:r>
      <w:r w:rsidR="00812109">
        <w:rPr>
          <w:noProof/>
        </w:rPr>
        <w:t xml:space="preserve"> </w:t>
      </w:r>
      <w:r w:rsidR="00FF6FB8" w:rsidRPr="0065332A">
        <w:rPr>
          <w:noProof/>
        </w:rPr>
        <w:t xml:space="preserve"> </w:t>
      </w:r>
      <w:r w:rsidR="00812109">
        <w:rPr>
          <w:noProof/>
        </w:rPr>
        <w:drawing>
          <wp:inline distT="0" distB="0" distL="0" distR="0" wp14:anchorId="2C4D9751" wp14:editId="7F7D174F">
            <wp:extent cx="845688" cy="845688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644" cy="85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2109">
        <w:rPr>
          <w:noProof/>
        </w:rPr>
        <w:t xml:space="preserve">               </w:t>
      </w:r>
      <w:r w:rsidR="00812109">
        <w:rPr>
          <w:noProof/>
        </w:rPr>
        <w:drawing>
          <wp:inline distT="0" distB="0" distL="0" distR="0" wp14:anchorId="295AB9E0" wp14:editId="18999F9E">
            <wp:extent cx="1625600" cy="1096732"/>
            <wp:effectExtent l="0" t="0" r="0" b="8255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776" cy="1106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38A7" w:rsidRPr="0065332A">
        <w:rPr>
          <w:noProof/>
        </w:rPr>
        <w:t xml:space="preserve">     </w:t>
      </w:r>
      <w:r w:rsidR="00FF6FB8" w:rsidRPr="0065332A">
        <w:rPr>
          <w:noProof/>
        </w:rPr>
        <w:t xml:space="preserve"> </w:t>
      </w:r>
      <w:r w:rsidR="00915096">
        <w:rPr>
          <w:noProof/>
        </w:rPr>
        <w:drawing>
          <wp:inline distT="0" distB="0" distL="0" distR="0" wp14:anchorId="17F107FF" wp14:editId="253DC997">
            <wp:extent cx="838017" cy="838017"/>
            <wp:effectExtent l="0" t="0" r="635" b="63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34" cy="842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B820D" w14:textId="56A563EE" w:rsidR="007D4DCF" w:rsidRPr="0065332A" w:rsidRDefault="00FF6FB8">
      <w:r w:rsidRPr="0065332A">
        <w:t xml:space="preserve"> </w:t>
      </w:r>
    </w:p>
    <w:p w14:paraId="2908EE1C" w14:textId="77777777" w:rsidR="00DE0378" w:rsidRDefault="00DE0378" w:rsidP="00DE0378">
      <w:pPr>
        <w:spacing w:after="0" w:line="240" w:lineRule="auto"/>
        <w:jc w:val="center"/>
      </w:pPr>
    </w:p>
    <w:p w14:paraId="56A37605" w14:textId="77777777" w:rsidR="00DE0378" w:rsidRPr="00E943EC" w:rsidRDefault="00DE0378" w:rsidP="00E943EC">
      <w:pPr>
        <w:spacing w:after="0"/>
        <w:jc w:val="center"/>
        <w:rPr>
          <w:b/>
          <w:bCs/>
        </w:rPr>
      </w:pPr>
      <w:r w:rsidRPr="00E943EC">
        <w:rPr>
          <w:b/>
          <w:bCs/>
          <w:sz w:val="36"/>
          <w:szCs w:val="36"/>
        </w:rPr>
        <w:t>Το Παγκόσμιο Ιπποκράτειο Ινστιτούτο Ιατρών</w:t>
      </w:r>
    </w:p>
    <w:p w14:paraId="57F39374" w14:textId="77777777" w:rsidR="00B3594A" w:rsidRDefault="00B3594A" w:rsidP="00E943EC">
      <w:pPr>
        <w:spacing w:after="0"/>
        <w:jc w:val="center"/>
      </w:pPr>
      <w:r w:rsidRPr="00303F35">
        <w:rPr>
          <w:b/>
          <w:bCs/>
        </w:rPr>
        <w:t>Σε συνεργασία</w:t>
      </w:r>
      <w:r>
        <w:t xml:space="preserve"> </w:t>
      </w:r>
    </w:p>
    <w:p w14:paraId="366CA9B9" w14:textId="76C58F08" w:rsidR="00B3594A" w:rsidRDefault="00E943EC" w:rsidP="00E943EC">
      <w:pPr>
        <w:jc w:val="center"/>
      </w:pPr>
      <w:r>
        <w:rPr>
          <w:b/>
          <w:bCs/>
        </w:rPr>
        <w:t>Με τ</w:t>
      </w:r>
      <w:r w:rsidR="00B3594A">
        <w:rPr>
          <w:b/>
          <w:bCs/>
        </w:rPr>
        <w:t xml:space="preserve">ον Δήμο </w:t>
      </w:r>
      <w:proofErr w:type="spellStart"/>
      <w:r w:rsidR="00B3594A">
        <w:rPr>
          <w:b/>
          <w:bCs/>
        </w:rPr>
        <w:t>Μακρακώμη</w:t>
      </w:r>
      <w:r w:rsidR="00045B87">
        <w:rPr>
          <w:b/>
          <w:bCs/>
        </w:rPr>
        <w:t>ς</w:t>
      </w:r>
      <w:proofErr w:type="spellEnd"/>
      <w:r w:rsidR="00B3594A">
        <w:rPr>
          <w:b/>
          <w:bCs/>
        </w:rPr>
        <w:t xml:space="preserve"> </w:t>
      </w:r>
      <w:r w:rsidR="0052613E">
        <w:rPr>
          <w:b/>
          <w:bCs/>
        </w:rPr>
        <w:t>&amp;</w:t>
      </w:r>
      <w:r w:rsidR="00303F35">
        <w:rPr>
          <w:b/>
          <w:bCs/>
        </w:rPr>
        <w:t xml:space="preserve"> </w:t>
      </w:r>
      <w:r w:rsidR="00B3594A">
        <w:rPr>
          <w:b/>
          <w:bCs/>
        </w:rPr>
        <w:t>το Ελληνικό Διαδημοτικό Δίκτυο Υγειών Πόλεων του ΠΟΥ</w:t>
      </w:r>
      <w:r>
        <w:rPr>
          <w:b/>
          <w:bCs/>
        </w:rPr>
        <w:t xml:space="preserve">           </w:t>
      </w:r>
      <w:r w:rsidR="00B3594A">
        <w:t>το Υπουργείο Υγείας,</w:t>
      </w:r>
      <w:r>
        <w:rPr>
          <w:b/>
          <w:bCs/>
        </w:rPr>
        <w:t xml:space="preserve">                                                                                                                                             </w:t>
      </w:r>
      <w:r w:rsidR="00B3594A">
        <w:t xml:space="preserve">την Ιατρική Σχολή του Πανεπιστημίου της Θεσσαλίας </w:t>
      </w:r>
      <w:r>
        <w:rPr>
          <w:b/>
          <w:bCs/>
        </w:rPr>
        <w:t xml:space="preserve">                                                                                            </w:t>
      </w:r>
      <w:r w:rsidR="00B3594A">
        <w:t>το Διεθνές Ιπποκράτειο Ίδρυμα της Κω</w:t>
      </w:r>
      <w:r>
        <w:rPr>
          <w:b/>
          <w:bCs/>
        </w:rPr>
        <w:t xml:space="preserve">                                                                                                              </w:t>
      </w:r>
      <w:r w:rsidRPr="00E943EC">
        <w:t>και</w:t>
      </w:r>
      <w:r>
        <w:rPr>
          <w:b/>
          <w:bCs/>
        </w:rPr>
        <w:t xml:space="preserve"> </w:t>
      </w:r>
      <w:r w:rsidR="00B3594A">
        <w:t>τον Ελληνικό Ερυθρό Σταυρό</w:t>
      </w:r>
    </w:p>
    <w:p w14:paraId="01B7FD38" w14:textId="24D77AC1" w:rsidR="00E943EC" w:rsidRPr="00507A18" w:rsidRDefault="00E943EC" w:rsidP="00507A18">
      <w:pPr>
        <w:jc w:val="center"/>
        <w:rPr>
          <w:b/>
          <w:bCs/>
        </w:rPr>
      </w:pPr>
      <w:r>
        <w:t>Διοργανώνουν</w:t>
      </w:r>
      <w:r w:rsidR="00507A18">
        <w:t xml:space="preserve"> την </w:t>
      </w:r>
      <w:r w:rsidR="00507A18">
        <w:rPr>
          <w:b/>
          <w:bCs/>
        </w:rPr>
        <w:t xml:space="preserve">28 &amp; 29 Ιανουαρίου 2023 στην </w:t>
      </w:r>
      <w:proofErr w:type="spellStart"/>
      <w:r w:rsidR="00507A18">
        <w:rPr>
          <w:b/>
          <w:bCs/>
        </w:rPr>
        <w:t>Σπερχειάδα</w:t>
      </w:r>
      <w:proofErr w:type="spellEnd"/>
      <w:r w:rsidR="00507A18">
        <w:rPr>
          <w:b/>
          <w:bCs/>
        </w:rPr>
        <w:t xml:space="preserve"> Φθιώτιδας</w:t>
      </w:r>
    </w:p>
    <w:p w14:paraId="6F01B9D1" w14:textId="77777777" w:rsidR="00D52742" w:rsidRDefault="00E943EC" w:rsidP="00D52742">
      <w:pPr>
        <w:jc w:val="center"/>
        <w:rPr>
          <w:b/>
          <w:bCs/>
          <w:sz w:val="24"/>
          <w:szCs w:val="24"/>
        </w:rPr>
      </w:pPr>
      <w:r w:rsidRPr="00E943EC">
        <w:rPr>
          <w:b/>
          <w:bCs/>
          <w:sz w:val="36"/>
          <w:szCs w:val="36"/>
        </w:rPr>
        <w:t>Διημερίδα πρόληψης Υγείας</w:t>
      </w:r>
      <w:r w:rsidR="008F53E2">
        <w:rPr>
          <w:b/>
          <w:bCs/>
          <w:sz w:val="36"/>
          <w:szCs w:val="36"/>
        </w:rPr>
        <w:t xml:space="preserve">                                                               </w:t>
      </w:r>
      <w:r w:rsidR="00C21F74" w:rsidRPr="00C21F74">
        <w:rPr>
          <w:b/>
          <w:bCs/>
          <w:sz w:val="24"/>
          <w:szCs w:val="24"/>
        </w:rPr>
        <w:t>Υπό την αιγίδα και την συνεργασία του Ιατρικού Συλλόγου Φθιώτιδα</w:t>
      </w:r>
      <w:r w:rsidR="008F53E2">
        <w:rPr>
          <w:b/>
          <w:bCs/>
          <w:sz w:val="24"/>
          <w:szCs w:val="24"/>
        </w:rPr>
        <w:t>ς</w:t>
      </w:r>
    </w:p>
    <w:p w14:paraId="009ECD46" w14:textId="30A6185F" w:rsidR="00B3594A" w:rsidRPr="00D52742" w:rsidRDefault="00E943EC" w:rsidP="00D52742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 xml:space="preserve">                                                               </w:t>
      </w:r>
    </w:p>
    <w:p w14:paraId="295FA801" w14:textId="44251E5C" w:rsidR="008F53E2" w:rsidRPr="00F55A7A" w:rsidRDefault="00B3594A" w:rsidP="00F55A7A">
      <w:pPr>
        <w:jc w:val="center"/>
        <w:rPr>
          <w:b/>
          <w:bCs/>
          <w:sz w:val="28"/>
          <w:szCs w:val="28"/>
          <w:u w:val="single"/>
        </w:rPr>
      </w:pPr>
      <w:r w:rsidRPr="00387894">
        <w:rPr>
          <w:b/>
          <w:bCs/>
          <w:sz w:val="28"/>
          <w:szCs w:val="28"/>
          <w:u w:val="single"/>
        </w:rPr>
        <w:t xml:space="preserve">ΠΡΟΓΡΑΜΜΑ </w:t>
      </w:r>
      <w:r w:rsidR="008C4E0E">
        <w:rPr>
          <w:b/>
          <w:bCs/>
          <w:sz w:val="28"/>
          <w:szCs w:val="28"/>
          <w:u w:val="single"/>
        </w:rPr>
        <w:t>ΔΙ</w:t>
      </w:r>
      <w:r w:rsidRPr="00387894">
        <w:rPr>
          <w:b/>
          <w:bCs/>
          <w:sz w:val="28"/>
          <w:szCs w:val="28"/>
          <w:u w:val="single"/>
        </w:rPr>
        <w:t>ΗΜΕΡΙΔΑΣ ΠΡΟΛΗΨΗΣ ΥΓΕΙΑΣ</w:t>
      </w:r>
      <w:r w:rsidR="008F53E2">
        <w:rPr>
          <w:b/>
          <w:bCs/>
        </w:rPr>
        <w:t xml:space="preserve"> </w:t>
      </w:r>
    </w:p>
    <w:p w14:paraId="0F42CC4A" w14:textId="770DB246" w:rsidR="00B3594A" w:rsidRPr="0053613F" w:rsidRDefault="00B3594A" w:rsidP="00A83108">
      <w:pPr>
        <w:jc w:val="center"/>
        <w:rPr>
          <w:b/>
          <w:bCs/>
          <w:sz w:val="24"/>
          <w:szCs w:val="24"/>
        </w:rPr>
      </w:pPr>
      <w:r w:rsidRPr="0053613F">
        <w:rPr>
          <w:b/>
          <w:bCs/>
          <w:sz w:val="28"/>
          <w:szCs w:val="28"/>
        </w:rPr>
        <w:t xml:space="preserve">Σάββατο 28 Ιανουαρίου 2023 – Δημαρχείο </w:t>
      </w:r>
      <w:proofErr w:type="spellStart"/>
      <w:r w:rsidRPr="0053613F">
        <w:rPr>
          <w:b/>
          <w:bCs/>
          <w:sz w:val="28"/>
          <w:szCs w:val="28"/>
        </w:rPr>
        <w:t>Μακρακώμης</w:t>
      </w:r>
      <w:proofErr w:type="spellEnd"/>
    </w:p>
    <w:p w14:paraId="19F0B5F3" w14:textId="165A1FF2" w:rsidR="00C02D2A" w:rsidRDefault="00D22898" w:rsidP="00D22898">
      <w:r w:rsidRPr="00BE7624">
        <w:rPr>
          <w:b/>
          <w:bCs/>
        </w:rPr>
        <w:t>1</w:t>
      </w:r>
      <w:r w:rsidR="00C84B01">
        <w:rPr>
          <w:b/>
          <w:bCs/>
        </w:rPr>
        <w:t>1</w:t>
      </w:r>
      <w:r w:rsidRPr="00BE7624">
        <w:rPr>
          <w:b/>
          <w:bCs/>
        </w:rPr>
        <w:t>.00– 11.</w:t>
      </w:r>
      <w:r w:rsidR="00C84B01">
        <w:rPr>
          <w:b/>
          <w:bCs/>
        </w:rPr>
        <w:t>3</w:t>
      </w:r>
      <w:r w:rsidRPr="00BE7624">
        <w:rPr>
          <w:b/>
          <w:bCs/>
        </w:rPr>
        <w:t>0</w:t>
      </w:r>
      <w:r w:rsidR="009B620D" w:rsidRPr="009B620D">
        <w:rPr>
          <w:b/>
          <w:bCs/>
        </w:rPr>
        <w:t>:</w:t>
      </w:r>
      <w:r>
        <w:t xml:space="preserve"> </w:t>
      </w:r>
      <w:r w:rsidR="00B3594A">
        <w:t xml:space="preserve">Ενημέρωση </w:t>
      </w:r>
      <w:r w:rsidR="00090191">
        <w:t>– Εκπαίδευση</w:t>
      </w:r>
      <w:r w:rsidR="00B3594A">
        <w:t xml:space="preserve"> Υπαλλήλων του Δήμου για τα Προγράμματα του ΕΔΔΥΠΠΥ και των ΚΕΠ ΥΓΕΙΑΣ καθώς και </w:t>
      </w:r>
      <w:r w:rsidR="0053613F">
        <w:t>σ</w:t>
      </w:r>
      <w:r w:rsidR="00B3594A">
        <w:t>το λογισμικό των ΚΕΠ ΥΓΕΙΑΣ</w:t>
      </w:r>
      <w:r w:rsidR="00447F23">
        <w:t xml:space="preserve">.                                         </w:t>
      </w:r>
      <w:r w:rsidR="00B3594A">
        <w:t xml:space="preserve"> </w:t>
      </w:r>
      <w:r w:rsidR="00C02D2A">
        <w:t xml:space="preserve">Μαριάνθη </w:t>
      </w:r>
      <w:proofErr w:type="spellStart"/>
      <w:r w:rsidR="00C02D2A">
        <w:t>Χατζηκων</w:t>
      </w:r>
      <w:proofErr w:type="spellEnd"/>
      <w:r w:rsidR="00C02D2A">
        <w:t>/νου</w:t>
      </w:r>
      <w:r w:rsidR="009671BA">
        <w:t>, Αραμπατζή Μαρία Υπεύθυνοι ΚΕΠ Υγείας</w:t>
      </w:r>
    </w:p>
    <w:p w14:paraId="12E7FC2A" w14:textId="38A03B0A" w:rsidR="00F0661F" w:rsidRDefault="00D22898" w:rsidP="00D22898">
      <w:pPr>
        <w:rPr>
          <w:b/>
          <w:bCs/>
        </w:rPr>
      </w:pPr>
      <w:r w:rsidRPr="00BE7624">
        <w:rPr>
          <w:b/>
          <w:bCs/>
        </w:rPr>
        <w:t>11.30 – 14.30</w:t>
      </w:r>
      <w:r w:rsidR="009B620D" w:rsidRPr="009B620D">
        <w:rPr>
          <w:b/>
          <w:bCs/>
        </w:rPr>
        <w:t>:</w:t>
      </w:r>
      <w:r>
        <w:t xml:space="preserve"> </w:t>
      </w:r>
      <w:r w:rsidR="00B3594A">
        <w:t xml:space="preserve">Εκπαίδευση στην </w:t>
      </w:r>
      <w:r w:rsidR="00B3594A" w:rsidRPr="00832507">
        <w:t>Καρδιοπνευμονική</w:t>
      </w:r>
      <w:r w:rsidR="00B3594A">
        <w:t xml:space="preserve"> αναζωογόνηση</w:t>
      </w:r>
      <w:r w:rsidR="00F0661F">
        <w:t xml:space="preserve"> </w:t>
      </w:r>
      <w:r w:rsidR="005F39ED">
        <w:t>-</w:t>
      </w:r>
      <w:r w:rsidR="00F0661F">
        <w:t xml:space="preserve"> </w:t>
      </w:r>
      <w:r w:rsidR="003B7B9D">
        <w:t>Χρήση</w:t>
      </w:r>
      <w:r w:rsidR="00F0661F">
        <w:t xml:space="preserve"> </w:t>
      </w:r>
      <w:proofErr w:type="spellStart"/>
      <w:r w:rsidR="00F0661F">
        <w:t>Απινιδ</w:t>
      </w:r>
      <w:r w:rsidR="00E16A0C">
        <w:t>ω</w:t>
      </w:r>
      <w:r w:rsidR="00F0661F">
        <w:t>τή</w:t>
      </w:r>
      <w:proofErr w:type="spellEnd"/>
      <w:r w:rsidR="00B3594A">
        <w:t xml:space="preserve"> </w:t>
      </w:r>
      <w:r w:rsidR="003B7B9D">
        <w:t>από</w:t>
      </w:r>
      <w:r w:rsidR="00B3594A">
        <w:t xml:space="preserve"> εθελοντές και Υπαλλήλους του Δήμου</w:t>
      </w:r>
      <w:r w:rsidR="006E077D">
        <w:t xml:space="preserve">.                  </w:t>
      </w:r>
      <w:r w:rsidR="00A45CBB">
        <w:t xml:space="preserve">                                                                                     </w:t>
      </w:r>
      <w:r w:rsidR="00F0661F">
        <w:t>Ελένη Αλεξανδρή</w:t>
      </w:r>
      <w:r w:rsidR="00F0661F" w:rsidRPr="00F0661F">
        <w:rPr>
          <w:b/>
          <w:bCs/>
        </w:rPr>
        <w:t xml:space="preserve"> </w:t>
      </w:r>
      <w:r w:rsidR="00F0661F">
        <w:rPr>
          <w:b/>
          <w:bCs/>
        </w:rPr>
        <w:t xml:space="preserve">Εκπαιδεύτρια – </w:t>
      </w:r>
      <w:r w:rsidR="00B65542">
        <w:rPr>
          <w:b/>
          <w:bCs/>
        </w:rPr>
        <w:t>Νοσηλεύτρια</w:t>
      </w:r>
      <w:r w:rsidR="00F0661F">
        <w:rPr>
          <w:b/>
          <w:bCs/>
        </w:rPr>
        <w:t xml:space="preserve"> Περιφερειακού τμήματος Ε.Ε.Σ</w:t>
      </w:r>
    </w:p>
    <w:p w14:paraId="45E7B189" w14:textId="77777777" w:rsidR="0057625B" w:rsidRDefault="0057625B" w:rsidP="00D22898"/>
    <w:p w14:paraId="51F9D073" w14:textId="77777777" w:rsidR="004145E2" w:rsidRDefault="004145E2" w:rsidP="009B620D">
      <w:pPr>
        <w:jc w:val="center"/>
        <w:rPr>
          <w:b/>
          <w:bCs/>
          <w:sz w:val="28"/>
          <w:szCs w:val="28"/>
        </w:rPr>
      </w:pPr>
    </w:p>
    <w:p w14:paraId="63BD47C5" w14:textId="77777777" w:rsidR="00D6588B" w:rsidRDefault="00D6588B" w:rsidP="009B620D">
      <w:pPr>
        <w:jc w:val="center"/>
        <w:rPr>
          <w:b/>
          <w:bCs/>
          <w:sz w:val="28"/>
          <w:szCs w:val="28"/>
        </w:rPr>
      </w:pPr>
    </w:p>
    <w:p w14:paraId="4DC199FD" w14:textId="77777777" w:rsidR="00D6588B" w:rsidRDefault="00D6588B" w:rsidP="009B620D">
      <w:pPr>
        <w:jc w:val="center"/>
        <w:rPr>
          <w:b/>
          <w:bCs/>
          <w:sz w:val="28"/>
          <w:szCs w:val="28"/>
        </w:rPr>
      </w:pPr>
    </w:p>
    <w:p w14:paraId="49958A7F" w14:textId="6F7745E7" w:rsidR="00B3594A" w:rsidRPr="005D06E0" w:rsidRDefault="00B3594A" w:rsidP="009B620D">
      <w:pPr>
        <w:jc w:val="center"/>
        <w:rPr>
          <w:b/>
          <w:bCs/>
          <w:sz w:val="28"/>
          <w:szCs w:val="28"/>
        </w:rPr>
      </w:pPr>
      <w:r w:rsidRPr="005D06E0">
        <w:rPr>
          <w:b/>
          <w:bCs/>
          <w:sz w:val="28"/>
          <w:szCs w:val="28"/>
        </w:rPr>
        <w:t xml:space="preserve">Κυριακή 29 Ιανουαρίου 2023 </w:t>
      </w:r>
    </w:p>
    <w:p w14:paraId="08EF0268" w14:textId="417311FA" w:rsidR="007D630B" w:rsidRPr="005D06E0" w:rsidRDefault="007D630B" w:rsidP="00A83108">
      <w:pPr>
        <w:jc w:val="center"/>
        <w:rPr>
          <w:b/>
          <w:bCs/>
          <w:sz w:val="28"/>
          <w:szCs w:val="28"/>
        </w:rPr>
      </w:pPr>
      <w:r w:rsidRPr="005D06E0">
        <w:rPr>
          <w:b/>
          <w:bCs/>
          <w:sz w:val="28"/>
          <w:szCs w:val="28"/>
        </w:rPr>
        <w:t>Αγώνας Δρόμου</w:t>
      </w:r>
    </w:p>
    <w:p w14:paraId="543C0235" w14:textId="60DCE1B7" w:rsidR="00B3594A" w:rsidRDefault="00A83108" w:rsidP="007D630B">
      <w:r w:rsidRPr="00A83108">
        <w:rPr>
          <w:b/>
          <w:bCs/>
        </w:rPr>
        <w:t xml:space="preserve">10.00 – 11.00 </w:t>
      </w:r>
      <w:r w:rsidR="00B3594A" w:rsidRPr="007D630B">
        <w:rPr>
          <w:b/>
          <w:bCs/>
        </w:rPr>
        <w:t>Αγώνας Δρόμου</w:t>
      </w:r>
      <w:r w:rsidR="008B5FC8">
        <w:rPr>
          <w:b/>
          <w:bCs/>
        </w:rPr>
        <w:t xml:space="preserve"> </w:t>
      </w:r>
      <w:r w:rsidR="008B5FC8" w:rsidRPr="008B5FC8">
        <w:t>εις μνήμη</w:t>
      </w:r>
      <w:r w:rsidR="00B3594A">
        <w:t xml:space="preserve"> Γ. Παπανικολάου (60 χρόνια μετά το Θάνατό του) Εκκίνηση πλατεία </w:t>
      </w:r>
      <w:proofErr w:type="spellStart"/>
      <w:r w:rsidR="00B3594A">
        <w:t>Σπερχειάδας</w:t>
      </w:r>
      <w:proofErr w:type="spellEnd"/>
      <w:r w:rsidR="00B3594A">
        <w:t xml:space="preserve"> - πλατεία </w:t>
      </w:r>
      <w:proofErr w:type="spellStart"/>
      <w:r w:rsidR="00B3594A">
        <w:t>Μακρακώμης</w:t>
      </w:r>
      <w:proofErr w:type="spellEnd"/>
      <w:r w:rsidR="00B3594A">
        <w:t xml:space="preserve"> και τερματισμός πίσω στην πλατεία </w:t>
      </w:r>
      <w:proofErr w:type="spellStart"/>
      <w:r w:rsidR="00B3594A">
        <w:t>Σπερχειάδας</w:t>
      </w:r>
      <w:proofErr w:type="spellEnd"/>
      <w:r w:rsidR="00B3594A">
        <w:t>.</w:t>
      </w:r>
    </w:p>
    <w:p w14:paraId="6D1B877E" w14:textId="3E98BD16" w:rsidR="0057625B" w:rsidRPr="0057625B" w:rsidRDefault="0057625B" w:rsidP="0057625B">
      <w:pPr>
        <w:jc w:val="center"/>
        <w:rPr>
          <w:b/>
          <w:bCs/>
          <w:sz w:val="28"/>
          <w:szCs w:val="28"/>
        </w:rPr>
      </w:pPr>
      <w:r w:rsidRPr="0057625B">
        <w:rPr>
          <w:b/>
          <w:bCs/>
          <w:sz w:val="28"/>
          <w:szCs w:val="28"/>
        </w:rPr>
        <w:t>Εγκαίνια Κέντρου Πρόληψης Υγείας</w:t>
      </w:r>
    </w:p>
    <w:p w14:paraId="3F0370CD" w14:textId="5506B468" w:rsidR="001B1763" w:rsidRDefault="00D25141" w:rsidP="007D630B">
      <w:r w:rsidRPr="00BE7624">
        <w:rPr>
          <w:b/>
          <w:bCs/>
        </w:rPr>
        <w:t>11.00– 11.30</w:t>
      </w:r>
      <w:r w:rsidRPr="009B620D">
        <w:rPr>
          <w:b/>
          <w:bCs/>
        </w:rPr>
        <w:t>:</w:t>
      </w:r>
      <w:r>
        <w:t xml:space="preserve"> Εγκαίνια του Κέντρου Πρόληψης Υγείας (ΚΕΠ Υγείας Δήμου </w:t>
      </w:r>
      <w:proofErr w:type="spellStart"/>
      <w:r>
        <w:t>Μακρακώμης</w:t>
      </w:r>
      <w:proofErr w:type="spellEnd"/>
      <w:r>
        <w:t>)</w:t>
      </w:r>
    </w:p>
    <w:p w14:paraId="1D2D8E76" w14:textId="2075F57C" w:rsidR="006D0501" w:rsidRPr="005D06E0" w:rsidRDefault="005D06E0" w:rsidP="009B620D">
      <w:pPr>
        <w:jc w:val="center"/>
        <w:rPr>
          <w:b/>
          <w:bCs/>
          <w:sz w:val="28"/>
          <w:szCs w:val="28"/>
        </w:rPr>
      </w:pPr>
      <w:r w:rsidRPr="005D06E0">
        <w:rPr>
          <w:b/>
          <w:bCs/>
          <w:sz w:val="28"/>
          <w:szCs w:val="28"/>
        </w:rPr>
        <w:t>ΗΜΕΡΙΔΑ ΠΡΟΛΗΨΗΣ ΥΓΕΙΑΣ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9B620D" w:rsidRPr="009B620D">
        <w:rPr>
          <w:b/>
          <w:bCs/>
          <w:sz w:val="24"/>
          <w:szCs w:val="24"/>
        </w:rPr>
        <w:t xml:space="preserve">    </w:t>
      </w:r>
      <w:r w:rsidR="006D0501" w:rsidRPr="006D0501">
        <w:rPr>
          <w:b/>
          <w:bCs/>
          <w:sz w:val="24"/>
          <w:szCs w:val="24"/>
        </w:rPr>
        <w:t xml:space="preserve">Συνεδριακό Κέντρο </w:t>
      </w:r>
      <w:proofErr w:type="spellStart"/>
      <w:r w:rsidR="006D0501" w:rsidRPr="006D0501">
        <w:rPr>
          <w:b/>
          <w:bCs/>
          <w:sz w:val="24"/>
          <w:szCs w:val="24"/>
        </w:rPr>
        <w:t>Σπερχειάδας</w:t>
      </w:r>
      <w:proofErr w:type="spellEnd"/>
      <w:r w:rsidR="006D0501" w:rsidRPr="006D0501">
        <w:rPr>
          <w:b/>
          <w:bCs/>
          <w:sz w:val="24"/>
          <w:szCs w:val="24"/>
        </w:rPr>
        <w:t xml:space="preserve"> (Αθανασίου &amp; Μαίρης Ακρίδα)</w:t>
      </w:r>
    </w:p>
    <w:p w14:paraId="0EAA6DF4" w14:textId="03153371" w:rsidR="00B1282C" w:rsidRDefault="00B3594A" w:rsidP="00B1282C">
      <w:r>
        <w:t xml:space="preserve">Ευαισθητοποίηση και Ενημέρωση </w:t>
      </w:r>
      <w:r w:rsidR="007D630B">
        <w:t xml:space="preserve">του Κοινού </w:t>
      </w:r>
      <w:r>
        <w:t xml:space="preserve">για τα Νοσήματα που χρήζουν δια βίου </w:t>
      </w:r>
      <w:r w:rsidR="00B9265A">
        <w:t>προ συμπτωματικό</w:t>
      </w:r>
      <w:r>
        <w:t xml:space="preserve"> </w:t>
      </w:r>
      <w:r w:rsidR="00B9265A">
        <w:t>έλεγχο</w:t>
      </w:r>
      <w:r w:rsidR="00B1282C">
        <w:t>.</w:t>
      </w:r>
    </w:p>
    <w:p w14:paraId="5CA36CC9" w14:textId="0F25DDBA" w:rsidR="00045D1A" w:rsidRPr="002A577E" w:rsidRDefault="00B1282C" w:rsidP="00A45CBB">
      <w:pPr>
        <w:ind w:right="-808"/>
        <w:rPr>
          <w:b/>
          <w:bCs/>
          <w:sz w:val="24"/>
          <w:szCs w:val="24"/>
        </w:rPr>
      </w:pPr>
      <w:r w:rsidRPr="009B2808">
        <w:rPr>
          <w:b/>
          <w:bCs/>
          <w:sz w:val="24"/>
          <w:szCs w:val="24"/>
        </w:rPr>
        <w:t>11.</w:t>
      </w:r>
      <w:r w:rsidR="002D0105">
        <w:rPr>
          <w:b/>
          <w:bCs/>
          <w:sz w:val="24"/>
          <w:szCs w:val="24"/>
        </w:rPr>
        <w:t>3</w:t>
      </w:r>
      <w:r w:rsidRPr="009B2808">
        <w:rPr>
          <w:b/>
          <w:bCs/>
          <w:sz w:val="24"/>
          <w:szCs w:val="24"/>
        </w:rPr>
        <w:t>0 – 1</w:t>
      </w:r>
      <w:r w:rsidR="002D0105">
        <w:rPr>
          <w:b/>
          <w:bCs/>
          <w:sz w:val="24"/>
          <w:szCs w:val="24"/>
        </w:rPr>
        <w:t>2</w:t>
      </w:r>
      <w:r w:rsidRPr="009B2808">
        <w:rPr>
          <w:b/>
          <w:bCs/>
          <w:sz w:val="24"/>
          <w:szCs w:val="24"/>
        </w:rPr>
        <w:t>.</w:t>
      </w:r>
      <w:r w:rsidR="002D0105">
        <w:rPr>
          <w:b/>
          <w:bCs/>
          <w:sz w:val="24"/>
          <w:szCs w:val="24"/>
        </w:rPr>
        <w:t>0</w:t>
      </w:r>
      <w:r w:rsidR="001B0DE9" w:rsidRPr="009B2808">
        <w:rPr>
          <w:b/>
          <w:bCs/>
          <w:sz w:val="24"/>
          <w:szCs w:val="24"/>
        </w:rPr>
        <w:t>0</w:t>
      </w:r>
      <w:r w:rsidRPr="009B2808">
        <w:rPr>
          <w:b/>
          <w:bCs/>
          <w:sz w:val="24"/>
          <w:szCs w:val="24"/>
        </w:rPr>
        <w:t xml:space="preserve"> Χαιρετισμοί Επισήμων</w:t>
      </w:r>
      <w:r w:rsidR="001B1763" w:rsidRPr="009B2808">
        <w:rPr>
          <w:b/>
          <w:bCs/>
          <w:sz w:val="24"/>
          <w:szCs w:val="24"/>
        </w:rPr>
        <w:t xml:space="preserve">                                                                      </w:t>
      </w:r>
      <w:r w:rsidR="00A83108" w:rsidRPr="009B2808">
        <w:rPr>
          <w:b/>
          <w:bCs/>
          <w:sz w:val="24"/>
          <w:szCs w:val="24"/>
        </w:rPr>
        <w:t xml:space="preserve">      </w:t>
      </w:r>
      <w:r w:rsidR="00045D1A">
        <w:rPr>
          <w:b/>
          <w:bCs/>
          <w:sz w:val="24"/>
          <w:szCs w:val="24"/>
        </w:rPr>
        <w:t xml:space="preserve">                 </w:t>
      </w:r>
      <w:r w:rsidR="00A83108" w:rsidRPr="009B2808">
        <w:rPr>
          <w:b/>
          <w:bCs/>
          <w:sz w:val="24"/>
          <w:szCs w:val="24"/>
        </w:rPr>
        <w:t xml:space="preserve">       </w:t>
      </w:r>
      <w:r w:rsidR="00A45CBB">
        <w:rPr>
          <w:b/>
          <w:bCs/>
          <w:sz w:val="24"/>
          <w:szCs w:val="24"/>
        </w:rPr>
        <w:t xml:space="preserve">             </w:t>
      </w:r>
      <w:r w:rsidR="00552741">
        <w:rPr>
          <w:b/>
          <w:bCs/>
          <w:sz w:val="24"/>
          <w:szCs w:val="24"/>
        </w:rPr>
        <w:t xml:space="preserve">1. </w:t>
      </w:r>
      <w:r w:rsidR="00DF071A" w:rsidRPr="00482182">
        <w:rPr>
          <w:b/>
          <w:bCs/>
          <w:sz w:val="24"/>
          <w:szCs w:val="24"/>
        </w:rPr>
        <w:t xml:space="preserve">Γιώργος Χατζής </w:t>
      </w:r>
      <w:r w:rsidR="00DF071A">
        <w:rPr>
          <w:b/>
          <w:bCs/>
          <w:sz w:val="24"/>
          <w:szCs w:val="24"/>
        </w:rPr>
        <w:t xml:space="preserve">- </w:t>
      </w:r>
      <w:r w:rsidR="001B1763" w:rsidRPr="00482182">
        <w:rPr>
          <w:b/>
          <w:bCs/>
          <w:sz w:val="24"/>
          <w:szCs w:val="24"/>
        </w:rPr>
        <w:t xml:space="preserve">Δήμαρχος </w:t>
      </w:r>
      <w:proofErr w:type="spellStart"/>
      <w:r w:rsidR="00F76845">
        <w:rPr>
          <w:b/>
          <w:bCs/>
          <w:sz w:val="24"/>
          <w:szCs w:val="24"/>
        </w:rPr>
        <w:t>Μακρακώμης</w:t>
      </w:r>
      <w:proofErr w:type="spellEnd"/>
      <w:r w:rsidR="001B1763" w:rsidRPr="00482182">
        <w:rPr>
          <w:b/>
          <w:bCs/>
          <w:sz w:val="24"/>
          <w:szCs w:val="24"/>
        </w:rPr>
        <w:t xml:space="preserve"> </w:t>
      </w:r>
      <w:r w:rsidR="00DF071A">
        <w:rPr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="00CF168F">
        <w:rPr>
          <w:b/>
          <w:bCs/>
          <w:sz w:val="24"/>
          <w:szCs w:val="24"/>
        </w:rPr>
        <w:t xml:space="preserve">2. Δρ. Γιώργος Πατούλης </w:t>
      </w:r>
      <w:r w:rsidR="00A00B45">
        <w:rPr>
          <w:b/>
          <w:bCs/>
          <w:sz w:val="24"/>
          <w:szCs w:val="24"/>
        </w:rPr>
        <w:t xml:space="preserve">Περιφερειάρχης Αττικής, </w:t>
      </w:r>
      <w:r w:rsidR="00C14D12" w:rsidRPr="0002015E">
        <w:rPr>
          <w:rFonts w:ascii="Calibri" w:hAnsi="Calibri" w:cs="Calibri"/>
          <w:b/>
          <w:bCs/>
          <w:color w:val="222222"/>
          <w:shd w:val="clear" w:color="auto" w:fill="FFFFFF"/>
        </w:rPr>
        <w:t>Πρόεδρος Ιατρικού Συλλόγου Αθηνών</w:t>
      </w:r>
      <w:r w:rsidR="00C14D12">
        <w:rPr>
          <w:rFonts w:ascii="Calibri" w:hAnsi="Calibri" w:cs="Calibri"/>
          <w:color w:val="222222"/>
          <w:shd w:val="clear" w:color="auto" w:fill="FFFFFF"/>
        </w:rPr>
        <w:t xml:space="preserve">, </w:t>
      </w:r>
      <w:r w:rsidR="00946018" w:rsidRPr="00946018">
        <w:rPr>
          <w:rFonts w:ascii="Calibri" w:hAnsi="Calibri" w:cs="Calibri"/>
          <w:b/>
          <w:bCs/>
          <w:color w:val="222222"/>
          <w:shd w:val="clear" w:color="auto" w:fill="FFFFFF"/>
        </w:rPr>
        <w:t>Πρόεδρος Ελληνικού Διαδημοτικού Δικτύου Υγιών Πόλεων και Παγκόσμιου Ιπποκράτειου Ινστιτούτου Ιατρών</w:t>
      </w:r>
      <w:r w:rsidR="00B25B10">
        <w:rPr>
          <w:rFonts w:ascii="Calibri" w:hAnsi="Calibri" w:cs="Calibri"/>
          <w:b/>
          <w:bCs/>
          <w:color w:val="222222"/>
          <w:shd w:val="clear" w:color="auto" w:fill="FFFFFF"/>
        </w:rPr>
        <w:t xml:space="preserve">                    </w:t>
      </w:r>
      <w:r w:rsidR="00482182">
        <w:rPr>
          <w:b/>
          <w:bCs/>
          <w:sz w:val="24"/>
          <w:szCs w:val="24"/>
        </w:rPr>
        <w:t xml:space="preserve"> </w:t>
      </w:r>
      <w:r w:rsidR="00DF071A">
        <w:rPr>
          <w:b/>
          <w:bCs/>
          <w:sz w:val="24"/>
          <w:szCs w:val="24"/>
        </w:rPr>
        <w:t xml:space="preserve">                           </w:t>
      </w:r>
      <w:r w:rsidR="00A00B45">
        <w:rPr>
          <w:b/>
          <w:bCs/>
          <w:sz w:val="24"/>
          <w:szCs w:val="24"/>
        </w:rPr>
        <w:t xml:space="preserve"> </w:t>
      </w:r>
      <w:r w:rsidR="00CF168F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 w:rsidR="00552741">
        <w:rPr>
          <w:b/>
          <w:bCs/>
          <w:sz w:val="24"/>
          <w:szCs w:val="24"/>
        </w:rPr>
        <w:t xml:space="preserve">3. </w:t>
      </w:r>
      <w:r w:rsidR="00DF071A">
        <w:rPr>
          <w:b/>
          <w:bCs/>
          <w:sz w:val="24"/>
          <w:szCs w:val="24"/>
        </w:rPr>
        <w:t>Δρ. Χρήστος Γεωργίου -</w:t>
      </w:r>
      <w:r w:rsidR="00DF071A" w:rsidRPr="005420D6">
        <w:rPr>
          <w:b/>
          <w:bCs/>
          <w:sz w:val="24"/>
          <w:szCs w:val="24"/>
        </w:rPr>
        <w:t xml:space="preserve"> </w:t>
      </w:r>
      <w:r w:rsidR="001B1763">
        <w:rPr>
          <w:b/>
          <w:bCs/>
          <w:sz w:val="24"/>
          <w:szCs w:val="24"/>
        </w:rPr>
        <w:t xml:space="preserve">Πρόεδρος Ιατρικού Συλλόγου Φθιώτιδας </w:t>
      </w:r>
      <w:r w:rsidR="00DF071A">
        <w:rPr>
          <w:b/>
          <w:bCs/>
          <w:sz w:val="24"/>
          <w:szCs w:val="24"/>
        </w:rPr>
        <w:t xml:space="preserve">                                                                   </w:t>
      </w:r>
      <w:r w:rsidR="000D202D">
        <w:rPr>
          <w:b/>
          <w:bCs/>
          <w:sz w:val="24"/>
          <w:szCs w:val="24"/>
        </w:rPr>
        <w:t>4</w:t>
      </w:r>
      <w:r w:rsidR="00552741">
        <w:rPr>
          <w:b/>
          <w:bCs/>
          <w:sz w:val="24"/>
          <w:szCs w:val="24"/>
        </w:rPr>
        <w:t xml:space="preserve">. </w:t>
      </w:r>
      <w:r w:rsidR="00DF071A">
        <w:rPr>
          <w:b/>
          <w:bCs/>
          <w:sz w:val="24"/>
          <w:szCs w:val="24"/>
        </w:rPr>
        <w:t xml:space="preserve">Καθηγητής Θεόφιλος Καραχάλιος                                                                                                                     </w:t>
      </w:r>
      <w:r w:rsidR="005420D6">
        <w:rPr>
          <w:b/>
          <w:bCs/>
          <w:sz w:val="24"/>
          <w:szCs w:val="24"/>
        </w:rPr>
        <w:t xml:space="preserve">Πρόεδρος Ιατρικής Σχολής Πανεπιστημίου </w:t>
      </w:r>
      <w:r w:rsidR="00FD17DD">
        <w:rPr>
          <w:b/>
          <w:bCs/>
          <w:sz w:val="24"/>
          <w:szCs w:val="24"/>
        </w:rPr>
        <w:t>Θεσσαλίας</w:t>
      </w:r>
      <w:r w:rsidR="009B2808">
        <w:rPr>
          <w:b/>
          <w:bCs/>
          <w:sz w:val="24"/>
          <w:szCs w:val="24"/>
        </w:rPr>
        <w:t xml:space="preserve"> </w:t>
      </w:r>
      <w:r w:rsidR="00302F3A">
        <w:rPr>
          <w:b/>
          <w:bCs/>
          <w:sz w:val="24"/>
          <w:szCs w:val="24"/>
        </w:rPr>
        <w:t xml:space="preserve">                                             </w:t>
      </w:r>
      <w:r w:rsidR="00A45CBB">
        <w:rPr>
          <w:b/>
          <w:bCs/>
          <w:sz w:val="24"/>
          <w:szCs w:val="24"/>
        </w:rPr>
        <w:t xml:space="preserve">                </w:t>
      </w:r>
      <w:r w:rsidR="00DF071A">
        <w:rPr>
          <w:b/>
          <w:bCs/>
          <w:sz w:val="24"/>
          <w:szCs w:val="24"/>
        </w:rPr>
        <w:t xml:space="preserve">               </w:t>
      </w:r>
      <w:r w:rsidR="00302F3A">
        <w:rPr>
          <w:b/>
          <w:bCs/>
          <w:sz w:val="24"/>
          <w:szCs w:val="24"/>
        </w:rPr>
        <w:t xml:space="preserve"> </w:t>
      </w:r>
      <w:r w:rsidR="000D202D">
        <w:rPr>
          <w:b/>
          <w:bCs/>
          <w:sz w:val="24"/>
          <w:szCs w:val="24"/>
        </w:rPr>
        <w:t xml:space="preserve">5. </w:t>
      </w:r>
      <w:r w:rsidR="00DF071A">
        <w:rPr>
          <w:b/>
          <w:bCs/>
          <w:sz w:val="24"/>
          <w:szCs w:val="24"/>
        </w:rPr>
        <w:t>Δρ. Μαρία Κουρή</w:t>
      </w:r>
      <w:r w:rsidR="00DF071A" w:rsidRPr="00FD17DD">
        <w:rPr>
          <w:b/>
          <w:bCs/>
          <w:sz w:val="24"/>
          <w:szCs w:val="24"/>
        </w:rPr>
        <w:t xml:space="preserve"> </w:t>
      </w:r>
      <w:r w:rsidR="00DF071A">
        <w:rPr>
          <w:b/>
          <w:bCs/>
          <w:sz w:val="24"/>
          <w:szCs w:val="24"/>
        </w:rPr>
        <w:t xml:space="preserve">- </w:t>
      </w:r>
      <w:r w:rsidR="006166C1" w:rsidRPr="006166C1">
        <w:rPr>
          <w:rFonts w:ascii="Calibri" w:hAnsi="Calibri" w:cs="Calibri"/>
          <w:b/>
          <w:bCs/>
          <w:color w:val="222222"/>
          <w:shd w:val="clear" w:color="auto" w:fill="FFFFFF"/>
        </w:rPr>
        <w:t>Γενική Διευθύντρια Ελληνικού Διαδημοτικού Δικτύου Υγιών Πόλεων</w:t>
      </w:r>
      <w:r w:rsidR="006166C1" w:rsidRPr="006166C1">
        <w:rPr>
          <w:rFonts w:ascii="Calibri" w:hAnsi="Calibri" w:cs="Calibri"/>
          <w:color w:val="222222"/>
          <w:shd w:val="clear" w:color="auto" w:fill="FFFFFF"/>
        </w:rPr>
        <w:t xml:space="preserve">                                         </w:t>
      </w:r>
      <w:r w:rsidR="00045D1A">
        <w:rPr>
          <w:rFonts w:ascii="Calibri" w:hAnsi="Calibri" w:cs="Calibri"/>
          <w:color w:val="222222"/>
          <w:shd w:val="clear" w:color="auto" w:fill="FFFFFF"/>
        </w:rPr>
        <w:t xml:space="preserve">                </w:t>
      </w:r>
      <w:r w:rsidR="000D202D">
        <w:rPr>
          <w:b/>
          <w:bCs/>
          <w:sz w:val="24"/>
          <w:szCs w:val="24"/>
        </w:rPr>
        <w:t xml:space="preserve">                                              </w:t>
      </w:r>
      <w:r w:rsidR="006166C1" w:rsidRPr="006166C1">
        <w:rPr>
          <w:b/>
          <w:bCs/>
          <w:sz w:val="24"/>
          <w:szCs w:val="24"/>
        </w:rPr>
        <w:t xml:space="preserve"> </w:t>
      </w:r>
      <w:r w:rsidR="006166C1" w:rsidRPr="007807E4">
        <w:rPr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="000D202D">
        <w:rPr>
          <w:b/>
          <w:bCs/>
          <w:sz w:val="24"/>
          <w:szCs w:val="24"/>
        </w:rPr>
        <w:t xml:space="preserve">6. </w:t>
      </w:r>
      <w:r w:rsidR="00DF071A">
        <w:rPr>
          <w:b/>
          <w:bCs/>
          <w:sz w:val="24"/>
          <w:szCs w:val="24"/>
        </w:rPr>
        <w:t>Ευαγγελία Σωτηρίου</w:t>
      </w:r>
      <w:r w:rsidR="00B33096">
        <w:rPr>
          <w:b/>
          <w:bCs/>
          <w:sz w:val="24"/>
          <w:szCs w:val="24"/>
        </w:rPr>
        <w:t xml:space="preserve"> –</w:t>
      </w:r>
      <w:r w:rsidR="00DF071A">
        <w:rPr>
          <w:b/>
          <w:bCs/>
          <w:sz w:val="24"/>
          <w:szCs w:val="24"/>
        </w:rPr>
        <w:t xml:space="preserve"> </w:t>
      </w:r>
      <w:r w:rsidR="00B33096">
        <w:rPr>
          <w:b/>
          <w:bCs/>
          <w:sz w:val="24"/>
          <w:szCs w:val="24"/>
        </w:rPr>
        <w:t xml:space="preserve">Εκπρόσωπος Υπ. Υγείας, </w:t>
      </w:r>
      <w:r w:rsidR="00DF071A">
        <w:rPr>
          <w:b/>
          <w:bCs/>
          <w:sz w:val="24"/>
          <w:szCs w:val="24"/>
        </w:rPr>
        <w:t>Στέλεχος ΔΥ &amp; Υγιεινής</w:t>
      </w:r>
      <w:r w:rsidR="00110F5B">
        <w:rPr>
          <w:b/>
          <w:bCs/>
          <w:sz w:val="24"/>
          <w:szCs w:val="24"/>
        </w:rPr>
        <w:t xml:space="preserve"> </w:t>
      </w:r>
      <w:r w:rsidR="00DF071A">
        <w:rPr>
          <w:b/>
          <w:bCs/>
          <w:sz w:val="24"/>
          <w:szCs w:val="24"/>
        </w:rPr>
        <w:t xml:space="preserve">Περιβάλλοντος                                                                                                                                           </w:t>
      </w:r>
      <w:r w:rsidR="000D202D">
        <w:rPr>
          <w:b/>
          <w:bCs/>
          <w:sz w:val="24"/>
          <w:szCs w:val="24"/>
        </w:rPr>
        <w:t xml:space="preserve"> </w:t>
      </w:r>
      <w:r w:rsidR="00045D1A">
        <w:rPr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="00A45CBB">
        <w:rPr>
          <w:b/>
          <w:bCs/>
          <w:sz w:val="24"/>
          <w:szCs w:val="24"/>
        </w:rPr>
        <w:t xml:space="preserve">                 </w:t>
      </w:r>
      <w:r w:rsidR="00110F5B">
        <w:rPr>
          <w:b/>
          <w:bCs/>
          <w:sz w:val="24"/>
          <w:szCs w:val="24"/>
        </w:rPr>
        <w:t xml:space="preserve">                </w:t>
      </w:r>
      <w:r w:rsidR="00A45CBB">
        <w:rPr>
          <w:b/>
          <w:bCs/>
          <w:sz w:val="24"/>
          <w:szCs w:val="24"/>
        </w:rPr>
        <w:t xml:space="preserve"> </w:t>
      </w:r>
      <w:r w:rsidR="00045D1A">
        <w:rPr>
          <w:b/>
          <w:bCs/>
          <w:sz w:val="24"/>
          <w:szCs w:val="24"/>
        </w:rPr>
        <w:t xml:space="preserve"> </w:t>
      </w:r>
      <w:r w:rsidR="000D202D">
        <w:rPr>
          <w:b/>
          <w:bCs/>
          <w:sz w:val="24"/>
          <w:szCs w:val="24"/>
        </w:rPr>
        <w:t xml:space="preserve">7. </w:t>
      </w:r>
      <w:r w:rsidR="00B33096">
        <w:rPr>
          <w:b/>
          <w:bCs/>
          <w:sz w:val="24"/>
          <w:szCs w:val="24"/>
        </w:rPr>
        <w:t>Καθηγητής Νικόλας Παπαντωνίου - Πρόεδρος</w:t>
      </w:r>
      <w:r w:rsidR="00FD17DD">
        <w:rPr>
          <w:b/>
          <w:bCs/>
          <w:sz w:val="24"/>
          <w:szCs w:val="24"/>
        </w:rPr>
        <w:t xml:space="preserve"> Διεθνούς Ιπποκράτειου Ιδρύματος της Κω</w:t>
      </w:r>
      <w:r w:rsidR="00D06C9B">
        <w:rPr>
          <w:b/>
          <w:bCs/>
          <w:sz w:val="24"/>
          <w:szCs w:val="24"/>
        </w:rPr>
        <w:t xml:space="preserve">                                            </w:t>
      </w:r>
      <w:r w:rsidR="00045D1A">
        <w:rPr>
          <w:b/>
          <w:bCs/>
          <w:sz w:val="24"/>
          <w:szCs w:val="24"/>
        </w:rPr>
        <w:t xml:space="preserve">                         </w:t>
      </w:r>
      <w:r w:rsidR="000D202D">
        <w:rPr>
          <w:b/>
          <w:bCs/>
          <w:sz w:val="24"/>
          <w:szCs w:val="24"/>
        </w:rPr>
        <w:t xml:space="preserve">8. </w:t>
      </w:r>
      <w:r w:rsidR="00B33096">
        <w:rPr>
          <w:b/>
          <w:bCs/>
          <w:sz w:val="24"/>
          <w:szCs w:val="24"/>
        </w:rPr>
        <w:t xml:space="preserve">Μαριάνθη Ντούβα - </w:t>
      </w:r>
      <w:r w:rsidR="00D06C9B">
        <w:rPr>
          <w:b/>
          <w:bCs/>
          <w:sz w:val="24"/>
          <w:szCs w:val="24"/>
        </w:rPr>
        <w:t>Εκπρόσωπος Ελληνικού Ερυθρού Σταυρού</w:t>
      </w:r>
      <w:r w:rsidR="00DF071A">
        <w:rPr>
          <w:b/>
          <w:bCs/>
          <w:sz w:val="24"/>
          <w:szCs w:val="24"/>
        </w:rPr>
        <w:t xml:space="preserve">, </w:t>
      </w:r>
      <w:r w:rsidR="0018535D">
        <w:rPr>
          <w:b/>
          <w:bCs/>
          <w:sz w:val="24"/>
          <w:szCs w:val="24"/>
        </w:rPr>
        <w:t>Μέλος Κεντρικού Δ.Σ του Ε.Ε.Σ και Πρόεδρος του Περιφερειακού Τμήματος ΕΣ Λαμίας</w:t>
      </w:r>
      <w:r w:rsidR="002A577E" w:rsidRPr="002A577E">
        <w:rPr>
          <w:b/>
          <w:bCs/>
          <w:sz w:val="24"/>
          <w:szCs w:val="24"/>
        </w:rPr>
        <w:t xml:space="preserve"> </w:t>
      </w:r>
      <w:r w:rsidR="00045D1A">
        <w:rPr>
          <w:b/>
          <w:bCs/>
          <w:sz w:val="24"/>
          <w:szCs w:val="24"/>
        </w:rPr>
        <w:t xml:space="preserve">                                                                                 </w:t>
      </w:r>
      <w:r w:rsidR="00110F5B">
        <w:rPr>
          <w:b/>
          <w:bCs/>
          <w:sz w:val="24"/>
          <w:szCs w:val="24"/>
        </w:rPr>
        <w:t xml:space="preserve">           </w:t>
      </w:r>
      <w:r w:rsidR="00045D1A">
        <w:rPr>
          <w:b/>
          <w:bCs/>
          <w:sz w:val="24"/>
          <w:szCs w:val="24"/>
        </w:rPr>
        <w:t xml:space="preserve">   </w:t>
      </w:r>
      <w:r w:rsidR="007807E4" w:rsidRPr="00045D1A">
        <w:rPr>
          <w:b/>
          <w:bCs/>
          <w:sz w:val="24"/>
          <w:szCs w:val="24"/>
        </w:rPr>
        <w:t>9.</w:t>
      </w:r>
      <w:r w:rsidR="00110F5B">
        <w:rPr>
          <w:b/>
          <w:bCs/>
          <w:sz w:val="24"/>
          <w:szCs w:val="24"/>
        </w:rPr>
        <w:t xml:space="preserve"> Καθηγητής Δημήτρης Φιλίππου</w:t>
      </w:r>
      <w:r w:rsidR="007807E4" w:rsidRPr="00045D1A">
        <w:rPr>
          <w:b/>
          <w:bCs/>
          <w:sz w:val="24"/>
          <w:szCs w:val="24"/>
        </w:rPr>
        <w:t xml:space="preserve"> </w:t>
      </w:r>
      <w:r w:rsidR="002A577E">
        <w:rPr>
          <w:b/>
          <w:bCs/>
          <w:sz w:val="24"/>
          <w:szCs w:val="24"/>
        </w:rPr>
        <w:t xml:space="preserve">Πρόεδρος Εθνικού Οργανισμού </w:t>
      </w:r>
      <w:r w:rsidR="002515C6">
        <w:rPr>
          <w:b/>
          <w:bCs/>
          <w:sz w:val="24"/>
          <w:szCs w:val="24"/>
        </w:rPr>
        <w:t>Φαρμάκων</w:t>
      </w:r>
      <w:r w:rsidR="00045D1A">
        <w:rPr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="00C95227">
        <w:rPr>
          <w:b/>
          <w:bCs/>
          <w:sz w:val="24"/>
          <w:szCs w:val="24"/>
        </w:rPr>
        <w:t xml:space="preserve">                                                      10. Δρ. Αντώνης Πολυδώρου Πρόεδρος Οργανωτικής Επιτροπής</w:t>
      </w:r>
      <w:r w:rsidR="00045D1A">
        <w:rPr>
          <w:b/>
          <w:bCs/>
          <w:sz w:val="24"/>
          <w:szCs w:val="24"/>
        </w:rPr>
        <w:t xml:space="preserve"> </w:t>
      </w:r>
    </w:p>
    <w:p w14:paraId="05A56824" w14:textId="74F97577" w:rsidR="009B2808" w:rsidRDefault="003679F4" w:rsidP="00FC0FAC">
      <w:pPr>
        <w:rPr>
          <w:b/>
          <w:bCs/>
          <w:sz w:val="24"/>
          <w:szCs w:val="24"/>
        </w:rPr>
      </w:pPr>
      <w:r w:rsidRPr="008C4E0E">
        <w:rPr>
          <w:b/>
          <w:bCs/>
          <w:sz w:val="24"/>
          <w:szCs w:val="24"/>
        </w:rPr>
        <w:t>1</w:t>
      </w:r>
      <w:r w:rsidR="00E46111">
        <w:rPr>
          <w:b/>
          <w:bCs/>
          <w:sz w:val="24"/>
          <w:szCs w:val="24"/>
        </w:rPr>
        <w:t>2</w:t>
      </w:r>
      <w:r w:rsidRPr="008C4E0E">
        <w:rPr>
          <w:b/>
          <w:bCs/>
          <w:sz w:val="24"/>
          <w:szCs w:val="24"/>
        </w:rPr>
        <w:t>.</w:t>
      </w:r>
      <w:r w:rsidR="00E46111">
        <w:rPr>
          <w:b/>
          <w:bCs/>
          <w:sz w:val="24"/>
          <w:szCs w:val="24"/>
        </w:rPr>
        <w:t>0</w:t>
      </w:r>
      <w:r w:rsidRPr="008C4E0E">
        <w:rPr>
          <w:b/>
          <w:bCs/>
          <w:sz w:val="24"/>
          <w:szCs w:val="24"/>
        </w:rPr>
        <w:t>0 – 1</w:t>
      </w:r>
      <w:r w:rsidR="00C60EB1" w:rsidRPr="0057625B">
        <w:rPr>
          <w:b/>
          <w:bCs/>
          <w:sz w:val="24"/>
          <w:szCs w:val="24"/>
        </w:rPr>
        <w:t>3</w:t>
      </w:r>
      <w:r w:rsidR="00AB1D2E" w:rsidRPr="0057625B">
        <w:rPr>
          <w:b/>
          <w:bCs/>
          <w:sz w:val="24"/>
          <w:szCs w:val="24"/>
        </w:rPr>
        <w:t>:</w:t>
      </w:r>
      <w:r w:rsidR="00C60EB1" w:rsidRPr="0057625B">
        <w:rPr>
          <w:b/>
          <w:bCs/>
          <w:sz w:val="24"/>
          <w:szCs w:val="24"/>
        </w:rPr>
        <w:t xml:space="preserve">10             </w:t>
      </w:r>
      <w:r w:rsidR="009B2808">
        <w:rPr>
          <w:b/>
          <w:bCs/>
          <w:sz w:val="24"/>
          <w:szCs w:val="24"/>
        </w:rPr>
        <w:t xml:space="preserve"> Α</w:t>
      </w:r>
      <w:r w:rsidR="00B22858">
        <w:rPr>
          <w:b/>
          <w:bCs/>
          <w:sz w:val="24"/>
          <w:szCs w:val="24"/>
        </w:rPr>
        <w:t>΄</w:t>
      </w:r>
      <w:r w:rsidR="009B2808">
        <w:rPr>
          <w:b/>
          <w:bCs/>
          <w:sz w:val="24"/>
          <w:szCs w:val="24"/>
        </w:rPr>
        <w:t xml:space="preserve"> </w:t>
      </w:r>
      <w:r w:rsidR="00B22858">
        <w:rPr>
          <w:b/>
          <w:bCs/>
          <w:sz w:val="24"/>
          <w:szCs w:val="24"/>
        </w:rPr>
        <w:t>Μ</w:t>
      </w:r>
      <w:r w:rsidR="009B2808">
        <w:rPr>
          <w:b/>
          <w:bCs/>
          <w:sz w:val="24"/>
          <w:szCs w:val="24"/>
        </w:rPr>
        <w:t>έρος Ημερίδας</w:t>
      </w:r>
    </w:p>
    <w:p w14:paraId="6E99883B" w14:textId="44E19015" w:rsidR="00FC0FAC" w:rsidRPr="008C4E0E" w:rsidRDefault="00375351" w:rsidP="00FC0FAC">
      <w:pPr>
        <w:rPr>
          <w:b/>
          <w:bCs/>
          <w:sz w:val="24"/>
          <w:szCs w:val="24"/>
        </w:rPr>
      </w:pPr>
      <w:r w:rsidRPr="008C4E0E">
        <w:rPr>
          <w:b/>
          <w:bCs/>
          <w:sz w:val="24"/>
          <w:szCs w:val="24"/>
        </w:rPr>
        <w:t>Πρόεδροι</w:t>
      </w:r>
      <w:r w:rsidR="000712C7" w:rsidRPr="008C4E0E">
        <w:rPr>
          <w:b/>
          <w:bCs/>
          <w:sz w:val="24"/>
          <w:szCs w:val="24"/>
        </w:rPr>
        <w:t>:</w:t>
      </w:r>
      <w:r w:rsidR="00FC0FAC" w:rsidRPr="008C4E0E">
        <w:rPr>
          <w:b/>
          <w:bCs/>
          <w:sz w:val="24"/>
          <w:szCs w:val="24"/>
        </w:rPr>
        <w:t xml:space="preserve"> </w:t>
      </w:r>
      <w:proofErr w:type="spellStart"/>
      <w:r w:rsidR="00FC0FAC" w:rsidRPr="008C4E0E">
        <w:rPr>
          <w:b/>
          <w:bCs/>
          <w:sz w:val="24"/>
          <w:szCs w:val="24"/>
        </w:rPr>
        <w:t>Κων</w:t>
      </w:r>
      <w:proofErr w:type="spellEnd"/>
      <w:r w:rsidR="00FC0FAC" w:rsidRPr="008C4E0E">
        <w:rPr>
          <w:b/>
          <w:bCs/>
          <w:sz w:val="24"/>
          <w:szCs w:val="24"/>
        </w:rPr>
        <w:t>/</w:t>
      </w:r>
      <w:proofErr w:type="spellStart"/>
      <w:r w:rsidR="00FC0FAC" w:rsidRPr="008C4E0E">
        <w:rPr>
          <w:b/>
          <w:bCs/>
          <w:sz w:val="24"/>
          <w:szCs w:val="24"/>
        </w:rPr>
        <w:t>ντίνος</w:t>
      </w:r>
      <w:proofErr w:type="spellEnd"/>
      <w:r w:rsidR="00FC0FAC" w:rsidRPr="008C4E0E">
        <w:rPr>
          <w:b/>
          <w:bCs/>
          <w:sz w:val="24"/>
          <w:szCs w:val="24"/>
        </w:rPr>
        <w:t xml:space="preserve"> </w:t>
      </w:r>
      <w:proofErr w:type="spellStart"/>
      <w:r w:rsidR="00FC0FAC" w:rsidRPr="008C4E0E">
        <w:rPr>
          <w:b/>
          <w:bCs/>
          <w:sz w:val="24"/>
          <w:szCs w:val="24"/>
        </w:rPr>
        <w:t>Κουσκούκης</w:t>
      </w:r>
      <w:proofErr w:type="spellEnd"/>
      <w:r w:rsidR="00FC0FAC" w:rsidRPr="008C4E0E">
        <w:rPr>
          <w:b/>
          <w:bCs/>
          <w:sz w:val="24"/>
          <w:szCs w:val="24"/>
        </w:rPr>
        <w:t xml:space="preserve"> – Χρ</w:t>
      </w:r>
      <w:r w:rsidR="00FE4842">
        <w:rPr>
          <w:b/>
          <w:bCs/>
          <w:sz w:val="24"/>
          <w:szCs w:val="24"/>
        </w:rPr>
        <w:t>ή</w:t>
      </w:r>
      <w:r w:rsidR="00FC0FAC" w:rsidRPr="008C4E0E">
        <w:rPr>
          <w:b/>
          <w:bCs/>
          <w:sz w:val="24"/>
          <w:szCs w:val="24"/>
        </w:rPr>
        <w:t>στος Γεωργίου</w:t>
      </w:r>
    </w:p>
    <w:p w14:paraId="130C2B2F" w14:textId="67DDDF99" w:rsidR="00FC0FAC" w:rsidRDefault="00E76B1B" w:rsidP="00FC0FAC">
      <w:pPr>
        <w:rPr>
          <w:b/>
          <w:bCs/>
        </w:rPr>
      </w:pPr>
      <w:r>
        <w:t>1</w:t>
      </w:r>
      <w:r w:rsidR="002D0105">
        <w:t>2</w:t>
      </w:r>
      <w:r>
        <w:t>.</w:t>
      </w:r>
      <w:r w:rsidR="002D0105">
        <w:t>0</w:t>
      </w:r>
      <w:r>
        <w:t>0 – 1</w:t>
      </w:r>
      <w:r w:rsidR="002D0105">
        <w:t>2</w:t>
      </w:r>
      <w:r>
        <w:t>.</w:t>
      </w:r>
      <w:r w:rsidR="002D0105">
        <w:t>1</w:t>
      </w:r>
      <w:r>
        <w:t>0</w:t>
      </w:r>
      <w:r w:rsidR="003234E1" w:rsidRPr="003234E1">
        <w:t>:</w:t>
      </w:r>
      <w:r>
        <w:t xml:space="preserve"> </w:t>
      </w:r>
      <w:r w:rsidR="00B3594A">
        <w:t xml:space="preserve">Καρκίνος του παχέος εντέρου </w:t>
      </w:r>
      <w:r w:rsidR="00CA6858">
        <w:t xml:space="preserve">                                                                                               </w:t>
      </w:r>
      <w:r w:rsidR="00375351">
        <w:t xml:space="preserve">Δρ. </w:t>
      </w:r>
      <w:r w:rsidR="00B9265A">
        <w:t>Δημήτρης Φιλίππου Χειρουργός</w:t>
      </w:r>
      <w:r w:rsidR="00375351">
        <w:t>,</w:t>
      </w:r>
      <w:r w:rsidR="00B9265A">
        <w:t xml:space="preserve"> </w:t>
      </w:r>
      <w:proofErr w:type="spellStart"/>
      <w:r w:rsidR="00375351">
        <w:t>Επ</w:t>
      </w:r>
      <w:proofErr w:type="spellEnd"/>
      <w:r w:rsidR="00375351">
        <w:t xml:space="preserve">. Καθηγητής ΕΚΠΑ </w:t>
      </w:r>
      <w:r w:rsidR="00B9265A">
        <w:t>Πρόεδρος Ε.Ο.Φ</w:t>
      </w:r>
    </w:p>
    <w:p w14:paraId="54E16557" w14:textId="78015487" w:rsidR="00FC0FAC" w:rsidRPr="0099460C" w:rsidRDefault="00E76B1B" w:rsidP="00FC0FAC">
      <w:r>
        <w:t>1</w:t>
      </w:r>
      <w:r w:rsidR="002D0105">
        <w:t>2</w:t>
      </w:r>
      <w:r>
        <w:t>.</w:t>
      </w:r>
      <w:r w:rsidR="002D0105">
        <w:t>1</w:t>
      </w:r>
      <w:r>
        <w:t>0 – 11.</w:t>
      </w:r>
      <w:r w:rsidR="002D0105">
        <w:t>2</w:t>
      </w:r>
      <w:r>
        <w:t>0</w:t>
      </w:r>
      <w:r w:rsidR="003234E1" w:rsidRPr="003234E1">
        <w:t>:</w:t>
      </w:r>
      <w:r>
        <w:t xml:space="preserve"> </w:t>
      </w:r>
      <w:r w:rsidR="00B3594A">
        <w:t>Καρκίνος του τραχήλου της μήτρα</w:t>
      </w:r>
      <w:r w:rsidR="00FC0FAC">
        <w:t>ς</w:t>
      </w:r>
      <w:r w:rsidR="007F57DA">
        <w:t xml:space="preserve"> </w:t>
      </w:r>
      <w:r w:rsidR="00CA6858">
        <w:t xml:space="preserve">                                                                                             </w:t>
      </w:r>
      <w:r w:rsidR="00EF5F90">
        <w:t xml:space="preserve">Δρ. </w:t>
      </w:r>
      <w:r w:rsidR="007F57DA">
        <w:t xml:space="preserve">Κων/νος Ζάχαρης </w:t>
      </w:r>
      <w:r w:rsidR="00EF5F90">
        <w:t>Μαιευτήρας, Γυναικολόγος</w:t>
      </w:r>
      <w:r w:rsidR="0099460C" w:rsidRPr="0099460C">
        <w:t xml:space="preserve">, </w:t>
      </w:r>
      <w:r w:rsidR="0099460C">
        <w:t>Γενικό Νοσοκομείο Λαμίας</w:t>
      </w:r>
    </w:p>
    <w:p w14:paraId="65F9AE71" w14:textId="0A6DF4A2" w:rsidR="00382742" w:rsidRPr="00EB53FF" w:rsidRDefault="00E76B1B" w:rsidP="00FC0FAC">
      <w:r>
        <w:t>1</w:t>
      </w:r>
      <w:r w:rsidR="002D0105">
        <w:t>2</w:t>
      </w:r>
      <w:r>
        <w:t>.</w:t>
      </w:r>
      <w:r w:rsidR="002D0105">
        <w:t>2</w:t>
      </w:r>
      <w:r>
        <w:t>0 – 1</w:t>
      </w:r>
      <w:r w:rsidR="002D0105">
        <w:t>2</w:t>
      </w:r>
      <w:r>
        <w:t>.</w:t>
      </w:r>
      <w:r w:rsidR="002D0105">
        <w:t>3</w:t>
      </w:r>
      <w:r>
        <w:t>0</w:t>
      </w:r>
      <w:r w:rsidR="003234E1" w:rsidRPr="00DB13FE">
        <w:t xml:space="preserve">: </w:t>
      </w:r>
      <w:r w:rsidR="00B3594A">
        <w:t xml:space="preserve">Καρκίνος του μαστού </w:t>
      </w:r>
      <w:r w:rsidR="00CA6858">
        <w:t xml:space="preserve">                                                                                                                                                 </w:t>
      </w:r>
      <w:r w:rsidR="00B9265A">
        <w:t>Δρ.</w:t>
      </w:r>
      <w:r w:rsidR="00153C4F">
        <w:t xml:space="preserve"> Κωνσταντία</w:t>
      </w:r>
      <w:r w:rsidR="00B9265A">
        <w:t xml:space="preserve"> </w:t>
      </w:r>
      <w:proofErr w:type="spellStart"/>
      <w:r w:rsidR="00B9265A">
        <w:t>Παπαλά</w:t>
      </w:r>
      <w:proofErr w:type="spellEnd"/>
      <w:r w:rsidR="004E246B" w:rsidRPr="004E246B">
        <w:t>,</w:t>
      </w:r>
      <w:r w:rsidR="00B3594A">
        <w:t xml:space="preserve"> </w:t>
      </w:r>
      <w:proofErr w:type="spellStart"/>
      <w:r w:rsidR="00382742">
        <w:t>Ογκολόγος</w:t>
      </w:r>
      <w:proofErr w:type="spellEnd"/>
      <w:r w:rsidR="00DB13FE">
        <w:t xml:space="preserve"> </w:t>
      </w:r>
      <w:proofErr w:type="spellStart"/>
      <w:r w:rsidR="00382742">
        <w:t>Ακτινοθεραπευτής</w:t>
      </w:r>
      <w:proofErr w:type="spellEnd"/>
      <w:r w:rsidR="00CA6858">
        <w:t xml:space="preserve">, </w:t>
      </w:r>
      <w:r w:rsidR="00382742">
        <w:t>Δ/</w:t>
      </w:r>
      <w:proofErr w:type="spellStart"/>
      <w:r w:rsidR="00382742">
        <w:t>ντρια</w:t>
      </w:r>
      <w:proofErr w:type="spellEnd"/>
      <w:r w:rsidR="00382742">
        <w:t xml:space="preserve"> Α.Ο.Ν.Α. Άγιος Σάββας Αθηνών</w:t>
      </w:r>
    </w:p>
    <w:p w14:paraId="36A61E36" w14:textId="7257F325" w:rsidR="00B9265A" w:rsidRDefault="00E76B1B" w:rsidP="00FC0FAC">
      <w:r w:rsidRPr="00726B7A">
        <w:lastRenderedPageBreak/>
        <w:t>1</w:t>
      </w:r>
      <w:r w:rsidR="002D0105">
        <w:t>2</w:t>
      </w:r>
      <w:r w:rsidRPr="00726B7A">
        <w:t>.</w:t>
      </w:r>
      <w:r w:rsidR="002D0105">
        <w:t>3</w:t>
      </w:r>
      <w:r w:rsidRPr="00726B7A">
        <w:t>0 – 1</w:t>
      </w:r>
      <w:r w:rsidR="002D0105">
        <w:t>2</w:t>
      </w:r>
      <w:r w:rsidRPr="00726B7A">
        <w:t>.</w:t>
      </w:r>
      <w:r w:rsidR="002D0105">
        <w:t>4</w:t>
      </w:r>
      <w:r w:rsidRPr="00726B7A">
        <w:t>0</w:t>
      </w:r>
      <w:r w:rsidR="003234E1" w:rsidRPr="00726B7A">
        <w:t>:</w:t>
      </w:r>
      <w:r w:rsidRPr="00726B7A">
        <w:t xml:space="preserve"> </w:t>
      </w:r>
      <w:r w:rsidR="00B9265A" w:rsidRPr="00726B7A">
        <w:t>Καρκίνος του προστάτη</w:t>
      </w:r>
      <w:r w:rsidR="00726B7A">
        <w:t xml:space="preserve"> </w:t>
      </w:r>
      <w:r w:rsidR="00180063">
        <w:t xml:space="preserve">                                                                                                                      </w:t>
      </w:r>
      <w:r w:rsidR="00CA6858">
        <w:t xml:space="preserve"> </w:t>
      </w:r>
      <w:r w:rsidR="00180063">
        <w:t>Δρ.</w:t>
      </w:r>
      <w:r w:rsidR="00CA6858">
        <w:t xml:space="preserve"> </w:t>
      </w:r>
      <w:proofErr w:type="spellStart"/>
      <w:r w:rsidR="00180063">
        <w:rPr>
          <w:rFonts w:ascii="Arial" w:hAnsi="Arial" w:cs="Arial"/>
          <w:color w:val="222222"/>
          <w:sz w:val="21"/>
          <w:szCs w:val="21"/>
          <w:shd w:val="clear" w:color="auto" w:fill="FFFFFF"/>
        </w:rPr>
        <w:t>Ζαχος</w:t>
      </w:r>
      <w:proofErr w:type="spellEnd"/>
      <w:r w:rsidR="00180063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="00180063">
        <w:rPr>
          <w:rFonts w:ascii="Arial" w:hAnsi="Arial" w:cs="Arial"/>
          <w:color w:val="222222"/>
          <w:sz w:val="21"/>
          <w:szCs w:val="21"/>
          <w:shd w:val="clear" w:color="auto" w:fill="FFFFFF"/>
        </w:rPr>
        <w:t>Ιωαννης</w:t>
      </w:r>
      <w:proofErr w:type="spellEnd"/>
      <w:r w:rsidR="00180063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επίκουρος καθηγητής Ουρολογίας Πανεπιστήμιο Θεσσαλίας</w:t>
      </w:r>
      <w:r w:rsidR="00CA6858">
        <w:t xml:space="preserve">                                                                                               </w:t>
      </w:r>
    </w:p>
    <w:p w14:paraId="1DE1CC72" w14:textId="1EECDD09" w:rsidR="00B9265A" w:rsidRDefault="00E76B1B" w:rsidP="00FC0FAC">
      <w:r>
        <w:t>1</w:t>
      </w:r>
      <w:r w:rsidR="002D0105">
        <w:t>2</w:t>
      </w:r>
      <w:r>
        <w:t>.</w:t>
      </w:r>
      <w:r w:rsidR="002D0105">
        <w:t>4</w:t>
      </w:r>
      <w:r>
        <w:t>0 -1</w:t>
      </w:r>
      <w:r w:rsidR="001B0DE9">
        <w:t>2</w:t>
      </w:r>
      <w:r>
        <w:t>.</w:t>
      </w:r>
      <w:r w:rsidR="002D0105">
        <w:t>5</w:t>
      </w:r>
      <w:r>
        <w:t>0</w:t>
      </w:r>
      <w:r w:rsidR="003234E1" w:rsidRPr="003234E1">
        <w:t>:</w:t>
      </w:r>
      <w:r>
        <w:t xml:space="preserve"> </w:t>
      </w:r>
      <w:r w:rsidR="00B9265A">
        <w:t>Καρκίνος του Πνεύμονα</w:t>
      </w:r>
      <w:r w:rsidR="008F707E">
        <w:t xml:space="preserve"> </w:t>
      </w:r>
      <w:r w:rsidR="00CA6858">
        <w:t xml:space="preserve">                                                                                             </w:t>
      </w:r>
      <w:r w:rsidR="0063227B">
        <w:t xml:space="preserve">       </w:t>
      </w:r>
      <w:r w:rsidR="00CA6858">
        <w:t xml:space="preserve"> </w:t>
      </w:r>
      <w:r w:rsidR="008F707E">
        <w:t xml:space="preserve">Δρ. Χαράλαμπος </w:t>
      </w:r>
      <w:proofErr w:type="spellStart"/>
      <w:r w:rsidR="008F707E">
        <w:t>Κερασιώτης</w:t>
      </w:r>
      <w:proofErr w:type="spellEnd"/>
      <w:r w:rsidR="008F707E">
        <w:t xml:space="preserve"> Πνευμονολόγος </w:t>
      </w:r>
      <w:r>
        <w:t xml:space="preserve"> </w:t>
      </w:r>
      <w:r w:rsidR="008F707E">
        <w:t>Φυματιολόγος</w:t>
      </w:r>
      <w:r w:rsidR="00F77285">
        <w:t xml:space="preserve"> </w:t>
      </w:r>
      <w:r w:rsidR="00A21082">
        <w:t>ΙΣΦ</w:t>
      </w:r>
    </w:p>
    <w:p w14:paraId="3F144ACF" w14:textId="46E5FBEB" w:rsidR="000211D8" w:rsidRPr="007B4668" w:rsidRDefault="00E76B1B" w:rsidP="003679F4">
      <w:r>
        <w:t>1</w:t>
      </w:r>
      <w:r w:rsidR="002D0105">
        <w:t>2.50 – 13.00</w:t>
      </w:r>
      <w:r w:rsidR="003234E1" w:rsidRPr="003234E1">
        <w:t>:</w:t>
      </w:r>
      <w:r>
        <w:t xml:space="preserve"> </w:t>
      </w:r>
      <w:r w:rsidR="00B9265A">
        <w:t>Μελάνωμα</w:t>
      </w:r>
      <w:r w:rsidR="00DB318C">
        <w:t xml:space="preserve"> Δέρματος</w:t>
      </w:r>
      <w:r w:rsidR="000C4F7D">
        <w:t xml:space="preserve"> </w:t>
      </w:r>
      <w:r w:rsidR="00CA6858">
        <w:t xml:space="preserve">                                                                                                    </w:t>
      </w:r>
      <w:r w:rsidR="00896392">
        <w:t xml:space="preserve">            </w:t>
      </w:r>
      <w:r w:rsidR="00CA6858">
        <w:t xml:space="preserve">Δρ. </w:t>
      </w:r>
      <w:r w:rsidR="000C4F7D">
        <w:t>Κ</w:t>
      </w:r>
      <w:r w:rsidR="0083591E">
        <w:t>ων/νος</w:t>
      </w:r>
      <w:r w:rsidR="000C4F7D">
        <w:t xml:space="preserve"> </w:t>
      </w:r>
      <w:proofErr w:type="spellStart"/>
      <w:r w:rsidR="000C4F7D">
        <w:t>Κουσκούκης</w:t>
      </w:r>
      <w:proofErr w:type="spellEnd"/>
      <w:r w:rsidR="000C4F7D">
        <w:t xml:space="preserve"> Καθηγητής Δερματολογίας</w:t>
      </w:r>
      <w:r w:rsidR="00AE1219" w:rsidRPr="00AE1219">
        <w:t xml:space="preserve">, </w:t>
      </w:r>
      <w:r w:rsidR="00AE1219">
        <w:t xml:space="preserve">Πρόεδρος </w:t>
      </w:r>
      <w:proofErr w:type="spellStart"/>
      <w:r w:rsidR="00FD4695">
        <w:t>Ιπποκρατείου</w:t>
      </w:r>
      <w:proofErr w:type="spellEnd"/>
      <w:r w:rsidR="00AE1219">
        <w:t xml:space="preserve"> Ακαδημίας Ιαματικής Ιατρικής</w:t>
      </w:r>
      <w:r w:rsidR="007B4668">
        <w:t xml:space="preserve">, Β΄ Αντιπρόεδρος </w:t>
      </w:r>
      <w:r w:rsidR="007B4668">
        <w:rPr>
          <w:lang w:val="en-US"/>
        </w:rPr>
        <w:t>GDHI</w:t>
      </w:r>
      <w:r w:rsidR="007B4668" w:rsidRPr="007B4668">
        <w:t>.</w:t>
      </w:r>
    </w:p>
    <w:p w14:paraId="0886CB3B" w14:textId="5D3F2736" w:rsidR="00EB53FF" w:rsidRDefault="00E76B1B" w:rsidP="003679F4">
      <w:r>
        <w:t>1</w:t>
      </w:r>
      <w:r w:rsidR="002D0105">
        <w:t>3</w:t>
      </w:r>
      <w:r>
        <w:t>.</w:t>
      </w:r>
      <w:r w:rsidR="002D0105">
        <w:t>0</w:t>
      </w:r>
      <w:r w:rsidR="00B723E9" w:rsidRPr="00B723E9">
        <w:t>0</w:t>
      </w:r>
      <w:r>
        <w:t xml:space="preserve"> – 1</w:t>
      </w:r>
      <w:r w:rsidR="002D0105">
        <w:t>3</w:t>
      </w:r>
      <w:r>
        <w:t>.</w:t>
      </w:r>
      <w:r w:rsidR="002D0105">
        <w:t>1</w:t>
      </w:r>
      <w:r>
        <w:t>0</w:t>
      </w:r>
      <w:r w:rsidR="003234E1" w:rsidRPr="003234E1">
        <w:t>:</w:t>
      </w:r>
      <w:r>
        <w:t xml:space="preserve"> </w:t>
      </w:r>
      <w:r w:rsidR="00F873C5">
        <w:t xml:space="preserve">Η συμβολή του ογκολογικού τμήματος του ΓΝ Λαμίας στην πρόληψη του Καρκίνου του Μαστού.                                                                                                                                                    </w:t>
      </w:r>
      <w:r w:rsidR="00EB53FF">
        <w:t>Δρ. Κάπου Θεοδώρα</w:t>
      </w:r>
      <w:r w:rsidR="00F873C5">
        <w:t>,</w:t>
      </w:r>
      <w:r w:rsidR="00EB53FF">
        <w:t xml:space="preserve"> </w:t>
      </w:r>
      <w:proofErr w:type="spellStart"/>
      <w:r w:rsidR="00F873C5">
        <w:t>Ογκολόγος</w:t>
      </w:r>
      <w:proofErr w:type="spellEnd"/>
      <w:r w:rsidR="00F873C5">
        <w:t xml:space="preserve"> </w:t>
      </w:r>
      <w:r w:rsidR="00425062">
        <w:t>Γενικό Νοσοκομείο Λαμίας</w:t>
      </w:r>
    </w:p>
    <w:p w14:paraId="2798258B" w14:textId="05A2D7F8" w:rsidR="00B22858" w:rsidRDefault="003679F4" w:rsidP="003679F4">
      <w:pPr>
        <w:rPr>
          <w:b/>
          <w:bCs/>
          <w:sz w:val="24"/>
          <w:szCs w:val="24"/>
        </w:rPr>
      </w:pPr>
      <w:r w:rsidRPr="008C4E0E">
        <w:rPr>
          <w:b/>
          <w:bCs/>
          <w:sz w:val="24"/>
          <w:szCs w:val="24"/>
        </w:rPr>
        <w:t>1</w:t>
      </w:r>
      <w:r w:rsidR="00AB1D2E">
        <w:rPr>
          <w:b/>
          <w:bCs/>
          <w:sz w:val="24"/>
          <w:szCs w:val="24"/>
        </w:rPr>
        <w:t>3</w:t>
      </w:r>
      <w:r w:rsidRPr="008C4E0E">
        <w:rPr>
          <w:b/>
          <w:bCs/>
          <w:sz w:val="24"/>
          <w:szCs w:val="24"/>
        </w:rPr>
        <w:t>.</w:t>
      </w:r>
      <w:r w:rsidR="00AB1D2E">
        <w:rPr>
          <w:b/>
          <w:bCs/>
          <w:sz w:val="24"/>
          <w:szCs w:val="24"/>
        </w:rPr>
        <w:t>1</w:t>
      </w:r>
      <w:r w:rsidRPr="008C4E0E">
        <w:rPr>
          <w:b/>
          <w:bCs/>
          <w:sz w:val="24"/>
          <w:szCs w:val="24"/>
        </w:rPr>
        <w:t>0 – 1</w:t>
      </w:r>
      <w:r w:rsidR="00844D09" w:rsidRPr="0057625B">
        <w:rPr>
          <w:b/>
          <w:bCs/>
          <w:sz w:val="24"/>
          <w:szCs w:val="24"/>
        </w:rPr>
        <w:t>5</w:t>
      </w:r>
      <w:r w:rsidRPr="008C4E0E">
        <w:rPr>
          <w:b/>
          <w:bCs/>
          <w:sz w:val="24"/>
          <w:szCs w:val="24"/>
        </w:rPr>
        <w:t>.</w:t>
      </w:r>
      <w:r w:rsidR="00B22858">
        <w:rPr>
          <w:b/>
          <w:bCs/>
          <w:sz w:val="24"/>
          <w:szCs w:val="24"/>
        </w:rPr>
        <w:t>00</w:t>
      </w:r>
      <w:r w:rsidR="0090111B" w:rsidRPr="008C4E0E">
        <w:rPr>
          <w:b/>
          <w:bCs/>
          <w:sz w:val="24"/>
          <w:szCs w:val="24"/>
        </w:rPr>
        <w:t xml:space="preserve">  </w:t>
      </w:r>
      <w:r w:rsidR="00844D09" w:rsidRPr="0057625B">
        <w:rPr>
          <w:b/>
          <w:bCs/>
          <w:sz w:val="24"/>
          <w:szCs w:val="24"/>
        </w:rPr>
        <w:t xml:space="preserve">             </w:t>
      </w:r>
      <w:r w:rsidR="00B22858">
        <w:rPr>
          <w:b/>
          <w:bCs/>
          <w:sz w:val="24"/>
          <w:szCs w:val="24"/>
        </w:rPr>
        <w:t>Β΄ Μέρος Ημερίδας</w:t>
      </w:r>
    </w:p>
    <w:p w14:paraId="362F5CB8" w14:textId="65644F45" w:rsidR="00140267" w:rsidRPr="008C4E0E" w:rsidRDefault="00140267" w:rsidP="003679F4">
      <w:pPr>
        <w:rPr>
          <w:b/>
          <w:bCs/>
          <w:sz w:val="24"/>
          <w:szCs w:val="24"/>
        </w:rPr>
      </w:pPr>
      <w:r w:rsidRPr="008C4E0E">
        <w:rPr>
          <w:b/>
          <w:bCs/>
          <w:sz w:val="24"/>
          <w:szCs w:val="24"/>
        </w:rPr>
        <w:t>Πρόεδροι: Δρ. Αντώνης Πολυδώρου – Δρ. Χρ</w:t>
      </w:r>
      <w:r w:rsidR="00922D28">
        <w:rPr>
          <w:b/>
          <w:bCs/>
          <w:sz w:val="24"/>
          <w:szCs w:val="24"/>
        </w:rPr>
        <w:t>ή</w:t>
      </w:r>
      <w:r w:rsidRPr="008C4E0E">
        <w:rPr>
          <w:b/>
          <w:bCs/>
          <w:sz w:val="24"/>
          <w:szCs w:val="24"/>
        </w:rPr>
        <w:t>στος Τσελεπής</w:t>
      </w:r>
    </w:p>
    <w:p w14:paraId="5204C0DB" w14:textId="3A57D04D" w:rsidR="00B3594A" w:rsidRDefault="00AA3361" w:rsidP="00FC0FAC">
      <w:r>
        <w:t>1</w:t>
      </w:r>
      <w:r w:rsidR="0092179C">
        <w:t>3</w:t>
      </w:r>
      <w:r>
        <w:t>.</w:t>
      </w:r>
      <w:r w:rsidR="0092179C">
        <w:t>1</w:t>
      </w:r>
      <w:r>
        <w:t>0 – 1</w:t>
      </w:r>
      <w:r w:rsidR="0092179C">
        <w:t>3</w:t>
      </w:r>
      <w:r>
        <w:t>.</w:t>
      </w:r>
      <w:r w:rsidR="0092179C">
        <w:t>2</w:t>
      </w:r>
      <w:r>
        <w:t>0</w:t>
      </w:r>
      <w:r w:rsidR="003234E1" w:rsidRPr="003234E1">
        <w:t>:</w:t>
      </w:r>
      <w:r>
        <w:t xml:space="preserve"> </w:t>
      </w:r>
      <w:r w:rsidR="00B9265A">
        <w:t>Προγεννητικός έλεγχος Καρδιάς</w:t>
      </w:r>
      <w:r w:rsidR="00B3594A">
        <w:t xml:space="preserve"> </w:t>
      </w:r>
      <w:r w:rsidR="000A3A6E">
        <w:t>Εμβρύου</w:t>
      </w:r>
      <w:r w:rsidR="00B3594A">
        <w:t xml:space="preserve"> </w:t>
      </w:r>
      <w:r w:rsidR="001C34B3">
        <w:t xml:space="preserve">                                                                             </w:t>
      </w:r>
      <w:r w:rsidR="000C4F7D">
        <w:t>Δρ. Βικτωρία Πολυδώρου</w:t>
      </w:r>
      <w:r w:rsidR="003248D1" w:rsidRPr="003248D1">
        <w:t xml:space="preserve"> </w:t>
      </w:r>
      <w:r w:rsidR="003248D1">
        <w:t xml:space="preserve">Καρδιολόγος, </w:t>
      </w:r>
      <w:proofErr w:type="spellStart"/>
      <w:r w:rsidR="003248D1">
        <w:t>Εμβρυοκαρδιολόγος</w:t>
      </w:r>
      <w:proofErr w:type="spellEnd"/>
      <w:r w:rsidR="003248D1">
        <w:t>,</w:t>
      </w:r>
      <w:r w:rsidR="000C4F7D">
        <w:t xml:space="preserve"> Λέκτορας Ευρωπαϊκού Πανεπιστημίου Κύπρου</w:t>
      </w:r>
      <w:r w:rsidR="00B3594A">
        <w:t xml:space="preserve">                                                                                                  </w:t>
      </w:r>
    </w:p>
    <w:p w14:paraId="1B676C60" w14:textId="7F261C48" w:rsidR="00B3594A" w:rsidRDefault="00AA3361" w:rsidP="00FC0FAC">
      <w:r>
        <w:t>1</w:t>
      </w:r>
      <w:r w:rsidR="00353050">
        <w:t>3</w:t>
      </w:r>
      <w:r>
        <w:t>.</w:t>
      </w:r>
      <w:r w:rsidR="00353050">
        <w:t>2</w:t>
      </w:r>
      <w:r>
        <w:t>0 – 1</w:t>
      </w:r>
      <w:r w:rsidR="00353050">
        <w:t>3</w:t>
      </w:r>
      <w:r>
        <w:t>.</w:t>
      </w:r>
      <w:r w:rsidR="00353050">
        <w:t>3</w:t>
      </w:r>
      <w:r>
        <w:t>0</w:t>
      </w:r>
      <w:r w:rsidR="003234E1" w:rsidRPr="00B723E9">
        <w:t>:</w:t>
      </w:r>
      <w:r>
        <w:t xml:space="preserve"> </w:t>
      </w:r>
      <w:r w:rsidR="00B3594A">
        <w:t>Καρδιαγγειακός κίνδυνος</w:t>
      </w:r>
      <w:r w:rsidR="00B9265A">
        <w:t xml:space="preserve"> </w:t>
      </w:r>
      <w:r w:rsidR="001C34B3">
        <w:t xml:space="preserve">                                                                                                          </w:t>
      </w:r>
      <w:r w:rsidR="00B9265A">
        <w:t xml:space="preserve">Δρ. Αδαμαντία Πολυδώρου </w:t>
      </w:r>
      <w:r w:rsidR="000C4F7D">
        <w:t xml:space="preserve">ειδικός καρδιολόγος, </w:t>
      </w:r>
      <w:r w:rsidR="00B9265A">
        <w:t>Συνεργάτης Ω.Κ.Κ</w:t>
      </w:r>
    </w:p>
    <w:p w14:paraId="69B5580B" w14:textId="47C5FF21" w:rsidR="000C4F7D" w:rsidRDefault="00AE1219" w:rsidP="00FC0FAC">
      <w:r w:rsidRPr="00AE1219">
        <w:t xml:space="preserve"> </w:t>
      </w:r>
      <w:r w:rsidR="00AA3361">
        <w:t>1</w:t>
      </w:r>
      <w:r w:rsidR="00353050">
        <w:t>3</w:t>
      </w:r>
      <w:r w:rsidR="00AA3361">
        <w:t>.</w:t>
      </w:r>
      <w:r w:rsidR="00353050">
        <w:t>3</w:t>
      </w:r>
      <w:r w:rsidR="00AA3361">
        <w:t>0 – 1</w:t>
      </w:r>
      <w:r w:rsidR="00353050">
        <w:t>3</w:t>
      </w:r>
      <w:r w:rsidR="00AA3361">
        <w:t>.</w:t>
      </w:r>
      <w:r w:rsidR="00353050">
        <w:t>4</w:t>
      </w:r>
      <w:r w:rsidR="00AA3361">
        <w:t>0</w:t>
      </w:r>
      <w:r w:rsidR="003234E1" w:rsidRPr="00B723E9">
        <w:t>:</w:t>
      </w:r>
      <w:r w:rsidR="00AA3361">
        <w:t xml:space="preserve"> </w:t>
      </w:r>
      <w:r w:rsidR="001B0DE9">
        <w:t>Ανεύρυσμά</w:t>
      </w:r>
      <w:r w:rsidR="000C4F7D">
        <w:t xml:space="preserve"> Θωρακικής Αορτής</w:t>
      </w:r>
      <w:r w:rsidR="00173D6F">
        <w:t xml:space="preserve">                                                                                            Δρ. Ιωάννης </w:t>
      </w:r>
      <w:proofErr w:type="spellStart"/>
      <w:r w:rsidR="00173D6F">
        <w:t>Χλωρογιάννης</w:t>
      </w:r>
      <w:proofErr w:type="spellEnd"/>
      <w:r w:rsidR="00173D6F">
        <w:t xml:space="preserve"> Καρδιοχειρουργός</w:t>
      </w:r>
      <w:r w:rsidR="001C34B3">
        <w:t xml:space="preserve"> </w:t>
      </w:r>
      <w:proofErr w:type="spellStart"/>
      <w:r w:rsidR="00173D6F">
        <w:t>Ευρωκλινική</w:t>
      </w:r>
      <w:proofErr w:type="spellEnd"/>
      <w:r w:rsidR="00173D6F">
        <w:t xml:space="preserve"> Αθηνών</w:t>
      </w:r>
      <w:r w:rsidR="001C34B3">
        <w:t xml:space="preserve">                                                                                                 </w:t>
      </w:r>
    </w:p>
    <w:p w14:paraId="6CFF8E89" w14:textId="741D4C9C" w:rsidR="00B3594A" w:rsidRDefault="00AA3361" w:rsidP="00FC0FAC">
      <w:r>
        <w:t>1</w:t>
      </w:r>
      <w:r w:rsidR="00353050">
        <w:t>3</w:t>
      </w:r>
      <w:r>
        <w:t>.</w:t>
      </w:r>
      <w:r w:rsidR="00353050">
        <w:t>4</w:t>
      </w:r>
      <w:r>
        <w:t>0 – 1</w:t>
      </w:r>
      <w:r w:rsidR="00353050">
        <w:t>3</w:t>
      </w:r>
      <w:r>
        <w:t>.</w:t>
      </w:r>
      <w:r w:rsidR="00353050">
        <w:t>5</w:t>
      </w:r>
      <w:r>
        <w:t>0</w:t>
      </w:r>
      <w:r w:rsidR="003234E1" w:rsidRPr="00B723E9">
        <w:t>:</w:t>
      </w:r>
      <w:r>
        <w:t xml:space="preserve"> </w:t>
      </w:r>
      <w:r w:rsidR="00B3594A">
        <w:t xml:space="preserve">Ανεύρυσμα κοιλιακής αορτής </w:t>
      </w:r>
      <w:r w:rsidR="001C34B3">
        <w:t xml:space="preserve">                                                                                                        </w:t>
      </w:r>
      <w:r w:rsidR="002C0CEA">
        <w:t xml:space="preserve">Δρ. Γεώργιος </w:t>
      </w:r>
      <w:proofErr w:type="spellStart"/>
      <w:r w:rsidR="002C0CEA">
        <w:t>Κούβελος</w:t>
      </w:r>
      <w:proofErr w:type="spellEnd"/>
      <w:r w:rsidR="002C0CEA">
        <w:t xml:space="preserve"> Επίκουρος Καθηγητής Αγγειοχειρουργικής Πανεπιστημίου Θεσσαλίας.</w:t>
      </w:r>
      <w:r w:rsidR="00B3594A">
        <w:t xml:space="preserve">                                                                                                    </w:t>
      </w:r>
    </w:p>
    <w:p w14:paraId="4D1D673F" w14:textId="77777777" w:rsidR="00145D38" w:rsidRDefault="00AA3361" w:rsidP="00FC0FAC">
      <w:r>
        <w:t>1</w:t>
      </w:r>
      <w:r w:rsidR="001B0DE9">
        <w:t>3</w:t>
      </w:r>
      <w:r>
        <w:t>.</w:t>
      </w:r>
      <w:r w:rsidR="00353050">
        <w:t>5</w:t>
      </w:r>
      <w:r>
        <w:t>0 – 1</w:t>
      </w:r>
      <w:r w:rsidR="00353050">
        <w:t>4</w:t>
      </w:r>
      <w:r>
        <w:t>.</w:t>
      </w:r>
      <w:r w:rsidR="00353050">
        <w:t>0</w:t>
      </w:r>
      <w:r>
        <w:t>0</w:t>
      </w:r>
      <w:r w:rsidR="003234E1" w:rsidRPr="00B723E9">
        <w:t>:</w:t>
      </w:r>
      <w:r>
        <w:t xml:space="preserve"> </w:t>
      </w:r>
      <w:r w:rsidR="00B3594A">
        <w:t>Κατάθλιψη</w:t>
      </w:r>
      <w:r w:rsidR="00B3594A" w:rsidRPr="00CD6A2B">
        <w:t xml:space="preserve"> </w:t>
      </w:r>
      <w:r w:rsidR="009B301A" w:rsidRPr="009B301A">
        <w:t xml:space="preserve">                                                                                                                                       </w:t>
      </w:r>
      <w:r w:rsidR="00C069A1">
        <w:t xml:space="preserve">Δρ. </w:t>
      </w:r>
      <w:r w:rsidR="00C069A1" w:rsidRPr="00C069A1">
        <w:rPr>
          <w:rFonts w:ascii="Arial" w:hAnsi="Arial" w:cs="Arial"/>
          <w:color w:val="222222"/>
          <w:shd w:val="clear" w:color="auto" w:fill="FFFFFF"/>
        </w:rPr>
        <w:t xml:space="preserve">Ορέστης </w:t>
      </w:r>
      <w:proofErr w:type="spellStart"/>
      <w:r w:rsidR="00C069A1" w:rsidRPr="00C069A1">
        <w:rPr>
          <w:rFonts w:ascii="Arial" w:hAnsi="Arial" w:cs="Arial"/>
          <w:color w:val="222222"/>
          <w:shd w:val="clear" w:color="auto" w:fill="FFFFFF"/>
        </w:rPr>
        <w:t>Γιωτάκος</w:t>
      </w:r>
      <w:proofErr w:type="spellEnd"/>
      <w:r w:rsidR="009671BA">
        <w:rPr>
          <w:rFonts w:ascii="Arial" w:hAnsi="Arial" w:cs="Arial"/>
          <w:color w:val="222222"/>
          <w:shd w:val="clear" w:color="auto" w:fill="FFFFFF"/>
        </w:rPr>
        <w:t xml:space="preserve"> -</w:t>
      </w:r>
      <w:r w:rsidR="00C069A1">
        <w:t xml:space="preserve">  </w:t>
      </w:r>
      <w:r w:rsidR="009671BA">
        <w:t>Ψυχίατρος</w:t>
      </w:r>
    </w:p>
    <w:p w14:paraId="230C173B" w14:textId="37893687" w:rsidR="00B3594A" w:rsidRDefault="00C069A1" w:rsidP="00FC0FAC">
      <w:r>
        <w:t>1</w:t>
      </w:r>
      <w:r w:rsidR="00353050">
        <w:t>4</w:t>
      </w:r>
      <w:r w:rsidRPr="007807E4">
        <w:t>.</w:t>
      </w:r>
      <w:r w:rsidR="00353050">
        <w:t>1</w:t>
      </w:r>
      <w:r w:rsidRPr="007807E4">
        <w:t>0</w:t>
      </w:r>
      <w:r w:rsidR="00353050">
        <w:t xml:space="preserve"> – 14.20</w:t>
      </w:r>
      <w:r w:rsidRPr="007807E4">
        <w:t xml:space="preserve">: </w:t>
      </w:r>
      <w:r w:rsidR="00B3594A">
        <w:t>Άνοια</w:t>
      </w:r>
      <w:r w:rsidR="00CD6A2B">
        <w:t xml:space="preserve"> </w:t>
      </w:r>
      <w:r w:rsidR="009B301A" w:rsidRPr="0057625B">
        <w:t xml:space="preserve">                                                                                                                                                        </w:t>
      </w:r>
      <w:r w:rsidR="00CD6A2B">
        <w:t xml:space="preserve">Δρ. </w:t>
      </w:r>
      <w:r w:rsidR="00921423">
        <w:t xml:space="preserve">Βασίλειος </w:t>
      </w:r>
      <w:r w:rsidR="00CD6A2B">
        <w:t>Φαρδής</w:t>
      </w:r>
      <w:r w:rsidR="002C0CEA">
        <w:t xml:space="preserve"> Νευρολόγος</w:t>
      </w:r>
      <w:r w:rsidR="00F1204C">
        <w:t>, Λαμία,</w:t>
      </w:r>
      <w:r w:rsidR="00B23051">
        <w:t xml:space="preserve"> </w:t>
      </w:r>
      <w:r w:rsidR="00F1204C">
        <w:t xml:space="preserve">ΙΣΦ </w:t>
      </w:r>
    </w:p>
    <w:p w14:paraId="21E3F6D8" w14:textId="0FE1120C" w:rsidR="00B3594A" w:rsidRDefault="00AA3361" w:rsidP="00FC0FAC">
      <w:r>
        <w:t>1</w:t>
      </w:r>
      <w:r w:rsidR="00353050">
        <w:t>4</w:t>
      </w:r>
      <w:r>
        <w:t>.</w:t>
      </w:r>
      <w:r w:rsidR="00353050">
        <w:t>2</w:t>
      </w:r>
      <w:r>
        <w:t>0 – 1</w:t>
      </w:r>
      <w:r w:rsidR="00353050">
        <w:t>4</w:t>
      </w:r>
      <w:r>
        <w:t>.</w:t>
      </w:r>
      <w:r w:rsidR="00353050">
        <w:t>3</w:t>
      </w:r>
      <w:r>
        <w:t>0</w:t>
      </w:r>
      <w:r w:rsidR="003234E1" w:rsidRPr="00B723E9">
        <w:t>:</w:t>
      </w:r>
      <w:r>
        <w:t xml:space="preserve"> </w:t>
      </w:r>
      <w:r w:rsidR="00B3594A">
        <w:t xml:space="preserve">Οστεοπόρωση </w:t>
      </w:r>
      <w:r w:rsidR="001C34B3">
        <w:t xml:space="preserve">                                                                                                                           </w:t>
      </w:r>
      <w:r w:rsidR="003035F6">
        <w:t xml:space="preserve">Δρ. Γεώργιος </w:t>
      </w:r>
      <w:proofErr w:type="spellStart"/>
      <w:r w:rsidR="003035F6">
        <w:t>Γκούζιας</w:t>
      </w:r>
      <w:proofErr w:type="spellEnd"/>
      <w:r w:rsidR="00CF69F8">
        <w:t xml:space="preserve"> Ορθοπεδικός</w:t>
      </w:r>
      <w:r w:rsidR="0026619D">
        <w:t xml:space="preserve"> ΙΣΦ</w:t>
      </w:r>
    </w:p>
    <w:p w14:paraId="41819017" w14:textId="06EE5F44" w:rsidR="00156565" w:rsidRDefault="00156565" w:rsidP="00FC0FAC">
      <w:r w:rsidRPr="00726B7A">
        <w:t>1</w:t>
      </w:r>
      <w:r w:rsidR="00353050">
        <w:t>4</w:t>
      </w:r>
      <w:r w:rsidRPr="00726B7A">
        <w:t>.</w:t>
      </w:r>
      <w:r w:rsidR="00353050">
        <w:t>3</w:t>
      </w:r>
      <w:r w:rsidRPr="00726B7A">
        <w:t>0 – 1</w:t>
      </w:r>
      <w:r w:rsidR="00353050">
        <w:t>4</w:t>
      </w:r>
      <w:r w:rsidRPr="00726B7A">
        <w:t>.</w:t>
      </w:r>
      <w:r w:rsidR="00353050">
        <w:t>4</w:t>
      </w:r>
      <w:r w:rsidRPr="00726B7A">
        <w:t>0: Βιολογικές επιδράσεις ακτινοβολιών και ακτινοπροστασία</w:t>
      </w:r>
      <w:r w:rsidR="00726B7A" w:rsidRPr="00726B7A">
        <w:t xml:space="preserve"> κατά την θεραπεία του καρκίνου</w:t>
      </w:r>
      <w:r w:rsidR="001C34B3">
        <w:t xml:space="preserve">                                                                                                                                             </w:t>
      </w:r>
      <w:r w:rsidR="00924DB8">
        <w:t xml:space="preserve">                   </w:t>
      </w:r>
      <w:r w:rsidR="001C34B3">
        <w:t xml:space="preserve"> Δρ.</w:t>
      </w:r>
      <w:r w:rsidRPr="00726B7A">
        <w:t xml:space="preserve"> Ιωάννης Τσούγκος Καθηγητής </w:t>
      </w:r>
      <w:proofErr w:type="spellStart"/>
      <w:r w:rsidR="001C34B3">
        <w:t>Ακτινοφυσικ</w:t>
      </w:r>
      <w:r w:rsidR="0065332A">
        <w:t>ή</w:t>
      </w:r>
      <w:r w:rsidR="001C34B3">
        <w:t>ς</w:t>
      </w:r>
      <w:proofErr w:type="spellEnd"/>
      <w:r w:rsidR="001C34B3">
        <w:t xml:space="preserve">, </w:t>
      </w:r>
      <w:r w:rsidRPr="00726B7A">
        <w:t>Πανεπιστημίου Θεσσαλίας</w:t>
      </w:r>
    </w:p>
    <w:p w14:paraId="61C83E6A" w14:textId="6C50289A" w:rsidR="003B7D22" w:rsidRPr="003B7D22" w:rsidRDefault="003B7D22" w:rsidP="00FC0FAC">
      <w:r w:rsidRPr="003B7D22">
        <w:t xml:space="preserve">14.40 – 14.50: </w:t>
      </w:r>
      <w:r>
        <w:t xml:space="preserve">Γονιμότητα και αναπαραγωγική αυτονομία – Η σημασία της Ενημέρωσης                                                                                          </w:t>
      </w:r>
      <w:r w:rsidR="00AF67B9">
        <w:t xml:space="preserve">Δρ. </w:t>
      </w:r>
      <w:r>
        <w:t>Αγνή Πάντου Ειδ. Γυναικολόγος Νοσοκομείου Άγιος Σάββας</w:t>
      </w:r>
      <w:r w:rsidR="00180063">
        <w:t xml:space="preserve"> Αθηνών</w:t>
      </w:r>
    </w:p>
    <w:p w14:paraId="2281911B" w14:textId="26BE358B" w:rsidR="00B3594A" w:rsidRDefault="00AA3361" w:rsidP="00FC0FAC">
      <w:r w:rsidRPr="00726B7A">
        <w:t>1</w:t>
      </w:r>
      <w:r w:rsidR="00353050">
        <w:t>4</w:t>
      </w:r>
      <w:r w:rsidR="00C54D51" w:rsidRPr="00726B7A">
        <w:t>.</w:t>
      </w:r>
      <w:r w:rsidR="003B7D22">
        <w:t>5</w:t>
      </w:r>
      <w:r w:rsidRPr="00726B7A">
        <w:t>0 -</w:t>
      </w:r>
      <w:r w:rsidR="00353050">
        <w:t xml:space="preserve"> 1</w:t>
      </w:r>
      <w:r w:rsidR="003B7D22">
        <w:t>5</w:t>
      </w:r>
      <w:r w:rsidR="00C54D51" w:rsidRPr="00726B7A">
        <w:t>.</w:t>
      </w:r>
      <w:r w:rsidR="003B7D22">
        <w:t>0</w:t>
      </w:r>
      <w:r w:rsidR="00C54D51" w:rsidRPr="00726B7A">
        <w:t>0</w:t>
      </w:r>
      <w:r w:rsidR="003234E1" w:rsidRPr="00726B7A">
        <w:t>:</w:t>
      </w:r>
      <w:r w:rsidR="00C54D51" w:rsidRPr="00726B7A">
        <w:t xml:space="preserve"> </w:t>
      </w:r>
      <w:r w:rsidR="00B3594A" w:rsidRPr="00726B7A">
        <w:t>Προγράμματα Υπουργείου Υγείας για Πρόληψη</w:t>
      </w:r>
      <w:r w:rsidR="001C34B3">
        <w:t xml:space="preserve">      </w:t>
      </w:r>
      <w:r w:rsidR="00924DB8">
        <w:t xml:space="preserve">                                                         Διονυσία </w:t>
      </w:r>
      <w:proofErr w:type="spellStart"/>
      <w:r w:rsidR="00924DB8">
        <w:t>Νταπαντά</w:t>
      </w:r>
      <w:proofErr w:type="spellEnd"/>
      <w:r w:rsidR="00924DB8">
        <w:t xml:space="preserve"> Διευθύντρια Δημόσιας Υγείας και Υγιεινής Περιβάλλοντος </w:t>
      </w:r>
      <w:r w:rsidR="001C34B3">
        <w:t xml:space="preserve">                                                                  </w:t>
      </w:r>
      <w:r w:rsidR="00CF69F8" w:rsidRPr="00726B7A">
        <w:t xml:space="preserve"> </w:t>
      </w:r>
      <w:r w:rsidR="00924DB8">
        <w:t xml:space="preserve"> </w:t>
      </w:r>
    </w:p>
    <w:p w14:paraId="23EA2328" w14:textId="30828681" w:rsidR="00446784" w:rsidRPr="00C172CB" w:rsidRDefault="00557C34" w:rsidP="00446784">
      <w:pPr>
        <w:rPr>
          <w:b/>
          <w:bCs/>
          <w:sz w:val="24"/>
          <w:szCs w:val="24"/>
        </w:rPr>
      </w:pPr>
      <w:r w:rsidRPr="008C4E0E">
        <w:rPr>
          <w:b/>
          <w:bCs/>
          <w:sz w:val="24"/>
          <w:szCs w:val="24"/>
        </w:rPr>
        <w:t>1</w:t>
      </w:r>
      <w:r w:rsidR="003B7D22">
        <w:rPr>
          <w:b/>
          <w:bCs/>
          <w:sz w:val="24"/>
          <w:szCs w:val="24"/>
        </w:rPr>
        <w:t>5</w:t>
      </w:r>
      <w:r w:rsidRPr="008C4E0E">
        <w:rPr>
          <w:b/>
          <w:bCs/>
          <w:sz w:val="24"/>
          <w:szCs w:val="24"/>
        </w:rPr>
        <w:t>.</w:t>
      </w:r>
      <w:r w:rsidR="003B7D22">
        <w:rPr>
          <w:b/>
          <w:bCs/>
          <w:sz w:val="24"/>
          <w:szCs w:val="24"/>
        </w:rPr>
        <w:t>0</w:t>
      </w:r>
      <w:r w:rsidRPr="008C4E0E">
        <w:rPr>
          <w:b/>
          <w:bCs/>
          <w:sz w:val="24"/>
          <w:szCs w:val="24"/>
        </w:rPr>
        <w:t>0 Συζήτηση με το κοινό</w:t>
      </w:r>
      <w:r w:rsidR="00C172CB">
        <w:rPr>
          <w:b/>
          <w:bCs/>
          <w:sz w:val="24"/>
          <w:szCs w:val="24"/>
        </w:rPr>
        <w:t xml:space="preserve"> και κλείσιμο ημερίδας</w:t>
      </w:r>
    </w:p>
    <w:p w14:paraId="655487DA" w14:textId="77777777" w:rsidR="00446784" w:rsidRDefault="00446784" w:rsidP="00446784"/>
    <w:p w14:paraId="6CFC93D3" w14:textId="7923421F" w:rsidR="00446784" w:rsidRPr="00F0661F" w:rsidRDefault="00446784">
      <w:pPr>
        <w:rPr>
          <w:b/>
          <w:bCs/>
        </w:rPr>
      </w:pPr>
    </w:p>
    <w:p w14:paraId="52262EDF" w14:textId="77777777" w:rsidR="00446784" w:rsidRPr="00F0661F" w:rsidRDefault="00446784">
      <w:pPr>
        <w:rPr>
          <w:b/>
          <w:bCs/>
        </w:rPr>
      </w:pPr>
    </w:p>
    <w:p w14:paraId="5ECD0348" w14:textId="77777777" w:rsidR="00446784" w:rsidRPr="00F0661F" w:rsidRDefault="00446784">
      <w:pPr>
        <w:rPr>
          <w:b/>
          <w:bCs/>
        </w:rPr>
      </w:pPr>
    </w:p>
    <w:p w14:paraId="00B00632" w14:textId="77777777" w:rsidR="00446784" w:rsidRPr="00F0661F" w:rsidRDefault="00446784">
      <w:pPr>
        <w:rPr>
          <w:b/>
          <w:bCs/>
        </w:rPr>
      </w:pPr>
    </w:p>
    <w:p w14:paraId="6677A6A9" w14:textId="77777777" w:rsidR="00446784" w:rsidRPr="00F0661F" w:rsidRDefault="00446784">
      <w:pPr>
        <w:rPr>
          <w:b/>
          <w:bCs/>
        </w:rPr>
      </w:pPr>
    </w:p>
    <w:p w14:paraId="1FD9A8B0" w14:textId="77777777" w:rsidR="00C60629" w:rsidRDefault="00C60629" w:rsidP="00C6062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Διημερίδα Πρόληψη Υγείας</w:t>
      </w:r>
    </w:p>
    <w:p w14:paraId="7C291FAE" w14:textId="77777777" w:rsidR="00C60629" w:rsidRDefault="00C60629" w:rsidP="00C6062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Πρόεδρος Διημερίδας: </w:t>
      </w:r>
      <w:r>
        <w:rPr>
          <w:rFonts w:ascii="Times New Roman" w:hAnsi="Times New Roman" w:cs="Times New Roman"/>
        </w:rPr>
        <w:t>Δρ. Γιώργος Πατούλης - Ορθοπεδικός,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Πρόεδρος Δικτύου Υγειών Πόλεων, Παγκόσμιου Ιπποκράτειου Ινστιτούτου Ιατρών &amp; Ιατρικού Συλλόγου Αθηνών, Περιφερειάρχης Αττικής</w:t>
      </w:r>
    </w:p>
    <w:p w14:paraId="50B15BCF" w14:textId="77777777" w:rsidR="00C60629" w:rsidRDefault="00C60629" w:rsidP="00C606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Πρόεδρος Οργανωτικής Επιτροπής: </w:t>
      </w:r>
      <w:r>
        <w:rPr>
          <w:rFonts w:ascii="Times New Roman" w:hAnsi="Times New Roman" w:cs="Times New Roman"/>
        </w:rPr>
        <w:t>Δρ. Αντώνης Πολυδώρου - Γενικός Γραμματέας Παγκόσμιου Ιπποκράτειου Ινστιτούτου Ιατρών, Πρεσβευτής Ελληνικού Τουρισμού</w:t>
      </w:r>
    </w:p>
    <w:p w14:paraId="3F1BE8F2" w14:textId="77777777" w:rsidR="00C60629" w:rsidRDefault="00C60629" w:rsidP="00C6062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Μέλη:                                                                                   </w:t>
      </w:r>
    </w:p>
    <w:p w14:paraId="2CC4501A" w14:textId="50C729FB" w:rsidR="00C60629" w:rsidRPr="00CE2F29" w:rsidRDefault="00C60629" w:rsidP="00C606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Αντώνης Αυγερινός - Πρόεδρος Ελληνικού Ερυθρού Σταυρού                                                            Αγνή Πάντου - Ειδ. Γυναικολόγος Γ.Ν. Άγιος Σάββας</w:t>
      </w:r>
      <w:r w:rsidR="00542864" w:rsidRPr="005428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Βικτωρία Πολυδώρου - Καρδιολόγος, </w:t>
      </w:r>
      <w:proofErr w:type="spellStart"/>
      <w:r>
        <w:rPr>
          <w:rFonts w:ascii="Times New Roman" w:hAnsi="Times New Roman" w:cs="Times New Roman"/>
        </w:rPr>
        <w:t>Έμβρυοκαρδιολόγος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Λέκτωρας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Ευρωπ</w:t>
      </w:r>
      <w:proofErr w:type="spellEnd"/>
      <w:r>
        <w:rPr>
          <w:rFonts w:ascii="Times New Roman" w:hAnsi="Times New Roman" w:cs="Times New Roman"/>
        </w:rPr>
        <w:t>. Παν. Κύπρου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Γεώργιος </w:t>
      </w:r>
      <w:proofErr w:type="spellStart"/>
      <w:r>
        <w:rPr>
          <w:rFonts w:ascii="Times New Roman" w:hAnsi="Times New Roman" w:cs="Times New Roman"/>
          <w:sz w:val="20"/>
          <w:szCs w:val="20"/>
        </w:rPr>
        <w:t>Κασσάρας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Γενικός Χειρουργός, Μέλος Δ.Σ </w:t>
      </w:r>
      <w:r>
        <w:rPr>
          <w:rFonts w:ascii="Times New Roman" w:hAnsi="Times New Roman" w:cs="Times New Roman"/>
          <w:sz w:val="20"/>
          <w:szCs w:val="20"/>
          <w:lang w:val="en-GB"/>
        </w:rPr>
        <w:t>GDHI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Γιώργος </w:t>
      </w:r>
      <w:proofErr w:type="spellStart"/>
      <w:r>
        <w:rPr>
          <w:rFonts w:ascii="Times New Roman" w:hAnsi="Times New Roman" w:cs="Times New Roman"/>
          <w:sz w:val="20"/>
          <w:szCs w:val="20"/>
        </w:rPr>
        <w:t>Ζουμής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Καρδιολόγος, Μέλος Δ.Σ </w:t>
      </w:r>
      <w:r>
        <w:rPr>
          <w:rFonts w:ascii="Times New Roman" w:hAnsi="Times New Roman" w:cs="Times New Roman"/>
          <w:sz w:val="20"/>
          <w:szCs w:val="20"/>
          <w:lang w:val="en-GB"/>
        </w:rPr>
        <w:t>GDHI</w:t>
      </w:r>
      <w:r w:rsidRPr="00C6062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Ιωάννης Δατσέρης Οφθαλμίατρος Διευθύνον Σύμβουλος ΟΜΜΑ, Μέλος Δ.Σ </w:t>
      </w:r>
      <w:r>
        <w:rPr>
          <w:rFonts w:ascii="Times New Roman" w:hAnsi="Times New Roman" w:cs="Times New Roman"/>
          <w:sz w:val="20"/>
          <w:szCs w:val="20"/>
          <w:lang w:val="en-GB"/>
        </w:rPr>
        <w:t>GDHI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Ευστάθιος </w:t>
      </w:r>
      <w:proofErr w:type="spellStart"/>
      <w:r>
        <w:rPr>
          <w:rFonts w:ascii="Times New Roman" w:hAnsi="Times New Roman" w:cs="Times New Roman"/>
          <w:sz w:val="20"/>
          <w:szCs w:val="20"/>
        </w:rPr>
        <w:t>Τσούκαλος</w:t>
      </w:r>
      <w:proofErr w:type="spellEnd"/>
      <w:r w:rsidR="00053E39" w:rsidRPr="00053E39">
        <w:rPr>
          <w:rFonts w:ascii="Times New Roman" w:hAnsi="Times New Roman" w:cs="Times New Roman"/>
          <w:sz w:val="20"/>
          <w:szCs w:val="20"/>
        </w:rPr>
        <w:t xml:space="preserve"> </w:t>
      </w:r>
      <w:r w:rsidR="00053E39">
        <w:rPr>
          <w:rFonts w:ascii="Times New Roman" w:hAnsi="Times New Roman" w:cs="Times New Roman"/>
          <w:sz w:val="20"/>
          <w:szCs w:val="20"/>
        </w:rPr>
        <w:t>Γενικός Γραμματέας Ιατρικού Συλλόγου Αθηνών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Κων/νος </w:t>
      </w:r>
      <w:proofErr w:type="spellStart"/>
      <w:r>
        <w:rPr>
          <w:rFonts w:ascii="Times New Roman" w:hAnsi="Times New Roman" w:cs="Times New Roman"/>
          <w:sz w:val="20"/>
          <w:szCs w:val="20"/>
        </w:rPr>
        <w:t>Κουμάκης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Νευρολόγος</w:t>
      </w:r>
      <w:r w:rsidR="00C87983" w:rsidRPr="00C87983">
        <w:rPr>
          <w:rFonts w:ascii="Times New Roman" w:hAnsi="Times New Roman" w:cs="Times New Roman"/>
        </w:rPr>
        <w:t xml:space="preserve">, </w:t>
      </w:r>
      <w:r w:rsidR="00C87983">
        <w:rPr>
          <w:rFonts w:ascii="Times New Roman" w:hAnsi="Times New Roman" w:cs="Times New Roman"/>
        </w:rPr>
        <w:t>Μέλος Δ.Σ</w:t>
      </w:r>
      <w:r w:rsidR="00C87983" w:rsidRPr="00C87983">
        <w:rPr>
          <w:rFonts w:ascii="Times New Roman" w:hAnsi="Times New Roman" w:cs="Times New Roman"/>
        </w:rPr>
        <w:t xml:space="preserve"> </w:t>
      </w:r>
      <w:r w:rsidR="00C87983">
        <w:rPr>
          <w:rFonts w:ascii="Times New Roman" w:hAnsi="Times New Roman" w:cs="Times New Roman"/>
          <w:lang w:val="en-US"/>
        </w:rPr>
        <w:t>GDHI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Μαρία Κουρή</w:t>
      </w:r>
      <w:r w:rsidR="00D25B7D" w:rsidRPr="00D25B7D">
        <w:rPr>
          <w:rFonts w:ascii="Times New Roman" w:hAnsi="Times New Roman" w:cs="Times New Roman"/>
        </w:rPr>
        <w:t xml:space="preserve"> </w:t>
      </w:r>
      <w:r w:rsidR="00D25B7D">
        <w:rPr>
          <w:rFonts w:ascii="Times New Roman" w:hAnsi="Times New Roman" w:cs="Times New Roman"/>
        </w:rPr>
        <w:t>Ιατρός Ακτινολόγος,</w:t>
      </w:r>
      <w:r>
        <w:rPr>
          <w:rFonts w:ascii="Times New Roman" w:hAnsi="Times New Roman" w:cs="Times New Roman"/>
        </w:rPr>
        <w:t xml:space="preserve"> Γενική Δ</w:t>
      </w:r>
      <w:r w:rsidR="00F656E1">
        <w:rPr>
          <w:rFonts w:ascii="Times New Roman" w:hAnsi="Times New Roman" w:cs="Times New Roman"/>
        </w:rPr>
        <w:t>ιευθύντρια</w:t>
      </w:r>
      <w:r>
        <w:rPr>
          <w:rFonts w:ascii="Times New Roman" w:hAnsi="Times New Roman" w:cs="Times New Roman"/>
        </w:rPr>
        <w:t xml:space="preserve"> ΕΔΔ</w:t>
      </w:r>
      <w:r w:rsidR="00F61392">
        <w:rPr>
          <w:rFonts w:ascii="Times New Roman" w:hAnsi="Times New Roman" w:cs="Times New Roman"/>
        </w:rPr>
        <w:t>Υ</w:t>
      </w:r>
      <w:r>
        <w:rPr>
          <w:rFonts w:ascii="Times New Roman" w:hAnsi="Times New Roman" w:cs="Times New Roman"/>
        </w:rPr>
        <w:t>Π</w:t>
      </w:r>
      <w:r w:rsidR="00402F6A">
        <w:rPr>
          <w:rFonts w:ascii="Times New Roman" w:hAnsi="Times New Roman" w:cs="Times New Roman"/>
        </w:rPr>
        <w:t>Π</w:t>
      </w:r>
      <w:r w:rsidR="00F61392">
        <w:rPr>
          <w:rFonts w:ascii="Times New Roman" w:hAnsi="Times New Roman" w:cs="Times New Roman"/>
        </w:rPr>
        <w:t>Υ</w:t>
      </w:r>
      <w:r w:rsidR="00053E39" w:rsidRPr="00053E3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1C6374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Μαρία </w:t>
      </w:r>
      <w:proofErr w:type="spellStart"/>
      <w:r>
        <w:rPr>
          <w:rFonts w:ascii="Times New Roman" w:hAnsi="Times New Roman" w:cs="Times New Roman"/>
        </w:rPr>
        <w:t>Σάτρα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Επ</w:t>
      </w:r>
      <w:proofErr w:type="spellEnd"/>
      <w:r>
        <w:rPr>
          <w:rFonts w:ascii="Times New Roman" w:hAnsi="Times New Roman" w:cs="Times New Roman"/>
        </w:rPr>
        <w:t>. Καθηγήτρια Πανεπιστημίου Θεσσαλίας</w:t>
      </w:r>
      <w:r w:rsidR="00CE2F29" w:rsidRPr="00CE2F29">
        <w:rPr>
          <w:rFonts w:ascii="Times New Roman" w:hAnsi="Times New Roman" w:cs="Times New Roman"/>
        </w:rPr>
        <w:t xml:space="preserve"> </w:t>
      </w:r>
      <w:r w:rsidR="00CE2F29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CE2F29">
        <w:rPr>
          <w:rFonts w:ascii="Times New Roman" w:hAnsi="Times New Roman" w:cs="Times New Roman"/>
        </w:rPr>
        <w:t xml:space="preserve">Μαριάνθη </w:t>
      </w:r>
      <w:proofErr w:type="spellStart"/>
      <w:r w:rsidR="00CE2F29">
        <w:rPr>
          <w:rFonts w:ascii="Times New Roman" w:hAnsi="Times New Roman" w:cs="Times New Roman"/>
        </w:rPr>
        <w:t>Χατζηκ</w:t>
      </w:r>
      <w:proofErr w:type="spellEnd"/>
      <w:r w:rsidR="00CE2F29">
        <w:rPr>
          <w:rFonts w:ascii="Times New Roman" w:hAnsi="Times New Roman" w:cs="Times New Roman"/>
        </w:rPr>
        <w:t>/νου, υπεύθυνη κεντρικής δομής των ΚΕΠ Υγείας</w:t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Τάλαρος</w:t>
      </w:r>
      <w:proofErr w:type="spellEnd"/>
      <w:r>
        <w:rPr>
          <w:rFonts w:ascii="Times New Roman" w:hAnsi="Times New Roman" w:cs="Times New Roman"/>
        </w:rPr>
        <w:t xml:space="preserve"> Γιώργος Λαρυγγολόγος, Γενικός Γραμματέας Διεθνούς Ιδρύματος της Κω.      </w:t>
      </w:r>
      <w:r w:rsidR="00C92B9D" w:rsidRPr="00C92B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764D2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Φώτης </w:t>
      </w:r>
      <w:proofErr w:type="spellStart"/>
      <w:r>
        <w:rPr>
          <w:rFonts w:ascii="Times New Roman" w:hAnsi="Times New Roman" w:cs="Times New Roman"/>
        </w:rPr>
        <w:t>Πατσουράκος</w:t>
      </w:r>
      <w:proofErr w:type="spellEnd"/>
      <w:r>
        <w:rPr>
          <w:rFonts w:ascii="Times New Roman" w:hAnsi="Times New Roman" w:cs="Times New Roman"/>
        </w:rPr>
        <w:t xml:space="preserve"> Καρδιολόγος, Αντιπρόεδρος Ιατρικού Συλλόγου Αθηνών                                                                   Χρ</w:t>
      </w:r>
      <w:r w:rsidR="00A24DF5">
        <w:rPr>
          <w:rFonts w:ascii="Times New Roman" w:hAnsi="Times New Roman" w:cs="Times New Roman"/>
        </w:rPr>
        <w:t>ή</w:t>
      </w:r>
      <w:r>
        <w:rPr>
          <w:rFonts w:ascii="Times New Roman" w:hAnsi="Times New Roman" w:cs="Times New Roman"/>
        </w:rPr>
        <w:t>στος Γεωργίου Χειρουργός, Πρόεδρος Ιατρικού Συλλόγου Φθιώτιδας                                                       Χρ</w:t>
      </w:r>
      <w:r w:rsidR="00A24DF5">
        <w:rPr>
          <w:rFonts w:ascii="Times New Roman" w:hAnsi="Times New Roman" w:cs="Times New Roman"/>
        </w:rPr>
        <w:t>ή</w:t>
      </w:r>
      <w:r>
        <w:rPr>
          <w:rFonts w:ascii="Times New Roman" w:hAnsi="Times New Roman" w:cs="Times New Roman"/>
        </w:rPr>
        <w:t xml:space="preserve">στος Τσελεπής Παθολόγος, Αντιδήμαρχος Δήμου </w:t>
      </w:r>
      <w:proofErr w:type="spellStart"/>
      <w:r>
        <w:rPr>
          <w:rFonts w:ascii="Times New Roman" w:hAnsi="Times New Roman" w:cs="Times New Roman"/>
        </w:rPr>
        <w:t>Μακρακώμης</w:t>
      </w:r>
      <w:proofErr w:type="spellEnd"/>
    </w:p>
    <w:p w14:paraId="0241B42A" w14:textId="77777777" w:rsidR="00C60629" w:rsidRDefault="00C60629" w:rsidP="00C606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Πρόεδρος Επιστημονικής Επιτροπής: </w:t>
      </w:r>
      <w:r>
        <w:rPr>
          <w:rFonts w:ascii="Times New Roman" w:hAnsi="Times New Roman" w:cs="Times New Roman"/>
        </w:rPr>
        <w:t xml:space="preserve">Κων/νος </w:t>
      </w:r>
      <w:proofErr w:type="spellStart"/>
      <w:r>
        <w:rPr>
          <w:rFonts w:ascii="Times New Roman" w:hAnsi="Times New Roman" w:cs="Times New Roman"/>
        </w:rPr>
        <w:t>Κουσκούκης</w:t>
      </w:r>
      <w:proofErr w:type="spellEnd"/>
      <w:r>
        <w:rPr>
          <w:rFonts w:ascii="Times New Roman" w:hAnsi="Times New Roman" w:cs="Times New Roman"/>
        </w:rPr>
        <w:t xml:space="preserve"> - Καθηγητής Δερματολογίας, Πρόεδρος Ιπποκράτειου Ακαδημίας Ιαματικής Ιατρικής, Β΄ Αντιπρόεδρος </w:t>
      </w:r>
      <w:r>
        <w:rPr>
          <w:rFonts w:ascii="Times New Roman" w:hAnsi="Times New Roman" w:cs="Times New Roman"/>
          <w:lang w:val="en-US"/>
        </w:rPr>
        <w:t>GDHI</w:t>
      </w:r>
    </w:p>
    <w:p w14:paraId="2DA96402" w14:textId="77777777" w:rsidR="00C60629" w:rsidRDefault="00C60629" w:rsidP="00C60629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Μέλη:                                                                                  </w:t>
      </w:r>
    </w:p>
    <w:p w14:paraId="566E75C5" w14:textId="0342355F" w:rsidR="00C60629" w:rsidRDefault="00C60629" w:rsidP="00C6062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Αθανάσιος </w:t>
      </w:r>
      <w:proofErr w:type="spellStart"/>
      <w:r>
        <w:rPr>
          <w:rFonts w:ascii="Times New Roman" w:hAnsi="Times New Roman" w:cs="Times New Roman"/>
          <w:sz w:val="20"/>
          <w:szCs w:val="20"/>
        </w:rPr>
        <w:t>Γιαννούκας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Καθηγητής Αγγειοχειρουργικής Παν. Θεσσαλίας                                                                                                                                                                                               Δημήτρης Φιλίππου Χειρουργός, </w:t>
      </w:r>
      <w:proofErr w:type="spellStart"/>
      <w:r>
        <w:rPr>
          <w:rFonts w:ascii="Times New Roman" w:hAnsi="Times New Roman" w:cs="Times New Roman"/>
          <w:sz w:val="20"/>
          <w:szCs w:val="20"/>
        </w:rPr>
        <w:t>Καθ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Ανατομίας ΕΚΠΑ, Πρόεδρος Ε.Ο.Φ                                             Ελευθέριος Καραχάλιος Καθηγητής Ορθοπεδικής, Πρόεδρος Ιατρικής  Σχολής </w:t>
      </w:r>
      <w:proofErr w:type="spellStart"/>
      <w:r>
        <w:rPr>
          <w:rFonts w:ascii="Times New Roman" w:hAnsi="Times New Roman" w:cs="Times New Roman"/>
          <w:sz w:val="20"/>
          <w:szCs w:val="20"/>
        </w:rPr>
        <w:t>Πανεπ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Θεσσαλίας                                                                                                                                                                       Θεόδωρος </w:t>
      </w:r>
      <w:proofErr w:type="spellStart"/>
      <w:r>
        <w:rPr>
          <w:rFonts w:ascii="Times New Roman" w:hAnsi="Times New Roman" w:cs="Times New Roman"/>
          <w:sz w:val="20"/>
          <w:szCs w:val="20"/>
        </w:rPr>
        <w:t>Τρουπής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Καθηγητής Ανατομίας, Διευθυντής Ανατομίας ΕΚΠΑ                                          Κώστας Πάντος  Μαιευτήρας Γυναικολόγος, Επιστημονικός Δ/</w:t>
      </w:r>
      <w:proofErr w:type="spellStart"/>
      <w:r>
        <w:rPr>
          <w:rFonts w:ascii="Times New Roman" w:hAnsi="Times New Roman" w:cs="Times New Roman"/>
          <w:sz w:val="20"/>
          <w:szCs w:val="20"/>
        </w:rPr>
        <w:t>ντής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Νοσοκομείου Γένεσης                                             </w:t>
      </w:r>
      <w:r>
        <w:rPr>
          <w:rFonts w:ascii="Times New Roman" w:hAnsi="Times New Roman" w:cs="Times New Roman"/>
        </w:rPr>
        <w:t xml:space="preserve">Κων/νος </w:t>
      </w:r>
      <w:proofErr w:type="spellStart"/>
      <w:r>
        <w:rPr>
          <w:rFonts w:ascii="Times New Roman" w:hAnsi="Times New Roman" w:cs="Times New Roman"/>
        </w:rPr>
        <w:t>Λαμπόπουλος</w:t>
      </w:r>
      <w:proofErr w:type="spellEnd"/>
      <w:r>
        <w:rPr>
          <w:rFonts w:ascii="Times New Roman" w:hAnsi="Times New Roman" w:cs="Times New Roman"/>
        </w:rPr>
        <w:t xml:space="preserve"> Καρδιολόγος, Αντιπρόεδρος Ιατρ. Σχολής </w:t>
      </w:r>
      <w:proofErr w:type="spellStart"/>
      <w:r>
        <w:rPr>
          <w:rFonts w:ascii="Times New Roman" w:hAnsi="Times New Roman" w:cs="Times New Roman"/>
        </w:rPr>
        <w:t>Ευρ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Πανεπ</w:t>
      </w:r>
      <w:proofErr w:type="spellEnd"/>
      <w:r>
        <w:rPr>
          <w:rFonts w:ascii="Times New Roman" w:hAnsi="Times New Roman" w:cs="Times New Roman"/>
        </w:rPr>
        <w:t xml:space="preserve">. Κύπρου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Μιχάλης </w:t>
      </w:r>
      <w:proofErr w:type="spellStart"/>
      <w:r>
        <w:rPr>
          <w:rFonts w:ascii="Times New Roman" w:hAnsi="Times New Roman" w:cs="Times New Roman"/>
          <w:sz w:val="20"/>
          <w:szCs w:val="20"/>
        </w:rPr>
        <w:t>Κουτσιλιέρης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Καθηγητής Φυσιολογίας ΕΚΠΑ Πρόεδρος Ι.Κ.Υ                                                                              Νικόλαος Παπαντωνίου Καθηγητής Μαιευτικής &amp; </w:t>
      </w:r>
      <w:proofErr w:type="spellStart"/>
      <w:r>
        <w:rPr>
          <w:rFonts w:ascii="Times New Roman" w:hAnsi="Times New Roman" w:cs="Times New Roman"/>
          <w:sz w:val="20"/>
          <w:szCs w:val="20"/>
        </w:rPr>
        <w:t>Γυναικ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ΕΚΠΑ, Πρόεδρος Διεθνούς Ιδρύματος Κω                                                                                                                                                        Νικόλαος </w:t>
      </w:r>
      <w:proofErr w:type="spellStart"/>
      <w:r>
        <w:rPr>
          <w:rFonts w:ascii="Times New Roman" w:hAnsi="Times New Roman" w:cs="Times New Roman"/>
          <w:sz w:val="20"/>
          <w:szCs w:val="20"/>
        </w:rPr>
        <w:t>Νικητέας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Καθηγητής Χειρουργικής ΕΚΠΑ                                                                             Πέτρος Αγαθαγγέλου Καρδιολόγος  Πρόεδρος </w:t>
      </w:r>
      <w:proofErr w:type="spellStart"/>
      <w:r>
        <w:rPr>
          <w:rFonts w:ascii="Times New Roman" w:hAnsi="Times New Roman" w:cs="Times New Roman"/>
          <w:sz w:val="20"/>
          <w:szCs w:val="20"/>
        </w:rPr>
        <w:t>Παγκύπριου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Ιατρικού Συλλόγου                                                                                               Στέφανος </w:t>
      </w:r>
      <w:proofErr w:type="spellStart"/>
      <w:r>
        <w:rPr>
          <w:rFonts w:ascii="Times New Roman" w:hAnsi="Times New Roman" w:cs="Times New Roman"/>
          <w:sz w:val="20"/>
          <w:szCs w:val="20"/>
        </w:rPr>
        <w:t>Γερουλάνος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Καθηγητής Χειρουργικής </w:t>
      </w:r>
      <w:proofErr w:type="spellStart"/>
      <w:r>
        <w:rPr>
          <w:rFonts w:ascii="Times New Roman" w:hAnsi="Times New Roman" w:cs="Times New Roman"/>
          <w:sz w:val="20"/>
          <w:szCs w:val="20"/>
        </w:rPr>
        <w:t>Πανεπ</w:t>
      </w:r>
      <w:proofErr w:type="spellEnd"/>
      <w:r>
        <w:rPr>
          <w:rFonts w:ascii="Times New Roman" w:hAnsi="Times New Roman" w:cs="Times New Roman"/>
          <w:sz w:val="20"/>
          <w:szCs w:val="20"/>
        </w:rPr>
        <w:t>. της Ζυρίχης, Αντ</w:t>
      </w:r>
      <w:r w:rsidR="0049032D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Διεθνούς Ιδρύματος της Κω  </w:t>
      </w:r>
    </w:p>
    <w:p w14:paraId="476EEF77" w14:textId="77777777" w:rsidR="00446784" w:rsidRPr="00F0661F" w:rsidRDefault="00446784">
      <w:pPr>
        <w:rPr>
          <w:b/>
          <w:bCs/>
        </w:rPr>
      </w:pPr>
    </w:p>
    <w:p w14:paraId="53C3DB4B" w14:textId="77777777" w:rsidR="00446784" w:rsidRPr="00F0661F" w:rsidRDefault="00446784">
      <w:pPr>
        <w:rPr>
          <w:b/>
          <w:bCs/>
        </w:rPr>
      </w:pPr>
    </w:p>
    <w:p w14:paraId="48996CB3" w14:textId="77777777" w:rsidR="00446784" w:rsidRPr="00F0661F" w:rsidRDefault="00446784">
      <w:pPr>
        <w:rPr>
          <w:b/>
          <w:bCs/>
        </w:rPr>
      </w:pPr>
    </w:p>
    <w:p w14:paraId="34712869" w14:textId="77777777" w:rsidR="00446784" w:rsidRPr="00F0661F" w:rsidRDefault="00446784">
      <w:pPr>
        <w:rPr>
          <w:b/>
          <w:bCs/>
        </w:rPr>
      </w:pPr>
    </w:p>
    <w:p w14:paraId="3E6FC81F" w14:textId="77777777" w:rsidR="00446784" w:rsidRPr="00F0661F" w:rsidRDefault="00446784">
      <w:pPr>
        <w:rPr>
          <w:b/>
          <w:bCs/>
        </w:rPr>
      </w:pPr>
    </w:p>
    <w:p w14:paraId="4C86EF91" w14:textId="77777777" w:rsidR="00446784" w:rsidRPr="00F0661F" w:rsidRDefault="00446784">
      <w:pPr>
        <w:rPr>
          <w:b/>
          <w:bCs/>
        </w:rPr>
      </w:pPr>
    </w:p>
    <w:p w14:paraId="1EF8BA06" w14:textId="77777777" w:rsidR="00446784" w:rsidRPr="00F0661F" w:rsidRDefault="00446784">
      <w:pPr>
        <w:rPr>
          <w:b/>
          <w:bCs/>
        </w:rPr>
      </w:pPr>
    </w:p>
    <w:p w14:paraId="2D7111CE" w14:textId="77777777" w:rsidR="00446784" w:rsidRPr="00F0661F" w:rsidRDefault="00446784">
      <w:pPr>
        <w:rPr>
          <w:b/>
          <w:bCs/>
        </w:rPr>
      </w:pPr>
    </w:p>
    <w:p w14:paraId="4E472889" w14:textId="77777777" w:rsidR="00446784" w:rsidRPr="00F0661F" w:rsidRDefault="00446784">
      <w:pPr>
        <w:rPr>
          <w:b/>
          <w:bCs/>
        </w:rPr>
      </w:pPr>
    </w:p>
    <w:p w14:paraId="4224CAEE" w14:textId="77777777" w:rsidR="00446784" w:rsidRPr="00F0661F" w:rsidRDefault="00446784">
      <w:pPr>
        <w:rPr>
          <w:b/>
          <w:bCs/>
        </w:rPr>
      </w:pPr>
    </w:p>
    <w:p w14:paraId="7B77BF1C" w14:textId="77777777" w:rsidR="00446784" w:rsidRPr="00F0661F" w:rsidRDefault="00446784">
      <w:pPr>
        <w:rPr>
          <w:b/>
          <w:bCs/>
        </w:rPr>
      </w:pPr>
    </w:p>
    <w:p w14:paraId="56C5E185" w14:textId="77777777" w:rsidR="00446784" w:rsidRPr="00F0661F" w:rsidRDefault="00446784">
      <w:pPr>
        <w:rPr>
          <w:b/>
          <w:bCs/>
        </w:rPr>
      </w:pPr>
    </w:p>
    <w:p w14:paraId="6B73BDB5" w14:textId="77777777" w:rsidR="00446784" w:rsidRPr="00F0661F" w:rsidRDefault="00446784">
      <w:pPr>
        <w:rPr>
          <w:b/>
          <w:bCs/>
        </w:rPr>
      </w:pPr>
    </w:p>
    <w:p w14:paraId="4148993E" w14:textId="77777777" w:rsidR="00446784" w:rsidRPr="00F0661F" w:rsidRDefault="00446784">
      <w:pPr>
        <w:rPr>
          <w:b/>
          <w:bCs/>
        </w:rPr>
      </w:pPr>
    </w:p>
    <w:p w14:paraId="7B3604B5" w14:textId="77777777" w:rsidR="00581DB0" w:rsidRPr="00F0661F" w:rsidRDefault="00581DB0"/>
    <w:p w14:paraId="05D065CB" w14:textId="77777777" w:rsidR="00581DB0" w:rsidRPr="00F0661F" w:rsidRDefault="00581DB0"/>
    <w:p w14:paraId="2897F4B7" w14:textId="77777777" w:rsidR="00581DB0" w:rsidRPr="00F0661F" w:rsidRDefault="00581DB0"/>
    <w:p w14:paraId="03C58B41" w14:textId="26DDDDF0" w:rsidR="00BC212E" w:rsidRPr="00F0661F" w:rsidRDefault="00BC212E">
      <w:r w:rsidRPr="00F0661F">
        <w:t xml:space="preserve">                                                                  </w:t>
      </w:r>
    </w:p>
    <w:p w14:paraId="4C7BF2DC" w14:textId="77777777" w:rsidR="000E3B5F" w:rsidRPr="00F0661F" w:rsidRDefault="000E3B5F"/>
    <w:sectPr w:rsidR="000E3B5F" w:rsidRPr="00F0661F" w:rsidSect="00045D1A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8EC"/>
    <w:multiLevelType w:val="multilevel"/>
    <w:tmpl w:val="EEDABD72"/>
    <w:lvl w:ilvl="0">
      <w:start w:val="10"/>
      <w:numFmt w:val="decimal"/>
      <w:lvlText w:val="%1"/>
      <w:lvlJc w:val="left"/>
      <w:pPr>
        <w:ind w:left="1070" w:hanging="1070"/>
      </w:pPr>
      <w:rPr>
        <w:rFonts w:hint="default"/>
      </w:rPr>
    </w:lvl>
    <w:lvl w:ilvl="1">
      <w:numFmt w:val="decimalZero"/>
      <w:lvlText w:val="%1.%2"/>
      <w:lvlJc w:val="left"/>
      <w:pPr>
        <w:ind w:left="1070" w:hanging="1070"/>
      </w:pPr>
      <w:rPr>
        <w:rFonts w:hint="default"/>
      </w:rPr>
    </w:lvl>
    <w:lvl w:ilvl="2">
      <w:start w:val="11"/>
      <w:numFmt w:val="decimal"/>
      <w:lvlText w:val="%1.%2-%3.0"/>
      <w:lvlJc w:val="left"/>
      <w:pPr>
        <w:ind w:left="1070" w:hanging="107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070" w:hanging="10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F3175B"/>
    <w:multiLevelType w:val="multilevel"/>
    <w:tmpl w:val="44B07A80"/>
    <w:lvl w:ilvl="0">
      <w:start w:val="10"/>
      <w:numFmt w:val="decimal"/>
      <w:lvlText w:val="%1"/>
      <w:lvlJc w:val="left"/>
      <w:pPr>
        <w:ind w:left="1070" w:hanging="1070"/>
      </w:pPr>
      <w:rPr>
        <w:rFonts w:hint="default"/>
      </w:rPr>
    </w:lvl>
    <w:lvl w:ilvl="1">
      <w:numFmt w:val="decimalZero"/>
      <w:lvlText w:val="%1.%2"/>
      <w:lvlJc w:val="left"/>
      <w:pPr>
        <w:ind w:left="1070" w:hanging="1070"/>
      </w:pPr>
      <w:rPr>
        <w:rFonts w:hint="default"/>
      </w:rPr>
    </w:lvl>
    <w:lvl w:ilvl="2">
      <w:start w:val="11"/>
      <w:numFmt w:val="decimal"/>
      <w:lvlText w:val="%1.%2-%3.0"/>
      <w:lvlJc w:val="left"/>
      <w:pPr>
        <w:ind w:left="1070" w:hanging="107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070" w:hanging="10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30599B"/>
    <w:multiLevelType w:val="multilevel"/>
    <w:tmpl w:val="8C7A99CA"/>
    <w:lvl w:ilvl="0">
      <w:start w:val="10"/>
      <w:numFmt w:val="decimal"/>
      <w:lvlText w:val="%1"/>
      <w:lvlJc w:val="left"/>
      <w:pPr>
        <w:ind w:left="1070" w:hanging="1070"/>
      </w:pPr>
      <w:rPr>
        <w:rFonts w:hint="default"/>
        <w:b/>
      </w:rPr>
    </w:lvl>
    <w:lvl w:ilvl="1">
      <w:numFmt w:val="decimalZero"/>
      <w:lvlText w:val="%1.%2"/>
      <w:lvlJc w:val="left"/>
      <w:pPr>
        <w:ind w:left="1070" w:hanging="1070"/>
      </w:pPr>
      <w:rPr>
        <w:rFonts w:hint="default"/>
        <w:b/>
      </w:rPr>
    </w:lvl>
    <w:lvl w:ilvl="2">
      <w:start w:val="11"/>
      <w:numFmt w:val="decimal"/>
      <w:lvlText w:val="%1.%2-%3.0"/>
      <w:lvlJc w:val="left"/>
      <w:pPr>
        <w:ind w:left="1070" w:hanging="1070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ind w:left="1070" w:hanging="1070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21D25DD"/>
    <w:multiLevelType w:val="hybridMultilevel"/>
    <w:tmpl w:val="B246BE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09430B"/>
    <w:multiLevelType w:val="multilevel"/>
    <w:tmpl w:val="81E24A0E"/>
    <w:lvl w:ilvl="0">
      <w:start w:val="10"/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2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C9357F8"/>
    <w:multiLevelType w:val="multilevel"/>
    <w:tmpl w:val="3162DC70"/>
    <w:lvl w:ilvl="0">
      <w:start w:val="11"/>
      <w:numFmt w:val="decimal"/>
      <w:lvlText w:val="%1"/>
      <w:lvlJc w:val="left"/>
      <w:pPr>
        <w:ind w:left="1070" w:hanging="1070"/>
      </w:pPr>
      <w:rPr>
        <w:rFonts w:hint="default"/>
        <w:b/>
      </w:rPr>
    </w:lvl>
    <w:lvl w:ilvl="1">
      <w:numFmt w:val="decimalZero"/>
      <w:lvlText w:val="%1.%2"/>
      <w:lvlJc w:val="left"/>
      <w:pPr>
        <w:ind w:left="1070" w:hanging="1070"/>
      </w:pPr>
      <w:rPr>
        <w:rFonts w:hint="default"/>
        <w:b/>
      </w:rPr>
    </w:lvl>
    <w:lvl w:ilvl="2">
      <w:start w:val="13"/>
      <w:numFmt w:val="decimal"/>
      <w:lvlText w:val="%1.%2-%3.0"/>
      <w:lvlJc w:val="left"/>
      <w:pPr>
        <w:ind w:left="1070" w:hanging="1070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ind w:left="1070" w:hanging="1070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5804E09"/>
    <w:multiLevelType w:val="multilevel"/>
    <w:tmpl w:val="DA90716C"/>
    <w:lvl w:ilvl="0">
      <w:start w:val="11"/>
      <w:numFmt w:val="decimal"/>
      <w:lvlText w:val="%1"/>
      <w:lvlJc w:val="left"/>
      <w:pPr>
        <w:ind w:left="1180" w:hanging="1180"/>
      </w:pPr>
      <w:rPr>
        <w:rFonts w:hint="default"/>
      </w:rPr>
    </w:lvl>
    <w:lvl w:ilvl="1">
      <w:numFmt w:val="decimalZero"/>
      <w:lvlText w:val="%1.%2"/>
      <w:lvlJc w:val="left"/>
      <w:pPr>
        <w:ind w:left="1180" w:hanging="1180"/>
      </w:pPr>
      <w:rPr>
        <w:rFonts w:hint="default"/>
      </w:rPr>
    </w:lvl>
    <w:lvl w:ilvl="2">
      <w:start w:val="111"/>
      <w:numFmt w:val="decimal"/>
      <w:lvlText w:val="%1.%2-%3.0"/>
      <w:lvlJc w:val="left"/>
      <w:pPr>
        <w:ind w:left="1180" w:hanging="118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80" w:hanging="118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80" w:hanging="11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80" w:hanging="11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8651AF"/>
    <w:multiLevelType w:val="multilevel"/>
    <w:tmpl w:val="D1AC6C3E"/>
    <w:lvl w:ilvl="0">
      <w:start w:val="11"/>
      <w:numFmt w:val="decimal"/>
      <w:lvlText w:val="%1"/>
      <w:lvlJc w:val="left"/>
      <w:pPr>
        <w:ind w:left="1070" w:hanging="1070"/>
      </w:pPr>
      <w:rPr>
        <w:rFonts w:hint="default"/>
        <w:b/>
      </w:rPr>
    </w:lvl>
    <w:lvl w:ilvl="1">
      <w:numFmt w:val="decimalZero"/>
      <w:lvlText w:val="%1.%2"/>
      <w:lvlJc w:val="left"/>
      <w:pPr>
        <w:ind w:left="1070" w:hanging="1070"/>
      </w:pPr>
      <w:rPr>
        <w:rFonts w:hint="default"/>
        <w:b/>
      </w:rPr>
    </w:lvl>
    <w:lvl w:ilvl="2">
      <w:start w:val="13"/>
      <w:numFmt w:val="decimal"/>
      <w:lvlText w:val="%1.%2-%3.0"/>
      <w:lvlJc w:val="left"/>
      <w:pPr>
        <w:ind w:left="1070" w:hanging="1070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ind w:left="1070" w:hanging="1070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DE317F2"/>
    <w:multiLevelType w:val="multilevel"/>
    <w:tmpl w:val="CB1A50F4"/>
    <w:lvl w:ilvl="0">
      <w:start w:val="11"/>
      <w:numFmt w:val="decimal"/>
      <w:lvlText w:val="%1"/>
      <w:lvlJc w:val="left"/>
      <w:pPr>
        <w:ind w:left="1070" w:hanging="1070"/>
      </w:pPr>
      <w:rPr>
        <w:rFonts w:hint="default"/>
        <w:b/>
      </w:rPr>
    </w:lvl>
    <w:lvl w:ilvl="1">
      <w:numFmt w:val="decimalZero"/>
      <w:lvlText w:val="%1.%2"/>
      <w:lvlJc w:val="left"/>
      <w:pPr>
        <w:ind w:left="1070" w:hanging="1070"/>
      </w:pPr>
      <w:rPr>
        <w:rFonts w:hint="default"/>
        <w:b/>
      </w:rPr>
    </w:lvl>
    <w:lvl w:ilvl="2">
      <w:start w:val="11"/>
      <w:numFmt w:val="decimal"/>
      <w:lvlText w:val="%1.%2-%3.0"/>
      <w:lvlJc w:val="left"/>
      <w:pPr>
        <w:ind w:left="1070" w:hanging="1070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ind w:left="1070" w:hanging="1070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F0736BE"/>
    <w:multiLevelType w:val="multilevel"/>
    <w:tmpl w:val="C35E8E66"/>
    <w:lvl w:ilvl="0">
      <w:start w:val="11"/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2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1884B77"/>
    <w:multiLevelType w:val="multilevel"/>
    <w:tmpl w:val="CF102FF6"/>
    <w:lvl w:ilvl="0">
      <w:start w:val="11"/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2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44FB1680"/>
    <w:multiLevelType w:val="hybridMultilevel"/>
    <w:tmpl w:val="B14A1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85732"/>
    <w:multiLevelType w:val="hybridMultilevel"/>
    <w:tmpl w:val="9D58CBA6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>
      <w:start w:val="1"/>
      <w:numFmt w:val="lowerLetter"/>
      <w:lvlText w:val="%5."/>
      <w:lvlJc w:val="left"/>
      <w:pPr>
        <w:ind w:left="5400" w:hanging="360"/>
      </w:pPr>
    </w:lvl>
    <w:lvl w:ilvl="5" w:tplc="FFFFFFFF">
      <w:start w:val="1"/>
      <w:numFmt w:val="lowerRoman"/>
      <w:lvlText w:val="%6."/>
      <w:lvlJc w:val="right"/>
      <w:pPr>
        <w:ind w:left="6120" w:hanging="180"/>
      </w:pPr>
    </w:lvl>
    <w:lvl w:ilvl="6" w:tplc="FFFFFFFF">
      <w:start w:val="1"/>
      <w:numFmt w:val="decimal"/>
      <w:lvlText w:val="%7."/>
      <w:lvlJc w:val="left"/>
      <w:pPr>
        <w:ind w:left="6840" w:hanging="360"/>
      </w:pPr>
    </w:lvl>
    <w:lvl w:ilvl="7" w:tplc="FFFFFFFF">
      <w:start w:val="1"/>
      <w:numFmt w:val="lowerLetter"/>
      <w:lvlText w:val="%8."/>
      <w:lvlJc w:val="left"/>
      <w:pPr>
        <w:ind w:left="7560" w:hanging="360"/>
      </w:pPr>
    </w:lvl>
    <w:lvl w:ilvl="8" w:tplc="FFFFFFFF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CA10443"/>
    <w:multiLevelType w:val="multilevel"/>
    <w:tmpl w:val="7E0E6B6C"/>
    <w:lvl w:ilvl="0">
      <w:start w:val="11"/>
      <w:numFmt w:val="decimal"/>
      <w:lvlText w:val="%1.0-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Zero"/>
      <w:lvlText w:val="%1.%2-"/>
      <w:lvlJc w:val="left"/>
      <w:pPr>
        <w:ind w:left="1290" w:hanging="57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Zero"/>
      <w:lvlText w:val="%1.%2-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4" w15:restartNumberingAfterBreak="0">
    <w:nsid w:val="554B785B"/>
    <w:multiLevelType w:val="multilevel"/>
    <w:tmpl w:val="08A27B50"/>
    <w:lvl w:ilvl="0">
      <w:start w:val="10"/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2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65AF3C50"/>
    <w:multiLevelType w:val="multilevel"/>
    <w:tmpl w:val="F4842CAE"/>
    <w:lvl w:ilvl="0">
      <w:start w:val="10"/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2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6D203B17"/>
    <w:multiLevelType w:val="multilevel"/>
    <w:tmpl w:val="6170A4F2"/>
    <w:lvl w:ilvl="0">
      <w:start w:val="11"/>
      <w:numFmt w:val="decimal"/>
      <w:lvlText w:val="%1"/>
      <w:lvlJc w:val="left"/>
      <w:pPr>
        <w:ind w:left="1070" w:hanging="1070"/>
      </w:pPr>
      <w:rPr>
        <w:rFonts w:hint="default"/>
      </w:rPr>
    </w:lvl>
    <w:lvl w:ilvl="1">
      <w:numFmt w:val="decimalZero"/>
      <w:lvlText w:val="%1.%2"/>
      <w:lvlJc w:val="left"/>
      <w:pPr>
        <w:ind w:left="1070" w:hanging="1070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070" w:hanging="1070"/>
      </w:pPr>
      <w:rPr>
        <w:rFonts w:hint="default"/>
      </w:rPr>
    </w:lvl>
    <w:lvl w:ilvl="3">
      <w:start w:val="30"/>
      <w:numFmt w:val="decimalZero"/>
      <w:lvlText w:val="%1.%2-%3.%4"/>
      <w:lvlJc w:val="left"/>
      <w:pPr>
        <w:ind w:left="1070" w:hanging="10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454067B"/>
    <w:multiLevelType w:val="multilevel"/>
    <w:tmpl w:val="AE629AFC"/>
    <w:lvl w:ilvl="0">
      <w:start w:val="11"/>
      <w:numFmt w:val="decimal"/>
      <w:lvlText w:val="%1.0"/>
      <w:lvlJc w:val="left"/>
      <w:pPr>
        <w:ind w:left="500" w:hanging="50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220" w:hanging="5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8" w15:restartNumberingAfterBreak="0">
    <w:nsid w:val="7EC52211"/>
    <w:multiLevelType w:val="multilevel"/>
    <w:tmpl w:val="1C460E4C"/>
    <w:lvl w:ilvl="0">
      <w:start w:val="10"/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2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7F5F31B7"/>
    <w:multiLevelType w:val="multilevel"/>
    <w:tmpl w:val="02B8845A"/>
    <w:lvl w:ilvl="0">
      <w:start w:val="10"/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2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6324468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39384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6439667">
    <w:abstractNumId w:val="12"/>
  </w:num>
  <w:num w:numId="4" w16cid:durableId="460609695">
    <w:abstractNumId w:val="12"/>
  </w:num>
  <w:num w:numId="5" w16cid:durableId="674377229">
    <w:abstractNumId w:val="14"/>
  </w:num>
  <w:num w:numId="6" w16cid:durableId="676228203">
    <w:abstractNumId w:val="0"/>
  </w:num>
  <w:num w:numId="7" w16cid:durableId="1408065569">
    <w:abstractNumId w:val="6"/>
  </w:num>
  <w:num w:numId="8" w16cid:durableId="281814943">
    <w:abstractNumId w:val="1"/>
  </w:num>
  <w:num w:numId="9" w16cid:durableId="579607084">
    <w:abstractNumId w:val="16"/>
  </w:num>
  <w:num w:numId="10" w16cid:durableId="834878389">
    <w:abstractNumId w:val="9"/>
  </w:num>
  <w:num w:numId="11" w16cid:durableId="601914071">
    <w:abstractNumId w:val="4"/>
  </w:num>
  <w:num w:numId="12" w16cid:durableId="94059379">
    <w:abstractNumId w:val="19"/>
  </w:num>
  <w:num w:numId="13" w16cid:durableId="1274442645">
    <w:abstractNumId w:val="15"/>
  </w:num>
  <w:num w:numId="14" w16cid:durableId="1568106098">
    <w:abstractNumId w:val="18"/>
  </w:num>
  <w:num w:numId="15" w16cid:durableId="626618616">
    <w:abstractNumId w:val="2"/>
  </w:num>
  <w:num w:numId="16" w16cid:durableId="405879456">
    <w:abstractNumId w:val="8"/>
  </w:num>
  <w:num w:numId="17" w16cid:durableId="2830315">
    <w:abstractNumId w:val="7"/>
  </w:num>
  <w:num w:numId="18" w16cid:durableId="974485823">
    <w:abstractNumId w:val="5"/>
  </w:num>
  <w:num w:numId="19" w16cid:durableId="350106629">
    <w:abstractNumId w:val="17"/>
  </w:num>
  <w:num w:numId="20" w16cid:durableId="1189759963">
    <w:abstractNumId w:val="13"/>
  </w:num>
  <w:num w:numId="21" w16cid:durableId="7070231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D2"/>
    <w:rsid w:val="00006F8D"/>
    <w:rsid w:val="0002015E"/>
    <w:rsid w:val="000211D8"/>
    <w:rsid w:val="000429D7"/>
    <w:rsid w:val="00045B87"/>
    <w:rsid w:val="00045D1A"/>
    <w:rsid w:val="00051717"/>
    <w:rsid w:val="00053E39"/>
    <w:rsid w:val="000712C7"/>
    <w:rsid w:val="00090191"/>
    <w:rsid w:val="000A3A6E"/>
    <w:rsid w:val="000C4F7D"/>
    <w:rsid w:val="000D202D"/>
    <w:rsid w:val="000E3B5F"/>
    <w:rsid w:val="00110F5B"/>
    <w:rsid w:val="00124A3C"/>
    <w:rsid w:val="00140267"/>
    <w:rsid w:val="00145D38"/>
    <w:rsid w:val="00153C4F"/>
    <w:rsid w:val="00156565"/>
    <w:rsid w:val="00166D09"/>
    <w:rsid w:val="00172FFF"/>
    <w:rsid w:val="00173D6F"/>
    <w:rsid w:val="00180063"/>
    <w:rsid w:val="0018535D"/>
    <w:rsid w:val="001B0DE9"/>
    <w:rsid w:val="001B11B9"/>
    <w:rsid w:val="001B1763"/>
    <w:rsid w:val="001C0164"/>
    <w:rsid w:val="001C34B3"/>
    <w:rsid w:val="001C6374"/>
    <w:rsid w:val="00202478"/>
    <w:rsid w:val="002038A7"/>
    <w:rsid w:val="00214FE9"/>
    <w:rsid w:val="0022260F"/>
    <w:rsid w:val="002515C6"/>
    <w:rsid w:val="002537FB"/>
    <w:rsid w:val="0026045F"/>
    <w:rsid w:val="0026619D"/>
    <w:rsid w:val="0028199B"/>
    <w:rsid w:val="002A577E"/>
    <w:rsid w:val="002C0CEA"/>
    <w:rsid w:val="002D0105"/>
    <w:rsid w:val="00302F3A"/>
    <w:rsid w:val="003035F6"/>
    <w:rsid w:val="00303F35"/>
    <w:rsid w:val="0031345C"/>
    <w:rsid w:val="003234E1"/>
    <w:rsid w:val="003248D1"/>
    <w:rsid w:val="00353050"/>
    <w:rsid w:val="00362648"/>
    <w:rsid w:val="003679F4"/>
    <w:rsid w:val="00372ED8"/>
    <w:rsid w:val="00375351"/>
    <w:rsid w:val="00382742"/>
    <w:rsid w:val="00387894"/>
    <w:rsid w:val="003B2E97"/>
    <w:rsid w:val="003B7B9D"/>
    <w:rsid w:val="003B7D22"/>
    <w:rsid w:val="003C6243"/>
    <w:rsid w:val="003E099A"/>
    <w:rsid w:val="00402F6A"/>
    <w:rsid w:val="004145E2"/>
    <w:rsid w:val="00425062"/>
    <w:rsid w:val="00446784"/>
    <w:rsid w:val="00447F23"/>
    <w:rsid w:val="00463AEA"/>
    <w:rsid w:val="00482182"/>
    <w:rsid w:val="0049032D"/>
    <w:rsid w:val="004A2AAF"/>
    <w:rsid w:val="004E246B"/>
    <w:rsid w:val="00507A18"/>
    <w:rsid w:val="0052613E"/>
    <w:rsid w:val="0053613F"/>
    <w:rsid w:val="00536A0B"/>
    <w:rsid w:val="005420D6"/>
    <w:rsid w:val="00542864"/>
    <w:rsid w:val="00552741"/>
    <w:rsid w:val="00557C34"/>
    <w:rsid w:val="00561D84"/>
    <w:rsid w:val="0057625B"/>
    <w:rsid w:val="00581DB0"/>
    <w:rsid w:val="00584FDB"/>
    <w:rsid w:val="00596D3E"/>
    <w:rsid w:val="005A610F"/>
    <w:rsid w:val="005D06E0"/>
    <w:rsid w:val="005D39BC"/>
    <w:rsid w:val="005E1DD2"/>
    <w:rsid w:val="005F39ED"/>
    <w:rsid w:val="006166C1"/>
    <w:rsid w:val="0063227B"/>
    <w:rsid w:val="00640F91"/>
    <w:rsid w:val="0065157A"/>
    <w:rsid w:val="0065332A"/>
    <w:rsid w:val="006D0501"/>
    <w:rsid w:val="006D063D"/>
    <w:rsid w:val="006E077D"/>
    <w:rsid w:val="006E195C"/>
    <w:rsid w:val="00726B7A"/>
    <w:rsid w:val="00730D05"/>
    <w:rsid w:val="0075112B"/>
    <w:rsid w:val="00764D23"/>
    <w:rsid w:val="007807E4"/>
    <w:rsid w:val="007853F3"/>
    <w:rsid w:val="007B4668"/>
    <w:rsid w:val="007B7176"/>
    <w:rsid w:val="007D4DCF"/>
    <w:rsid w:val="007D603E"/>
    <w:rsid w:val="007D630B"/>
    <w:rsid w:val="007F57DA"/>
    <w:rsid w:val="00812109"/>
    <w:rsid w:val="008233A5"/>
    <w:rsid w:val="00832507"/>
    <w:rsid w:val="0083591E"/>
    <w:rsid w:val="00844D09"/>
    <w:rsid w:val="008510B6"/>
    <w:rsid w:val="00892D91"/>
    <w:rsid w:val="00896392"/>
    <w:rsid w:val="008B5FC8"/>
    <w:rsid w:val="008C4E0E"/>
    <w:rsid w:val="008E3AC2"/>
    <w:rsid w:val="008F53E2"/>
    <w:rsid w:val="008F707E"/>
    <w:rsid w:val="0090111B"/>
    <w:rsid w:val="00915096"/>
    <w:rsid w:val="00921423"/>
    <w:rsid w:val="0092179C"/>
    <w:rsid w:val="00922D28"/>
    <w:rsid w:val="00924DB8"/>
    <w:rsid w:val="00946018"/>
    <w:rsid w:val="009671BA"/>
    <w:rsid w:val="00972CD2"/>
    <w:rsid w:val="0099460C"/>
    <w:rsid w:val="00997B90"/>
    <w:rsid w:val="009B2808"/>
    <w:rsid w:val="009B301A"/>
    <w:rsid w:val="009B620D"/>
    <w:rsid w:val="00A00B45"/>
    <w:rsid w:val="00A0678C"/>
    <w:rsid w:val="00A07C5C"/>
    <w:rsid w:val="00A21082"/>
    <w:rsid w:val="00A21F68"/>
    <w:rsid w:val="00A22C10"/>
    <w:rsid w:val="00A24DF5"/>
    <w:rsid w:val="00A30066"/>
    <w:rsid w:val="00A420DD"/>
    <w:rsid w:val="00A43ACA"/>
    <w:rsid w:val="00A45CBB"/>
    <w:rsid w:val="00A476ED"/>
    <w:rsid w:val="00A57B00"/>
    <w:rsid w:val="00A83108"/>
    <w:rsid w:val="00A8701C"/>
    <w:rsid w:val="00A97D00"/>
    <w:rsid w:val="00AA3361"/>
    <w:rsid w:val="00AB1D2E"/>
    <w:rsid w:val="00AC5488"/>
    <w:rsid w:val="00AD70CB"/>
    <w:rsid w:val="00AE1219"/>
    <w:rsid w:val="00AE6F79"/>
    <w:rsid w:val="00AF67B9"/>
    <w:rsid w:val="00B1282C"/>
    <w:rsid w:val="00B22858"/>
    <w:rsid w:val="00B23051"/>
    <w:rsid w:val="00B25B10"/>
    <w:rsid w:val="00B33096"/>
    <w:rsid w:val="00B3594A"/>
    <w:rsid w:val="00B65542"/>
    <w:rsid w:val="00B723E9"/>
    <w:rsid w:val="00B9265A"/>
    <w:rsid w:val="00BC152C"/>
    <w:rsid w:val="00BC212E"/>
    <w:rsid w:val="00BE7624"/>
    <w:rsid w:val="00C02D2A"/>
    <w:rsid w:val="00C04CE3"/>
    <w:rsid w:val="00C069A1"/>
    <w:rsid w:val="00C14D12"/>
    <w:rsid w:val="00C172CB"/>
    <w:rsid w:val="00C21F74"/>
    <w:rsid w:val="00C24BC5"/>
    <w:rsid w:val="00C53918"/>
    <w:rsid w:val="00C54D51"/>
    <w:rsid w:val="00C60629"/>
    <w:rsid w:val="00C60EB1"/>
    <w:rsid w:val="00C77FD4"/>
    <w:rsid w:val="00C82101"/>
    <w:rsid w:val="00C84B01"/>
    <w:rsid w:val="00C87983"/>
    <w:rsid w:val="00C92B9D"/>
    <w:rsid w:val="00C95227"/>
    <w:rsid w:val="00C9746B"/>
    <w:rsid w:val="00C975C4"/>
    <w:rsid w:val="00CA067C"/>
    <w:rsid w:val="00CA6858"/>
    <w:rsid w:val="00CD6A2B"/>
    <w:rsid w:val="00CE2F29"/>
    <w:rsid w:val="00CF168F"/>
    <w:rsid w:val="00CF69F8"/>
    <w:rsid w:val="00D06C9B"/>
    <w:rsid w:val="00D21806"/>
    <w:rsid w:val="00D22898"/>
    <w:rsid w:val="00D25141"/>
    <w:rsid w:val="00D25B7D"/>
    <w:rsid w:val="00D446AF"/>
    <w:rsid w:val="00D52742"/>
    <w:rsid w:val="00D6588B"/>
    <w:rsid w:val="00D90786"/>
    <w:rsid w:val="00DA5582"/>
    <w:rsid w:val="00DB13FE"/>
    <w:rsid w:val="00DB318C"/>
    <w:rsid w:val="00DC07F5"/>
    <w:rsid w:val="00DE0378"/>
    <w:rsid w:val="00DF071A"/>
    <w:rsid w:val="00E111CF"/>
    <w:rsid w:val="00E16A0C"/>
    <w:rsid w:val="00E2029B"/>
    <w:rsid w:val="00E4083C"/>
    <w:rsid w:val="00E46111"/>
    <w:rsid w:val="00E76B1B"/>
    <w:rsid w:val="00E84B84"/>
    <w:rsid w:val="00E943EC"/>
    <w:rsid w:val="00EA32C1"/>
    <w:rsid w:val="00EA724E"/>
    <w:rsid w:val="00EB53FF"/>
    <w:rsid w:val="00ED542B"/>
    <w:rsid w:val="00EF5F90"/>
    <w:rsid w:val="00F0661F"/>
    <w:rsid w:val="00F1204C"/>
    <w:rsid w:val="00F2536E"/>
    <w:rsid w:val="00F55A7A"/>
    <w:rsid w:val="00F61392"/>
    <w:rsid w:val="00F650C4"/>
    <w:rsid w:val="00F656E1"/>
    <w:rsid w:val="00F710DF"/>
    <w:rsid w:val="00F76845"/>
    <w:rsid w:val="00F77285"/>
    <w:rsid w:val="00F873C5"/>
    <w:rsid w:val="00FA4F31"/>
    <w:rsid w:val="00FB05D2"/>
    <w:rsid w:val="00FC0FAC"/>
    <w:rsid w:val="00FD17DD"/>
    <w:rsid w:val="00FD4695"/>
    <w:rsid w:val="00FE4842"/>
    <w:rsid w:val="00FF020C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6723"/>
  <w15:chartTrackingRefBased/>
  <w15:docId w15:val="{C267C585-928D-436A-9D52-9E23E245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94A"/>
    <w:pPr>
      <w:spacing w:line="256" w:lineRule="auto"/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81DB0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581DB0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581DB0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581DB0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581D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5</Pages>
  <Words>2211</Words>
  <Characters>11941</Characters>
  <Application>Microsoft Office Word</Application>
  <DocSecurity>0</DocSecurity>
  <Lines>99</Lines>
  <Paragraphs>28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Polydorou Antonios</dc:creator>
  <cp:keywords/>
  <dc:description/>
  <cp:lastModifiedBy>Polydorou Antonios</cp:lastModifiedBy>
  <cp:revision>371</cp:revision>
  <dcterms:created xsi:type="dcterms:W3CDTF">2023-01-07T11:54:00Z</dcterms:created>
  <dcterms:modified xsi:type="dcterms:W3CDTF">2023-01-12T08:04:00Z</dcterms:modified>
</cp:coreProperties>
</file>