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456B8C8F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EA025F">
        <w:rPr>
          <w:rFonts w:ascii="Arial" w:hAnsi="Arial" w:cs="Arial"/>
          <w:sz w:val="22"/>
          <w:szCs w:val="22"/>
          <w:lang w:val="el-GR"/>
        </w:rPr>
        <w:t>27</w:t>
      </w:r>
      <w:r w:rsidR="005060FB">
        <w:rPr>
          <w:rFonts w:ascii="Arial" w:hAnsi="Arial" w:cs="Arial"/>
          <w:sz w:val="22"/>
          <w:szCs w:val="22"/>
          <w:lang w:val="el-GR"/>
        </w:rPr>
        <w:t>.5.2021</w:t>
      </w:r>
    </w:p>
    <w:p w14:paraId="6D26EF5E" w14:textId="348961A8" w:rsidR="005F72BB" w:rsidRPr="00EA025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EA025F">
        <w:rPr>
          <w:rFonts w:ascii="Arial" w:hAnsi="Arial" w:cs="Arial"/>
          <w:sz w:val="22"/>
          <w:szCs w:val="22"/>
          <w:lang w:val="el-GR"/>
        </w:rPr>
        <w:t>505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A6073BF" w14:textId="77777777" w:rsidR="00EA025F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EA025F" w:rsidRPr="00EA025F">
        <w:rPr>
          <w:rFonts w:ascii="Arial" w:hAnsi="Arial" w:cs="Arial"/>
          <w:sz w:val="22"/>
          <w:szCs w:val="22"/>
          <w:lang w:val="el-GR"/>
        </w:rPr>
        <w:t xml:space="preserve"> </w:t>
      </w:r>
      <w:r w:rsidR="00EA025F">
        <w:rPr>
          <w:rFonts w:ascii="Arial" w:hAnsi="Arial" w:cs="Arial"/>
          <w:sz w:val="22"/>
          <w:szCs w:val="22"/>
          <w:lang w:val="el-GR"/>
        </w:rPr>
        <w:t xml:space="preserve">τα εξής έγγραφα: </w:t>
      </w:r>
    </w:p>
    <w:p w14:paraId="2CD2811A" w14:textId="36AD7B13" w:rsidR="006F0682" w:rsidRPr="005060FB" w:rsidRDefault="00EA025F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Έγγραφο </w:t>
      </w:r>
      <w:r>
        <w:rPr>
          <w:rFonts w:ascii="Arial" w:hAnsi="Arial" w:cs="Arial"/>
          <w:sz w:val="22"/>
          <w:szCs w:val="22"/>
        </w:rPr>
        <w:t>Greek</w:t>
      </w:r>
      <w:r w:rsidRPr="00EA025F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</w:rPr>
        <w:t>Trade</w:t>
      </w:r>
      <w:r w:rsidRPr="00EA025F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</w:rPr>
        <w:t>Office</w:t>
      </w:r>
      <w:r w:rsidRPr="00EA025F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EA025F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</w:rPr>
        <w:t>Washington</w:t>
      </w:r>
      <w:r w:rsidRPr="00EA025F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</w:rPr>
        <w:t>DC</w:t>
      </w:r>
      <w:r w:rsidRPr="00EA025F">
        <w:rPr>
          <w:rFonts w:ascii="Arial" w:hAnsi="Arial" w:cs="Arial"/>
          <w:sz w:val="22"/>
          <w:szCs w:val="22"/>
          <w:lang w:val="el-GR"/>
        </w:rPr>
        <w:t xml:space="preserve">, </w:t>
      </w:r>
      <w:r w:rsidR="005060FB">
        <w:rPr>
          <w:rFonts w:ascii="Arial" w:hAnsi="Arial" w:cs="Arial"/>
          <w:sz w:val="22"/>
          <w:szCs w:val="22"/>
          <w:lang w:val="el-GR"/>
        </w:rPr>
        <w:t xml:space="preserve"> του Εθνικού Οργανισμού Παροχής Υπηρεσιών Υγείας, </w:t>
      </w:r>
      <w:proofErr w:type="spellStart"/>
      <w:r w:rsidR="005060FB"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 w:rsidR="005060FB"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 w:rsidR="005060FB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5060FB">
        <w:rPr>
          <w:rFonts w:ascii="Arial" w:hAnsi="Arial" w:cs="Arial"/>
          <w:sz w:val="22"/>
          <w:szCs w:val="22"/>
          <w:lang w:val="el-GR"/>
        </w:rPr>
        <w:t xml:space="preserve"> Οργάνωσης </w:t>
      </w:r>
      <w:r>
        <w:rPr>
          <w:rFonts w:ascii="Arial" w:hAnsi="Arial" w:cs="Arial"/>
          <w:sz w:val="22"/>
          <w:szCs w:val="22"/>
          <w:lang w:val="el-GR"/>
        </w:rPr>
        <w:t xml:space="preserve">με θέμα: </w:t>
      </w:r>
      <w:r w:rsidR="00E27ECF">
        <w:rPr>
          <w:rFonts w:ascii="Arial" w:hAnsi="Arial" w:cs="Arial"/>
          <w:sz w:val="22"/>
          <w:szCs w:val="22"/>
          <w:lang w:val="el-GR"/>
        </w:rPr>
        <w:t>Έγγραφο</w:t>
      </w:r>
      <w:r>
        <w:rPr>
          <w:rFonts w:ascii="Arial" w:hAnsi="Arial" w:cs="Arial"/>
          <w:sz w:val="22"/>
          <w:szCs w:val="22"/>
          <w:lang w:val="el-GR"/>
        </w:rPr>
        <w:t xml:space="preserve"> Γραφείου ΟΕΥ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Ουάσιγκτων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ΑΠ: 1170-14.5.2021, έγγραφο ιατρών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Π.Π.Ι.Φιλλύρας</w:t>
      </w:r>
      <w:proofErr w:type="spellEnd"/>
      <w:r>
        <w:rPr>
          <w:rFonts w:ascii="Arial" w:hAnsi="Arial" w:cs="Arial"/>
          <w:sz w:val="22"/>
          <w:szCs w:val="22"/>
          <w:lang w:val="el-GR"/>
        </w:rPr>
        <w:t>, με θέμα: «</w:t>
      </w:r>
      <w:r w:rsidR="00E27ECF">
        <w:rPr>
          <w:rFonts w:ascii="Arial" w:hAnsi="Arial" w:cs="Arial"/>
          <w:sz w:val="22"/>
          <w:szCs w:val="22"/>
          <w:lang w:val="el-GR"/>
        </w:rPr>
        <w:t>Έκκληση</w:t>
      </w:r>
      <w:r>
        <w:rPr>
          <w:rFonts w:ascii="Arial" w:hAnsi="Arial" w:cs="Arial"/>
          <w:sz w:val="22"/>
          <w:szCs w:val="22"/>
          <w:lang w:val="el-GR"/>
        </w:rPr>
        <w:t xml:space="preserve"> στελέχωσης, υποστήριξης &amp; Ενίσχυσης νεοσύστατου Εμβολιαστικού Κέντρου Πολυδύναμου Περιφερειακού Ιατρείου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Φιλλύρας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04794D">
        <w:rPr>
          <w:rFonts w:ascii="Arial" w:hAnsi="Arial" w:cs="Arial"/>
          <w:sz w:val="22"/>
          <w:szCs w:val="22"/>
          <w:lang w:val="el-GR"/>
        </w:rPr>
        <w:t xml:space="preserve">του Κέντρου Υγείας </w:t>
      </w:r>
      <w:proofErr w:type="spellStart"/>
      <w:r w:rsidR="0004794D">
        <w:rPr>
          <w:rFonts w:ascii="Arial" w:hAnsi="Arial" w:cs="Arial"/>
          <w:sz w:val="22"/>
          <w:szCs w:val="22"/>
          <w:lang w:val="el-GR"/>
        </w:rPr>
        <w:t>Σαπών</w:t>
      </w:r>
      <w:proofErr w:type="spellEnd"/>
      <w:r w:rsidR="0004794D">
        <w:rPr>
          <w:rFonts w:ascii="Arial" w:hAnsi="Arial" w:cs="Arial"/>
          <w:sz w:val="22"/>
          <w:szCs w:val="22"/>
          <w:lang w:val="el-GR"/>
        </w:rPr>
        <w:t xml:space="preserve"> της 4</w:t>
      </w:r>
      <w:r w:rsidR="0004794D" w:rsidRPr="0004794D">
        <w:rPr>
          <w:rFonts w:ascii="Arial" w:hAnsi="Arial" w:cs="Arial"/>
          <w:sz w:val="22"/>
          <w:szCs w:val="22"/>
          <w:vertAlign w:val="superscript"/>
          <w:lang w:val="el-GR"/>
        </w:rPr>
        <w:t>ης</w:t>
      </w:r>
      <w:r w:rsidR="0004794D">
        <w:rPr>
          <w:rFonts w:ascii="Arial" w:hAnsi="Arial" w:cs="Arial"/>
          <w:sz w:val="22"/>
          <w:szCs w:val="22"/>
          <w:lang w:val="el-GR"/>
        </w:rPr>
        <w:t xml:space="preserve"> Υ.ΠΕ. Μακεδονίας &amp; Θράκης» και έγγραφο της Συνομοσπονδίας Επιχειρηματιών Τουριστικών Καταλυμάτων Ελλάδος, με </w:t>
      </w:r>
      <w:proofErr w:type="spellStart"/>
      <w:r w:rsidR="0004794D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04794D">
        <w:rPr>
          <w:rFonts w:ascii="Arial" w:hAnsi="Arial" w:cs="Arial"/>
          <w:sz w:val="22"/>
          <w:szCs w:val="22"/>
          <w:lang w:val="el-GR"/>
        </w:rPr>
        <w:t>. 3208/24.5.2021, με θέμα: Πρόταση Συνεργασίας,</w:t>
      </w:r>
      <w:r w:rsidR="00E27ECF">
        <w:rPr>
          <w:rFonts w:ascii="Arial" w:hAnsi="Arial" w:cs="Arial"/>
          <w:sz w:val="22"/>
          <w:szCs w:val="22"/>
          <w:lang w:val="el-GR"/>
        </w:rPr>
        <w:t xml:space="preserve"> </w:t>
      </w:r>
      <w:r w:rsidR="005060FB"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F3DD" w14:textId="77777777" w:rsidR="00F93357" w:rsidRDefault="00F93357">
      <w:r>
        <w:separator/>
      </w:r>
    </w:p>
  </w:endnote>
  <w:endnote w:type="continuationSeparator" w:id="0">
    <w:p w14:paraId="428590DA" w14:textId="77777777" w:rsidR="00F93357" w:rsidRDefault="00F9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43EB" w14:textId="77777777" w:rsidR="00F93357" w:rsidRDefault="00F93357">
      <w:r>
        <w:separator/>
      </w:r>
    </w:p>
  </w:footnote>
  <w:footnote w:type="continuationSeparator" w:id="0">
    <w:p w14:paraId="14074798" w14:textId="77777777" w:rsidR="00F93357" w:rsidRDefault="00F9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4794D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67C29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1A8B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27ECF"/>
    <w:rsid w:val="00E40DD2"/>
    <w:rsid w:val="00E6625C"/>
    <w:rsid w:val="00E67991"/>
    <w:rsid w:val="00E72C2A"/>
    <w:rsid w:val="00E75493"/>
    <w:rsid w:val="00EA025F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93357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2021-05-27T09:56:00Z</dcterms:created>
  <dcterms:modified xsi:type="dcterms:W3CDTF">2021-05-27T09:56:00Z</dcterms:modified>
</cp:coreProperties>
</file>