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0895" w:rsidRPr="00510895" w:rsidRDefault="00510895" w:rsidP="00510895">
      <w:pPr>
        <w:spacing w:after="0" w:line="240" w:lineRule="auto"/>
        <w:jc w:val="center"/>
        <w:rPr>
          <w:rFonts w:ascii="Times New Roman" w:eastAsiaTheme="minorHAnsi" w:hAnsi="Times New Roman" w:cs="Times New Roman"/>
          <w:b/>
          <w:sz w:val="28"/>
          <w:szCs w:val="26"/>
          <w:lang w:eastAsia="en-US"/>
        </w:rPr>
      </w:pPr>
      <w:r>
        <w:rPr>
          <w:noProof/>
        </w:rPr>
        <w:drawing>
          <wp:anchor distT="0" distB="0" distL="114300" distR="114300" simplePos="0" relativeHeight="251659264" behindDoc="0" locked="0" layoutInCell="1" hidden="0" allowOverlap="1">
            <wp:simplePos x="0" y="0"/>
            <wp:positionH relativeFrom="column">
              <wp:posOffset>-247650</wp:posOffset>
            </wp:positionH>
            <wp:positionV relativeFrom="paragraph">
              <wp:posOffset>213360</wp:posOffset>
            </wp:positionV>
            <wp:extent cx="902970" cy="833755"/>
            <wp:effectExtent l="0" t="0" r="0" b="0"/>
            <wp:wrapSquare wrapText="bothSides" distT="0" distB="0" distL="114300" distR="114300"/>
            <wp:docPr id="7" name="image1.jpg" descr="C:\Documents and Settings\ΙΩΑΝΝΗΣ ΚΩΤΟΥΛΑΣ\Επιφάνεια εργασίας\Εικόνες μου\_logo-eepe.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ΙΩΑΝΝΗΣ ΚΩΤΟΥΛΑΣ\Επιφάνεια εργασίας\Εικόνες μου\_logo-eepe.jpg"/>
                    <pic:cNvPicPr preferRelativeResize="0"/>
                  </pic:nvPicPr>
                  <pic:blipFill>
                    <a:blip r:embed="rId5"/>
                    <a:srcRect/>
                    <a:stretch>
                      <a:fillRect/>
                    </a:stretch>
                  </pic:blipFill>
                  <pic:spPr>
                    <a:xfrm>
                      <a:off x="0" y="0"/>
                      <a:ext cx="902970" cy="833755"/>
                    </a:xfrm>
                    <a:prstGeom prst="rect">
                      <a:avLst/>
                    </a:prstGeom>
                    <a:ln/>
                  </pic:spPr>
                </pic:pic>
              </a:graphicData>
            </a:graphic>
          </wp:anchor>
        </w:drawing>
      </w:r>
      <w:r>
        <w:rPr>
          <w:rFonts w:ascii="Times New Roman" w:eastAsiaTheme="minorHAnsi" w:hAnsi="Times New Roman" w:cs="Times New Roman"/>
          <w:b/>
          <w:sz w:val="28"/>
          <w:szCs w:val="26"/>
          <w:lang w:eastAsia="en-US"/>
        </w:rPr>
        <w:t>Ε</w:t>
      </w:r>
      <w:r w:rsidRPr="00510895">
        <w:rPr>
          <w:rFonts w:ascii="Times New Roman" w:eastAsiaTheme="minorHAnsi" w:hAnsi="Times New Roman" w:cs="Times New Roman"/>
          <w:b/>
          <w:sz w:val="28"/>
          <w:szCs w:val="26"/>
          <w:lang w:eastAsia="en-US"/>
        </w:rPr>
        <w:t>ΠΑΓΓΕΛΜΑΤΙΚΗ ΕΝΩΣΗ ΠΑΘΟΛΟΓΩΝ ΕΛΛΑΔΟΣ (Ε.Ε.Π.Ε)</w:t>
      </w:r>
    </w:p>
    <w:p w:rsidR="00510895" w:rsidRPr="00510895" w:rsidRDefault="00510895" w:rsidP="00510895">
      <w:pPr>
        <w:spacing w:after="0" w:line="240" w:lineRule="auto"/>
        <w:jc w:val="center"/>
        <w:rPr>
          <w:rFonts w:ascii="Times New Roman" w:eastAsiaTheme="minorHAnsi" w:hAnsi="Times New Roman" w:cs="Times New Roman"/>
          <w:b/>
          <w:sz w:val="26"/>
          <w:szCs w:val="26"/>
          <w:lang w:val="en-US" w:eastAsia="en-US"/>
        </w:rPr>
      </w:pPr>
      <w:r>
        <w:rPr>
          <w:noProof/>
        </w:rPr>
        <w:drawing>
          <wp:anchor distT="0" distB="0" distL="114300" distR="114300" simplePos="0" relativeHeight="251658240" behindDoc="0" locked="0" layoutInCell="1" hidden="0" allowOverlap="1">
            <wp:simplePos x="0" y="0"/>
            <wp:positionH relativeFrom="column">
              <wp:posOffset>5981700</wp:posOffset>
            </wp:positionH>
            <wp:positionV relativeFrom="paragraph">
              <wp:posOffset>31750</wp:posOffset>
            </wp:positionV>
            <wp:extent cx="870585" cy="803275"/>
            <wp:effectExtent l="0" t="0" r="0" b="0"/>
            <wp:wrapSquare wrapText="bothSides" distT="0" distB="0" distL="114300" distR="114300"/>
            <wp:docPr id="6" name="image2.jpg" descr="C:\Documents and Settings\ΙΩΑΝΝΗΣ ΚΩΤΟΥΛΑΣ\Επιφάνεια εργασίας\Εικόνες μου\_logo-eepe-engl.jpg"/>
            <wp:cNvGraphicFramePr/>
            <a:graphic xmlns:a="http://schemas.openxmlformats.org/drawingml/2006/main">
              <a:graphicData uri="http://schemas.openxmlformats.org/drawingml/2006/picture">
                <pic:pic xmlns:pic="http://schemas.openxmlformats.org/drawingml/2006/picture">
                  <pic:nvPicPr>
                    <pic:cNvPr id="0" name="image2.jpg" descr="C:\Documents and Settings\ΙΩΑΝΝΗΣ ΚΩΤΟΥΛΑΣ\Επιφάνεια εργασίας\Εικόνες μου\_logo-eepe-engl.jpg"/>
                    <pic:cNvPicPr preferRelativeResize="0"/>
                  </pic:nvPicPr>
                  <pic:blipFill>
                    <a:blip r:embed="rId6"/>
                    <a:srcRect/>
                    <a:stretch>
                      <a:fillRect/>
                    </a:stretch>
                  </pic:blipFill>
                  <pic:spPr>
                    <a:xfrm>
                      <a:off x="0" y="0"/>
                      <a:ext cx="870585" cy="803275"/>
                    </a:xfrm>
                    <a:prstGeom prst="rect">
                      <a:avLst/>
                    </a:prstGeom>
                    <a:ln/>
                  </pic:spPr>
                </pic:pic>
              </a:graphicData>
            </a:graphic>
          </wp:anchor>
        </w:drawing>
      </w:r>
      <w:r w:rsidRPr="00510895">
        <w:rPr>
          <w:rFonts w:ascii="Times New Roman" w:hAnsi="Times New Roman" w:cs="Times New Roman"/>
          <w:b/>
          <w:bCs/>
          <w:sz w:val="26"/>
          <w:szCs w:val="26"/>
          <w:lang w:val="en-US" w:eastAsia="en-US"/>
        </w:rPr>
        <w:t xml:space="preserve">HELLENIC </w:t>
      </w:r>
      <w:r w:rsidRPr="00510895">
        <w:rPr>
          <w:rFonts w:ascii="Times New Roman" w:hAnsi="Times New Roman" w:cs="Times New Roman"/>
          <w:b/>
          <w:sz w:val="26"/>
          <w:szCs w:val="26"/>
          <w:lang w:val="en-US" w:eastAsia="en-US"/>
        </w:rPr>
        <w:t xml:space="preserve">PROFESSIONAL </w:t>
      </w:r>
      <w:r w:rsidRPr="00510895">
        <w:rPr>
          <w:rFonts w:ascii="Times New Roman" w:hAnsi="Times New Roman" w:cs="Times New Roman"/>
          <w:b/>
          <w:bCs/>
          <w:sz w:val="26"/>
          <w:szCs w:val="26"/>
          <w:lang w:val="en-US" w:eastAsia="en-US"/>
        </w:rPr>
        <w:t xml:space="preserve">UNION </w:t>
      </w:r>
      <w:r w:rsidRPr="00510895">
        <w:rPr>
          <w:rFonts w:ascii="Times New Roman" w:hAnsi="Times New Roman" w:cs="Times New Roman"/>
          <w:b/>
          <w:sz w:val="26"/>
          <w:szCs w:val="26"/>
          <w:lang w:val="en-US" w:eastAsia="en-US"/>
        </w:rPr>
        <w:t>OF INTERNISTS (H.P.U.I.</w:t>
      </w:r>
      <w:r w:rsidRPr="00510895">
        <w:rPr>
          <w:rFonts w:ascii="Times New Roman" w:eastAsiaTheme="minorHAnsi" w:hAnsi="Times New Roman" w:cs="Times New Roman"/>
          <w:b/>
          <w:sz w:val="26"/>
          <w:szCs w:val="26"/>
          <w:lang w:val="en-US" w:eastAsia="en-US"/>
        </w:rPr>
        <w:t>)</w:t>
      </w:r>
    </w:p>
    <w:p w:rsidR="00510895" w:rsidRPr="00510895" w:rsidRDefault="00510895" w:rsidP="00510895">
      <w:pPr>
        <w:tabs>
          <w:tab w:val="left" w:pos="2268"/>
        </w:tabs>
        <w:spacing w:after="0" w:line="240" w:lineRule="auto"/>
        <w:ind w:left="-284"/>
        <w:jc w:val="center"/>
        <w:rPr>
          <w:rFonts w:ascii="Times New Roman" w:eastAsiaTheme="minorHAnsi" w:hAnsi="Times New Roman" w:cs="Times New Roman"/>
          <w:color w:val="000000" w:themeColor="text1"/>
          <w:szCs w:val="20"/>
          <w:lang w:eastAsia="en-US"/>
        </w:rPr>
      </w:pPr>
      <w:r w:rsidRPr="00510895">
        <w:rPr>
          <w:rFonts w:ascii="Times New Roman" w:eastAsiaTheme="minorHAnsi" w:hAnsi="Times New Roman" w:cs="Times New Roman"/>
          <w:b/>
          <w:bCs/>
          <w:color w:val="000000" w:themeColor="text1"/>
          <w:szCs w:val="20"/>
          <w:lang w:eastAsia="en-US"/>
        </w:rPr>
        <w:t>Ερμού 57-Θεσσαλονίκη</w:t>
      </w:r>
      <w:r w:rsidRPr="00510895">
        <w:rPr>
          <w:rFonts w:ascii="Times New Roman" w:eastAsiaTheme="minorHAnsi" w:hAnsi="Times New Roman" w:cs="Times New Roman"/>
          <w:color w:val="000000" w:themeColor="text1"/>
          <w:szCs w:val="20"/>
          <w:lang w:eastAsia="en-US"/>
        </w:rPr>
        <w:t xml:space="preserve">, Τ.Κ 54623, ΔΟΥ </w:t>
      </w:r>
      <w:proofErr w:type="spellStart"/>
      <w:r w:rsidRPr="00510895">
        <w:rPr>
          <w:rFonts w:ascii="Times New Roman" w:eastAsiaTheme="minorHAnsi" w:hAnsi="Times New Roman" w:cs="Times New Roman"/>
          <w:color w:val="000000" w:themeColor="text1"/>
          <w:szCs w:val="20"/>
          <w:lang w:eastAsia="en-US"/>
        </w:rPr>
        <w:t>Β΄Λαρίσης</w:t>
      </w:r>
      <w:proofErr w:type="spellEnd"/>
      <w:r w:rsidRPr="00510895">
        <w:rPr>
          <w:rFonts w:ascii="Times New Roman" w:eastAsiaTheme="minorHAnsi" w:hAnsi="Times New Roman" w:cs="Times New Roman"/>
          <w:color w:val="000000" w:themeColor="text1"/>
          <w:szCs w:val="20"/>
          <w:lang w:eastAsia="en-US"/>
        </w:rPr>
        <w:t>, ΑΦΜ:997174096</w:t>
      </w:r>
    </w:p>
    <w:p w:rsidR="00510895" w:rsidRPr="00510895" w:rsidRDefault="00510895" w:rsidP="00510895">
      <w:pPr>
        <w:spacing w:after="0" w:line="240" w:lineRule="auto"/>
        <w:jc w:val="center"/>
        <w:rPr>
          <w:rFonts w:ascii="Times New Roman" w:eastAsiaTheme="minorHAnsi" w:hAnsi="Times New Roman" w:cs="Times New Roman"/>
          <w:szCs w:val="20"/>
          <w:lang w:eastAsia="en-US"/>
        </w:rPr>
      </w:pPr>
      <w:r w:rsidRPr="00510895">
        <w:rPr>
          <w:rFonts w:ascii="Times New Roman" w:eastAsiaTheme="minorHAnsi" w:hAnsi="Times New Roman" w:cs="Times New Roman"/>
          <w:szCs w:val="20"/>
          <w:lang w:eastAsia="en-US"/>
        </w:rPr>
        <w:t xml:space="preserve">Τηλ:2432024555, 6973557343, 6944297727, </w:t>
      </w:r>
      <w:r w:rsidRPr="00510895">
        <w:rPr>
          <w:rFonts w:ascii="Times New Roman" w:eastAsiaTheme="minorHAnsi" w:hAnsi="Times New Roman" w:cs="Times New Roman"/>
          <w:szCs w:val="20"/>
          <w:lang w:val="en-US" w:eastAsia="en-US"/>
        </w:rPr>
        <w:t>fax</w:t>
      </w:r>
      <w:r w:rsidRPr="00510895">
        <w:rPr>
          <w:rFonts w:ascii="Times New Roman" w:eastAsiaTheme="minorHAnsi" w:hAnsi="Times New Roman" w:cs="Times New Roman"/>
          <w:szCs w:val="20"/>
          <w:lang w:eastAsia="en-US"/>
        </w:rPr>
        <w:t>:2432024555</w:t>
      </w:r>
    </w:p>
    <w:p w:rsidR="00510895" w:rsidRPr="00510895" w:rsidRDefault="00510895" w:rsidP="00510895">
      <w:pPr>
        <w:spacing w:after="0" w:line="240" w:lineRule="auto"/>
        <w:jc w:val="center"/>
        <w:rPr>
          <w:rFonts w:ascii="Times New Roman" w:eastAsiaTheme="minorHAnsi" w:hAnsi="Times New Roman" w:cs="Times New Roman"/>
          <w:szCs w:val="20"/>
          <w:lang w:eastAsia="en-US"/>
        </w:rPr>
      </w:pPr>
      <w:r w:rsidRPr="00510895">
        <w:rPr>
          <w:rFonts w:ascii="Times New Roman" w:eastAsiaTheme="minorHAnsi" w:hAnsi="Times New Roman" w:cs="Times New Roman"/>
          <w:szCs w:val="20"/>
          <w:lang w:val="en-US" w:eastAsia="en-US"/>
        </w:rPr>
        <w:t>E</w:t>
      </w:r>
      <w:r w:rsidRPr="00510895">
        <w:rPr>
          <w:rFonts w:ascii="Times New Roman" w:eastAsiaTheme="minorHAnsi" w:hAnsi="Times New Roman" w:cs="Times New Roman"/>
          <w:szCs w:val="20"/>
          <w:lang w:eastAsia="en-US"/>
        </w:rPr>
        <w:t>-</w:t>
      </w:r>
      <w:r w:rsidRPr="00510895">
        <w:rPr>
          <w:rFonts w:ascii="Times New Roman" w:eastAsiaTheme="minorHAnsi" w:hAnsi="Times New Roman" w:cs="Times New Roman"/>
          <w:szCs w:val="20"/>
          <w:lang w:val="en-US" w:eastAsia="en-US"/>
        </w:rPr>
        <w:t>mail</w:t>
      </w:r>
      <w:r w:rsidRPr="00510895">
        <w:rPr>
          <w:rFonts w:ascii="Times New Roman" w:eastAsiaTheme="minorHAnsi" w:hAnsi="Times New Roman" w:cs="Times New Roman"/>
          <w:szCs w:val="20"/>
          <w:lang w:eastAsia="en-US"/>
        </w:rPr>
        <w:t>:</w:t>
      </w:r>
      <w:r w:rsidRPr="00510895">
        <w:rPr>
          <w:rFonts w:ascii="Times New Roman" w:eastAsiaTheme="minorHAnsi" w:hAnsi="Times New Roman" w:cs="Times New Roman"/>
          <w:b/>
          <w:bCs/>
          <w:szCs w:val="20"/>
          <w:lang w:eastAsia="en-US"/>
        </w:rPr>
        <w:t xml:space="preserve"> </w:t>
      </w:r>
      <w:hyperlink r:id="rId7" w:history="1">
        <w:r w:rsidRPr="00510895">
          <w:rPr>
            <w:rFonts w:ascii="Times New Roman" w:eastAsiaTheme="minorHAnsi" w:hAnsi="Times New Roman" w:cs="Times New Roman"/>
            <w:b/>
            <w:bCs/>
            <w:szCs w:val="20"/>
            <w:u w:val="single"/>
            <w:lang w:val="en-US" w:eastAsia="en-US"/>
          </w:rPr>
          <w:t>eepe</w:t>
        </w:r>
        <w:r w:rsidRPr="00510895">
          <w:rPr>
            <w:rFonts w:ascii="Times New Roman" w:eastAsiaTheme="minorHAnsi" w:hAnsi="Times New Roman" w:cs="Times New Roman"/>
            <w:b/>
            <w:bCs/>
            <w:szCs w:val="20"/>
            <w:u w:val="single"/>
            <w:lang w:eastAsia="en-US"/>
          </w:rPr>
          <w:t>2014@</w:t>
        </w:r>
        <w:r w:rsidRPr="00510895">
          <w:rPr>
            <w:rFonts w:ascii="Times New Roman" w:eastAsiaTheme="minorHAnsi" w:hAnsi="Times New Roman" w:cs="Times New Roman"/>
            <w:b/>
            <w:bCs/>
            <w:szCs w:val="20"/>
            <w:u w:val="single"/>
            <w:lang w:val="en-US" w:eastAsia="en-US"/>
          </w:rPr>
          <w:t>gmail</w:t>
        </w:r>
        <w:r w:rsidRPr="00510895">
          <w:rPr>
            <w:rFonts w:ascii="Times New Roman" w:eastAsiaTheme="minorHAnsi" w:hAnsi="Times New Roman" w:cs="Times New Roman"/>
            <w:b/>
            <w:bCs/>
            <w:szCs w:val="20"/>
            <w:u w:val="single"/>
            <w:lang w:eastAsia="en-US"/>
          </w:rPr>
          <w:t>.</w:t>
        </w:r>
        <w:r w:rsidRPr="00510895">
          <w:rPr>
            <w:rFonts w:ascii="Times New Roman" w:eastAsiaTheme="minorHAnsi" w:hAnsi="Times New Roman" w:cs="Times New Roman"/>
            <w:b/>
            <w:bCs/>
            <w:szCs w:val="20"/>
            <w:u w:val="single"/>
            <w:lang w:val="en-US" w:eastAsia="en-US"/>
          </w:rPr>
          <w:t>com</w:t>
        </w:r>
      </w:hyperlink>
      <w:r w:rsidRPr="00510895">
        <w:rPr>
          <w:rFonts w:ascii="Times New Roman" w:eastAsiaTheme="minorHAnsi" w:hAnsi="Times New Roman" w:cs="Times New Roman"/>
          <w:szCs w:val="20"/>
          <w:lang w:eastAsia="en-US"/>
        </w:rPr>
        <w:t xml:space="preserve">, </w:t>
      </w:r>
      <w:proofErr w:type="spellStart"/>
      <w:r w:rsidRPr="00510895">
        <w:rPr>
          <w:rFonts w:ascii="Times New Roman" w:eastAsiaTheme="minorHAnsi" w:hAnsi="Times New Roman" w:cs="Times New Roman"/>
          <w:szCs w:val="20"/>
          <w:lang w:eastAsia="en-US"/>
        </w:rPr>
        <w:t>Ιστολόγιο</w:t>
      </w:r>
      <w:proofErr w:type="spellEnd"/>
      <w:r w:rsidRPr="00510895">
        <w:rPr>
          <w:rFonts w:ascii="Times New Roman" w:eastAsiaTheme="minorHAnsi" w:hAnsi="Times New Roman" w:cs="Times New Roman"/>
          <w:szCs w:val="20"/>
          <w:lang w:eastAsia="en-US"/>
        </w:rPr>
        <w:t xml:space="preserve">: </w:t>
      </w:r>
      <w:proofErr w:type="spellStart"/>
      <w:r w:rsidRPr="00510895">
        <w:rPr>
          <w:rFonts w:ascii="Times New Roman" w:eastAsiaTheme="minorHAnsi" w:hAnsi="Times New Roman" w:cs="Times New Roman"/>
          <w:szCs w:val="20"/>
          <w:lang w:val="en-US" w:eastAsia="en-US"/>
        </w:rPr>
        <w:t>e</w:t>
      </w:r>
      <w:r w:rsidRPr="00510895">
        <w:rPr>
          <w:rFonts w:ascii="Times New Roman" w:eastAsiaTheme="minorHAnsi" w:hAnsi="Times New Roman" w:cs="Times New Roman"/>
          <w:b/>
          <w:szCs w:val="20"/>
          <w:lang w:val="en-US" w:eastAsia="en-US"/>
        </w:rPr>
        <w:t>epe</w:t>
      </w:r>
      <w:proofErr w:type="spellEnd"/>
      <w:r w:rsidRPr="00510895">
        <w:rPr>
          <w:rFonts w:ascii="Times New Roman" w:eastAsiaTheme="minorHAnsi" w:hAnsi="Times New Roman" w:cs="Times New Roman"/>
          <w:b/>
          <w:szCs w:val="20"/>
          <w:lang w:eastAsia="en-US"/>
        </w:rPr>
        <w:t>2014.</w:t>
      </w:r>
      <w:proofErr w:type="spellStart"/>
      <w:r w:rsidRPr="00510895">
        <w:rPr>
          <w:rFonts w:ascii="Times New Roman" w:eastAsiaTheme="minorHAnsi" w:hAnsi="Times New Roman" w:cs="Times New Roman"/>
          <w:b/>
          <w:szCs w:val="20"/>
          <w:lang w:val="en-US" w:eastAsia="en-US"/>
        </w:rPr>
        <w:t>blogspot</w:t>
      </w:r>
      <w:proofErr w:type="spellEnd"/>
      <w:r w:rsidRPr="00510895">
        <w:rPr>
          <w:rFonts w:ascii="Times New Roman" w:eastAsiaTheme="minorHAnsi" w:hAnsi="Times New Roman" w:cs="Times New Roman"/>
          <w:b/>
          <w:szCs w:val="20"/>
          <w:lang w:eastAsia="en-US"/>
        </w:rPr>
        <w:t>.</w:t>
      </w:r>
      <w:r w:rsidRPr="00510895">
        <w:rPr>
          <w:rFonts w:ascii="Times New Roman" w:eastAsiaTheme="minorHAnsi" w:hAnsi="Times New Roman" w:cs="Times New Roman"/>
          <w:b/>
          <w:szCs w:val="20"/>
          <w:lang w:val="en-US" w:eastAsia="en-US"/>
        </w:rPr>
        <w:t>gr</w:t>
      </w:r>
      <w:r w:rsidRPr="00510895">
        <w:rPr>
          <w:rFonts w:ascii="Times New Roman" w:eastAsiaTheme="minorHAnsi" w:hAnsi="Times New Roman" w:cs="Times New Roman"/>
          <w:b/>
          <w:szCs w:val="20"/>
          <w:lang w:eastAsia="en-US"/>
        </w:rPr>
        <w:t>,</w:t>
      </w:r>
      <w:r w:rsidRPr="00510895">
        <w:rPr>
          <w:rFonts w:ascii="Times New Roman" w:eastAsia="Times New Roman" w:hAnsi="Times New Roman" w:cs="Times New Roman"/>
          <w:b/>
        </w:rPr>
        <w:t xml:space="preserve"> </w:t>
      </w:r>
      <w:r w:rsidRPr="005E1DC5">
        <w:rPr>
          <w:rFonts w:ascii="Times New Roman" w:eastAsia="Times New Roman" w:hAnsi="Times New Roman" w:cs="Times New Roman"/>
          <w:b/>
          <w:lang w:val="en-US"/>
        </w:rPr>
        <w:t>www</w:t>
      </w:r>
      <w:r w:rsidRPr="00510895">
        <w:rPr>
          <w:rFonts w:ascii="Times New Roman" w:eastAsia="Times New Roman" w:hAnsi="Times New Roman" w:cs="Times New Roman"/>
          <w:b/>
        </w:rPr>
        <w:t>.</w:t>
      </w:r>
      <w:r w:rsidRPr="005E1DC5">
        <w:rPr>
          <w:rFonts w:ascii="Times New Roman" w:eastAsia="Times New Roman" w:hAnsi="Times New Roman" w:cs="Times New Roman"/>
          <w:b/>
          <w:lang w:val="en-US"/>
        </w:rPr>
        <w:t>internists</w:t>
      </w:r>
      <w:r w:rsidRPr="00510895">
        <w:rPr>
          <w:rFonts w:ascii="Times New Roman" w:eastAsia="Times New Roman" w:hAnsi="Times New Roman" w:cs="Times New Roman"/>
          <w:b/>
        </w:rPr>
        <w:t>.</w:t>
      </w:r>
      <w:r w:rsidRPr="005E1DC5">
        <w:rPr>
          <w:rFonts w:ascii="Times New Roman" w:eastAsia="Times New Roman" w:hAnsi="Times New Roman" w:cs="Times New Roman"/>
          <w:b/>
          <w:lang w:val="en-US"/>
        </w:rPr>
        <w:t>gr</w:t>
      </w:r>
    </w:p>
    <w:p w:rsidR="00317A17" w:rsidRDefault="00317A17"/>
    <w:p w:rsidR="00317A17" w:rsidRDefault="00510895">
      <w:r>
        <w:t>===============================================================================================</w:t>
      </w:r>
    </w:p>
    <w:p w:rsidR="005E1DC5" w:rsidRDefault="005E1DC5" w:rsidP="00C74003">
      <w:pPr>
        <w:rPr>
          <w:rFonts w:ascii="Times New Roman" w:hAnsi="Times New Roman" w:cs="Times New Roman"/>
          <w:b/>
          <w:bCs/>
          <w:sz w:val="24"/>
          <w:szCs w:val="24"/>
        </w:rPr>
      </w:pPr>
      <w:bookmarkStart w:id="0" w:name="_GoBack"/>
      <w:bookmarkEnd w:id="0"/>
    </w:p>
    <w:p w:rsidR="00317A17" w:rsidRDefault="00510895" w:rsidP="00C74003">
      <w:pPr>
        <w:rPr>
          <w:rFonts w:ascii="Times New Roman" w:hAnsi="Times New Roman" w:cs="Times New Roman"/>
          <w:b/>
          <w:bCs/>
          <w:sz w:val="24"/>
          <w:szCs w:val="24"/>
        </w:rPr>
      </w:pPr>
      <w:r w:rsidRPr="005E1DC5">
        <w:rPr>
          <w:rFonts w:ascii="Times New Roman" w:hAnsi="Times New Roman" w:cs="Times New Roman"/>
          <w:b/>
          <w:bCs/>
          <w:sz w:val="28"/>
          <w:szCs w:val="28"/>
        </w:rPr>
        <w:t>ΔΕΛΤΙΟ ΤΥΠΟΥ</w:t>
      </w:r>
      <w:r w:rsidR="00C74003">
        <w:rPr>
          <w:rFonts w:ascii="Times New Roman" w:hAnsi="Times New Roman" w:cs="Times New Roman"/>
          <w:b/>
          <w:bCs/>
          <w:sz w:val="24"/>
          <w:szCs w:val="24"/>
        </w:rPr>
        <w:t xml:space="preserve">                                                                                                  </w:t>
      </w:r>
      <w:r w:rsidR="005E1DC5">
        <w:rPr>
          <w:rFonts w:ascii="Times New Roman" w:hAnsi="Times New Roman" w:cs="Times New Roman"/>
          <w:b/>
          <w:bCs/>
          <w:sz w:val="24"/>
          <w:szCs w:val="24"/>
        </w:rPr>
        <w:t xml:space="preserve"> </w:t>
      </w:r>
      <w:r w:rsidR="00C74003">
        <w:rPr>
          <w:rFonts w:ascii="Times New Roman" w:hAnsi="Times New Roman" w:cs="Times New Roman"/>
          <w:b/>
          <w:bCs/>
          <w:sz w:val="24"/>
          <w:szCs w:val="24"/>
        </w:rPr>
        <w:t xml:space="preserve">        21 Μαρτίου 2021</w:t>
      </w:r>
    </w:p>
    <w:p w:rsidR="00C74003" w:rsidRDefault="00C74003" w:rsidP="00C74003">
      <w:pP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Αρ</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Πρ</w:t>
      </w:r>
      <w:r w:rsidR="005E1DC5">
        <w:rPr>
          <w:rFonts w:ascii="Times New Roman" w:hAnsi="Times New Roman" w:cs="Times New Roman"/>
          <w:b/>
          <w:bCs/>
          <w:sz w:val="24"/>
          <w:szCs w:val="24"/>
        </w:rPr>
        <w:t>ωτ</w:t>
      </w:r>
      <w:proofErr w:type="spellEnd"/>
      <w:r>
        <w:rPr>
          <w:rFonts w:ascii="Times New Roman" w:hAnsi="Times New Roman" w:cs="Times New Roman"/>
          <w:b/>
          <w:bCs/>
          <w:sz w:val="24"/>
          <w:szCs w:val="24"/>
        </w:rPr>
        <w:t>: 90</w:t>
      </w:r>
    </w:p>
    <w:p w:rsidR="00317A17" w:rsidRPr="00C74003" w:rsidRDefault="00510895" w:rsidP="00C74003">
      <w:pPr>
        <w:jc w:val="both"/>
        <w:rPr>
          <w:rFonts w:ascii="Times New Roman" w:hAnsi="Times New Roman" w:cs="Times New Roman"/>
          <w:sz w:val="24"/>
          <w:szCs w:val="24"/>
        </w:rPr>
      </w:pPr>
      <w:r w:rsidRPr="00C74003">
        <w:rPr>
          <w:rFonts w:ascii="Times New Roman" w:hAnsi="Times New Roman" w:cs="Times New Roman"/>
          <w:sz w:val="24"/>
          <w:szCs w:val="24"/>
        </w:rPr>
        <w:t>Δεδομένης της δημιουργηθείσ</w:t>
      </w:r>
      <w:r w:rsidR="00C74003" w:rsidRPr="00C74003">
        <w:rPr>
          <w:rFonts w:ascii="Times New Roman" w:hAnsi="Times New Roman" w:cs="Times New Roman"/>
          <w:sz w:val="24"/>
          <w:szCs w:val="24"/>
        </w:rPr>
        <w:t>η</w:t>
      </w:r>
      <w:r w:rsidRPr="00C74003">
        <w:rPr>
          <w:rFonts w:ascii="Times New Roman" w:hAnsi="Times New Roman" w:cs="Times New Roman"/>
          <w:sz w:val="24"/>
          <w:szCs w:val="24"/>
        </w:rPr>
        <w:t>ς ανα</w:t>
      </w:r>
      <w:r w:rsidRPr="00C74003">
        <w:rPr>
          <w:rFonts w:ascii="Times New Roman" w:hAnsi="Times New Roman" w:cs="Times New Roman"/>
          <w:sz w:val="24"/>
          <w:szCs w:val="24"/>
        </w:rPr>
        <w:t xml:space="preserve">ταραχής των τελευταίων ημερών σε σχέση με την εθελοντική προσέλευση ή επίταξη ιατρών και ειδικά  των  Παθολόγων, έχουμε να δηλώσουμε τα εξής: </w:t>
      </w:r>
    </w:p>
    <w:p w:rsidR="00C74003" w:rsidRPr="00C74003" w:rsidRDefault="00510895" w:rsidP="00C74003">
      <w:pPr>
        <w:jc w:val="both"/>
        <w:rPr>
          <w:rFonts w:ascii="Times New Roman" w:hAnsi="Times New Roman" w:cs="Times New Roman"/>
          <w:sz w:val="24"/>
          <w:szCs w:val="24"/>
        </w:rPr>
      </w:pPr>
      <w:r w:rsidRPr="00C74003">
        <w:rPr>
          <w:rFonts w:ascii="Times New Roman" w:hAnsi="Times New Roman" w:cs="Times New Roman"/>
          <w:sz w:val="24"/>
          <w:szCs w:val="24"/>
        </w:rPr>
        <w:t>1.</w:t>
      </w:r>
      <w:r w:rsidRPr="00C74003">
        <w:rPr>
          <w:rFonts w:ascii="Times New Roman" w:hAnsi="Times New Roman" w:cs="Times New Roman"/>
          <w:sz w:val="24"/>
          <w:szCs w:val="24"/>
        </w:rPr>
        <w:tab/>
      </w:r>
      <w:r w:rsidRPr="00C74003">
        <w:rPr>
          <w:rFonts w:ascii="Times New Roman" w:hAnsi="Times New Roman" w:cs="Times New Roman"/>
          <w:sz w:val="24"/>
          <w:szCs w:val="24"/>
        </w:rPr>
        <w:t>Ως Ε.Ε.Π.Ε.  δεν  είμαστε  αντίθετοι σε κανενός είδους συνεισφορά των ιδιωτών Παθολόγων στην αντιμετώπιση της υγειονομικής κρίσης από το Ε.Σ.Υ. Θεωρούμε, ότι όταν  αυτή υπάρχει, οφείλει να γίνεται βάσει ξεκάθαρων – πέραν του οικονομικού σκέλους -  όρων</w:t>
      </w:r>
      <w:r w:rsidR="00C74003" w:rsidRPr="00C74003">
        <w:rPr>
          <w:rFonts w:ascii="Times New Roman" w:hAnsi="Times New Roman" w:cs="Times New Roman"/>
          <w:sz w:val="24"/>
          <w:szCs w:val="24"/>
        </w:rPr>
        <w:t>,</w:t>
      </w:r>
      <w:r w:rsidRPr="00C74003">
        <w:rPr>
          <w:rFonts w:ascii="Times New Roman" w:hAnsi="Times New Roman" w:cs="Times New Roman"/>
          <w:sz w:val="24"/>
          <w:szCs w:val="24"/>
        </w:rPr>
        <w:t xml:space="preserve"> σε </w:t>
      </w:r>
      <w:r w:rsidRPr="00C74003">
        <w:rPr>
          <w:rFonts w:ascii="Times New Roman" w:hAnsi="Times New Roman" w:cs="Times New Roman"/>
          <w:sz w:val="24"/>
          <w:szCs w:val="24"/>
        </w:rPr>
        <w:t>ότι αφορά  την αστική ευθύνη</w:t>
      </w:r>
      <w:r w:rsidR="00C74003" w:rsidRPr="00C74003">
        <w:rPr>
          <w:rFonts w:ascii="Times New Roman" w:hAnsi="Times New Roman" w:cs="Times New Roman"/>
          <w:sz w:val="24"/>
          <w:szCs w:val="24"/>
        </w:rPr>
        <w:t xml:space="preserve"> και</w:t>
      </w:r>
      <w:r w:rsidRPr="00C74003">
        <w:rPr>
          <w:rFonts w:ascii="Times New Roman" w:hAnsi="Times New Roman" w:cs="Times New Roman"/>
          <w:sz w:val="24"/>
          <w:szCs w:val="24"/>
        </w:rPr>
        <w:t xml:space="preserve"> την </w:t>
      </w:r>
      <w:proofErr w:type="spellStart"/>
      <w:r w:rsidRPr="00C74003">
        <w:rPr>
          <w:rFonts w:ascii="Times New Roman" w:hAnsi="Times New Roman" w:cs="Times New Roman"/>
          <w:sz w:val="24"/>
          <w:szCs w:val="24"/>
        </w:rPr>
        <w:t>ελαστικοποίηση</w:t>
      </w:r>
      <w:proofErr w:type="spellEnd"/>
      <w:r w:rsidRPr="00C74003">
        <w:rPr>
          <w:rFonts w:ascii="Times New Roman" w:hAnsi="Times New Roman" w:cs="Times New Roman"/>
          <w:sz w:val="24"/>
          <w:szCs w:val="24"/>
        </w:rPr>
        <w:t xml:space="preserve"> του ωραρίου, ώστε να διευκολύνεται και η λειτουργία των ιδιωτικών τους Ιατρείων, που αποτελεί εκτός από την κύρια βιοποριστική τους ενασχόληση και ανάχωμα στην προσέλευση ασθενών με </w:t>
      </w:r>
      <w:proofErr w:type="spellStart"/>
      <w:r w:rsidRPr="00C74003">
        <w:rPr>
          <w:rFonts w:ascii="Times New Roman" w:hAnsi="Times New Roman" w:cs="Times New Roman"/>
          <w:sz w:val="24"/>
          <w:szCs w:val="24"/>
        </w:rPr>
        <w:t>Covid</w:t>
      </w:r>
      <w:proofErr w:type="spellEnd"/>
      <w:r w:rsidRPr="00C74003">
        <w:rPr>
          <w:rFonts w:ascii="Times New Roman" w:hAnsi="Times New Roman" w:cs="Times New Roman"/>
          <w:sz w:val="24"/>
          <w:szCs w:val="24"/>
        </w:rPr>
        <w:t xml:space="preserve"> στα κρατικά ιδρύματ</w:t>
      </w:r>
      <w:r w:rsidRPr="00C74003">
        <w:rPr>
          <w:rFonts w:ascii="Times New Roman" w:hAnsi="Times New Roman" w:cs="Times New Roman"/>
          <w:sz w:val="24"/>
          <w:szCs w:val="24"/>
        </w:rPr>
        <w:t xml:space="preserve">α, </w:t>
      </w:r>
      <w:r w:rsidR="00C74003" w:rsidRPr="00C74003">
        <w:rPr>
          <w:rFonts w:ascii="Times New Roman" w:hAnsi="Times New Roman" w:cs="Times New Roman"/>
          <w:sz w:val="24"/>
          <w:szCs w:val="24"/>
        </w:rPr>
        <w:t>Επίσης, θα πρέπει να υπάρχει και ισότιμος καταμερισμός καθηκόντων στις Παθολογικές κλινικές του ΕΣΥ, στις οποίες και θα κληθούν να συνδράμουν οι παραπάνω.</w:t>
      </w:r>
    </w:p>
    <w:p w:rsidR="00317A17" w:rsidRPr="00C74003" w:rsidRDefault="00510895" w:rsidP="00C74003">
      <w:pPr>
        <w:jc w:val="both"/>
        <w:rPr>
          <w:rFonts w:ascii="Times New Roman" w:hAnsi="Times New Roman" w:cs="Times New Roman"/>
          <w:sz w:val="24"/>
          <w:szCs w:val="24"/>
        </w:rPr>
      </w:pPr>
      <w:r w:rsidRPr="00C74003">
        <w:rPr>
          <w:rFonts w:ascii="Times New Roman" w:hAnsi="Times New Roman" w:cs="Times New Roman"/>
          <w:sz w:val="24"/>
          <w:szCs w:val="24"/>
        </w:rPr>
        <w:t>2.</w:t>
      </w:r>
      <w:r w:rsidRPr="00C74003">
        <w:rPr>
          <w:rFonts w:ascii="Times New Roman" w:hAnsi="Times New Roman" w:cs="Times New Roman"/>
          <w:sz w:val="24"/>
          <w:szCs w:val="24"/>
        </w:rPr>
        <w:tab/>
        <w:t>H επιστράτευση των ιδιωτών ιατρών την στιγμή, που δεν έχουν αξιοποιηθεί οι  δυνατότητες άλλων ομάδων, όπως π.χ. οι εν αναμονή ειδικότητ</w:t>
      </w:r>
      <w:r w:rsidR="00C74003" w:rsidRPr="00C74003">
        <w:rPr>
          <w:rFonts w:ascii="Times New Roman" w:hAnsi="Times New Roman" w:cs="Times New Roman"/>
          <w:sz w:val="24"/>
          <w:szCs w:val="24"/>
        </w:rPr>
        <w:t>ο</w:t>
      </w:r>
      <w:r w:rsidRPr="00C74003">
        <w:rPr>
          <w:rFonts w:ascii="Times New Roman" w:hAnsi="Times New Roman" w:cs="Times New Roman"/>
          <w:sz w:val="24"/>
          <w:szCs w:val="24"/>
        </w:rPr>
        <w:t xml:space="preserve">ς συνάδελφοι, ιατροί περιοχών με μικρή επίπτωση περιστατικών </w:t>
      </w:r>
      <w:proofErr w:type="spellStart"/>
      <w:r w:rsidRPr="00C74003">
        <w:rPr>
          <w:rFonts w:ascii="Times New Roman" w:hAnsi="Times New Roman" w:cs="Times New Roman"/>
          <w:sz w:val="24"/>
          <w:szCs w:val="24"/>
        </w:rPr>
        <w:t>Covid</w:t>
      </w:r>
      <w:proofErr w:type="spellEnd"/>
      <w:r w:rsidRPr="00C74003">
        <w:rPr>
          <w:rFonts w:ascii="Times New Roman" w:hAnsi="Times New Roman" w:cs="Times New Roman"/>
          <w:sz w:val="24"/>
          <w:szCs w:val="24"/>
        </w:rPr>
        <w:t xml:space="preserve">- </w:t>
      </w:r>
      <w:r w:rsidRPr="00C74003">
        <w:rPr>
          <w:rFonts w:ascii="Times New Roman" w:hAnsi="Times New Roman" w:cs="Times New Roman"/>
          <w:sz w:val="24"/>
          <w:szCs w:val="24"/>
        </w:rPr>
        <w:t>19, καθώς και  οι αναμένοντες  διορισμό για την πλήρωση κενών οργανικών θέσεων,  θεωρούμε ότι δεν αποτελεί το βέλτιστο μέσο στην παρούσα φάση. Πιστεύουμε, ότι μέρος των αναγκών θα μπορούσε να αξιοποιηθεί με καλύτερη διαχείριση των ανθρώπινων πόρων του συστ</w:t>
      </w:r>
      <w:r w:rsidRPr="00C74003">
        <w:rPr>
          <w:rFonts w:ascii="Times New Roman" w:hAnsi="Times New Roman" w:cs="Times New Roman"/>
          <w:sz w:val="24"/>
          <w:szCs w:val="24"/>
        </w:rPr>
        <w:t xml:space="preserve">ήματος. Μία πρόταση είναι η ενοποίηση των Παθολογικών Τομέων σε όλα τα Νοσοκομεία και η από κοινού και με εκ περιτροπής πρόγραμμα αντιμετώπιση των περιστατικών </w:t>
      </w:r>
      <w:proofErr w:type="spellStart"/>
      <w:r w:rsidRPr="00C74003">
        <w:rPr>
          <w:rFonts w:ascii="Times New Roman" w:hAnsi="Times New Roman" w:cs="Times New Roman"/>
          <w:sz w:val="24"/>
          <w:szCs w:val="24"/>
        </w:rPr>
        <w:t>Covid</w:t>
      </w:r>
      <w:proofErr w:type="spellEnd"/>
      <w:r w:rsidRPr="00C74003">
        <w:rPr>
          <w:rFonts w:ascii="Times New Roman" w:hAnsi="Times New Roman" w:cs="Times New Roman"/>
          <w:sz w:val="24"/>
          <w:szCs w:val="24"/>
        </w:rPr>
        <w:t xml:space="preserve"> 19.</w:t>
      </w:r>
    </w:p>
    <w:p w:rsidR="00317A17" w:rsidRPr="00C74003" w:rsidRDefault="00510895" w:rsidP="00C74003">
      <w:pPr>
        <w:jc w:val="both"/>
        <w:rPr>
          <w:rFonts w:ascii="Times New Roman" w:hAnsi="Times New Roman" w:cs="Times New Roman"/>
          <w:sz w:val="24"/>
          <w:szCs w:val="24"/>
        </w:rPr>
      </w:pPr>
      <w:r w:rsidRPr="00C74003">
        <w:rPr>
          <w:rFonts w:ascii="Times New Roman" w:hAnsi="Times New Roman" w:cs="Times New Roman"/>
          <w:sz w:val="24"/>
          <w:szCs w:val="24"/>
        </w:rPr>
        <w:t xml:space="preserve">       Πάντως  η τελική επιλογή βαρύνει ούτως ή άλλως την πολιτική ηγεσία και τα θεσμι</w:t>
      </w:r>
      <w:r w:rsidRPr="00C74003">
        <w:rPr>
          <w:rFonts w:ascii="Times New Roman" w:hAnsi="Times New Roman" w:cs="Times New Roman"/>
          <w:sz w:val="24"/>
          <w:szCs w:val="24"/>
        </w:rPr>
        <w:t>κά της όργανα, το έργο των οποίων πάντα προσπαθούσαμε να συνδράμουμε .</w:t>
      </w:r>
    </w:p>
    <w:p w:rsidR="00317A17" w:rsidRDefault="00317A17">
      <w:pPr>
        <w:pBdr>
          <w:top w:val="nil"/>
          <w:left w:val="nil"/>
          <w:bottom w:val="nil"/>
          <w:right w:val="nil"/>
          <w:between w:val="nil"/>
        </w:pBdr>
        <w:tabs>
          <w:tab w:val="left" w:pos="7125"/>
        </w:tabs>
        <w:spacing w:after="0" w:line="240" w:lineRule="auto"/>
        <w:rPr>
          <w:rFonts w:ascii="Cambria" w:eastAsia="Cambria" w:hAnsi="Cambria" w:cs="Cambria"/>
          <w:b/>
          <w:color w:val="000000"/>
          <w:sz w:val="24"/>
          <w:szCs w:val="24"/>
        </w:rPr>
      </w:pPr>
    </w:p>
    <w:p w:rsidR="00317A17" w:rsidRDefault="00510895">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Ο πρόεδρος                                                                           Ο Γενικός Γραμματεύς</w:t>
      </w:r>
    </w:p>
    <w:p w:rsidR="00317A17" w:rsidRDefault="00510895">
      <w:pPr>
        <w:spacing w:before="280" w:after="28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Ευάγγελος </w:t>
      </w:r>
      <w:proofErr w:type="spellStart"/>
      <w:r>
        <w:rPr>
          <w:rFonts w:ascii="Times New Roman" w:eastAsia="Times New Roman" w:hAnsi="Times New Roman" w:cs="Times New Roman"/>
          <w:b/>
          <w:sz w:val="24"/>
          <w:szCs w:val="24"/>
        </w:rPr>
        <w:t>Τούλης</w:t>
      </w:r>
      <w:proofErr w:type="spellEnd"/>
      <w:r>
        <w:rPr>
          <w:rFonts w:ascii="Times New Roman" w:eastAsia="Times New Roman" w:hAnsi="Times New Roman" w:cs="Times New Roman"/>
          <w:b/>
          <w:sz w:val="24"/>
          <w:szCs w:val="24"/>
        </w:rPr>
        <w:t xml:space="preserve">                                                                    Σόλων Κωτούλας</w:t>
      </w:r>
      <w:r>
        <w:rPr>
          <w:noProof/>
        </w:rPr>
        <w:drawing>
          <wp:anchor distT="0" distB="0" distL="114300" distR="114300" simplePos="0" relativeHeight="251660288" behindDoc="0" locked="0" layoutInCell="1" hidden="0" allowOverlap="1">
            <wp:simplePos x="0" y="0"/>
            <wp:positionH relativeFrom="column">
              <wp:posOffset>3086100</wp:posOffset>
            </wp:positionH>
            <wp:positionV relativeFrom="paragraph">
              <wp:posOffset>-634</wp:posOffset>
            </wp:positionV>
            <wp:extent cx="997585" cy="916305"/>
            <wp:effectExtent l="0" t="0" r="0" b="0"/>
            <wp:wrapSquare wrapText="bothSides" distT="0" distB="0" distL="114300" distR="114300"/>
            <wp:docPr id="5" name="image3.jpg" descr="C:\Users\user\Pictures\ΙΑΤΡΕΙΟ &amp; ΙΑΤΡΙΚΑ\_logo-eepe.jpg"/>
            <wp:cNvGraphicFramePr/>
            <a:graphic xmlns:a="http://schemas.openxmlformats.org/drawingml/2006/main">
              <a:graphicData uri="http://schemas.openxmlformats.org/drawingml/2006/picture">
                <pic:pic xmlns:pic="http://schemas.openxmlformats.org/drawingml/2006/picture">
                  <pic:nvPicPr>
                    <pic:cNvPr id="0" name="image3.jpg" descr="C:\Users\user\Pictures\ΙΑΤΡΕΙΟ &amp; ΙΑΤΡΙΚΑ\_logo-eepe.jpg"/>
                    <pic:cNvPicPr preferRelativeResize="0"/>
                  </pic:nvPicPr>
                  <pic:blipFill>
                    <a:blip r:embed="rId8"/>
                    <a:srcRect/>
                    <a:stretch>
                      <a:fillRect/>
                    </a:stretch>
                  </pic:blipFill>
                  <pic:spPr>
                    <a:xfrm>
                      <a:off x="0" y="0"/>
                      <a:ext cx="997585" cy="916305"/>
                    </a:xfrm>
                    <a:prstGeom prst="rect">
                      <a:avLst/>
                    </a:prstGeom>
                    <a:ln/>
                  </pic:spPr>
                </pic:pic>
              </a:graphicData>
            </a:graphic>
          </wp:anchor>
        </w:drawing>
      </w:r>
    </w:p>
    <w:p w:rsidR="00317A17" w:rsidRDefault="00317A17">
      <w:pPr>
        <w:spacing w:after="0" w:line="480" w:lineRule="auto"/>
        <w:ind w:left="720"/>
        <w:jc w:val="both"/>
        <w:rPr>
          <w:color w:val="FF0000"/>
          <w:sz w:val="28"/>
          <w:szCs w:val="28"/>
        </w:rPr>
      </w:pPr>
    </w:p>
    <w:p w:rsidR="00317A17" w:rsidRDefault="00317A17">
      <w:pPr>
        <w:jc w:val="center"/>
        <w:rPr>
          <w:rFonts w:ascii="Times New Roman" w:eastAsia="Times New Roman" w:hAnsi="Times New Roman" w:cs="Times New Roman"/>
          <w:b/>
          <w:sz w:val="24"/>
          <w:szCs w:val="24"/>
        </w:rPr>
      </w:pPr>
    </w:p>
    <w:sectPr w:rsidR="00317A17">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17"/>
    <w:rsid w:val="00317A17"/>
    <w:rsid w:val="00510895"/>
    <w:rsid w:val="005E1DC5"/>
    <w:rsid w:val="00C7400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5194"/>
  <w15:docId w15:val="{C3B77F6A-B336-4CC0-88D7-576DC88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D59"/>
  </w:style>
  <w:style w:type="paragraph" w:styleId="1">
    <w:name w:val="heading 1"/>
    <w:basedOn w:val="a"/>
    <w:next w:val="a"/>
    <w:link w:val="1Char"/>
    <w:uiPriority w:val="9"/>
    <w:qFormat/>
    <w:rsid w:val="00613BF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613BF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hps">
    <w:name w:val="hps"/>
    <w:basedOn w:val="a0"/>
    <w:rsid w:val="000F3D59"/>
  </w:style>
  <w:style w:type="paragraph" w:styleId="a4">
    <w:name w:val="No Spacing"/>
    <w:uiPriority w:val="1"/>
    <w:qFormat/>
    <w:rsid w:val="000F3D59"/>
    <w:pPr>
      <w:spacing w:after="0" w:line="240" w:lineRule="auto"/>
    </w:pPr>
  </w:style>
  <w:style w:type="character" w:styleId="-">
    <w:name w:val="Hyperlink"/>
    <w:basedOn w:val="a0"/>
    <w:uiPriority w:val="99"/>
    <w:unhideWhenUsed/>
    <w:rsid w:val="00341700"/>
    <w:rPr>
      <w:color w:val="0000FF" w:themeColor="hyperlink"/>
      <w:u w:val="single"/>
    </w:rPr>
  </w:style>
  <w:style w:type="character" w:styleId="a5">
    <w:name w:val="Mention"/>
    <w:basedOn w:val="a0"/>
    <w:uiPriority w:val="99"/>
    <w:semiHidden/>
    <w:unhideWhenUsed/>
    <w:rsid w:val="00341700"/>
    <w:rPr>
      <w:color w:val="2B579A"/>
      <w:shd w:val="clear" w:color="auto" w:fill="E6E6E6"/>
    </w:rPr>
  </w:style>
  <w:style w:type="paragraph" w:styleId="a6">
    <w:name w:val="header"/>
    <w:basedOn w:val="a"/>
    <w:link w:val="Char"/>
    <w:uiPriority w:val="99"/>
    <w:rsid w:val="007A3A0B"/>
    <w:pPr>
      <w:tabs>
        <w:tab w:val="center" w:pos="4153"/>
        <w:tab w:val="right" w:pos="8306"/>
      </w:tabs>
      <w:spacing w:after="0" w:line="240" w:lineRule="auto"/>
    </w:pPr>
    <w:rPr>
      <w:rFonts w:eastAsiaTheme="minorEastAsia"/>
    </w:rPr>
  </w:style>
  <w:style w:type="character" w:customStyle="1" w:styleId="Char">
    <w:name w:val="Κεφαλίδα Char"/>
    <w:basedOn w:val="a0"/>
    <w:link w:val="a6"/>
    <w:uiPriority w:val="99"/>
    <w:rsid w:val="007A3A0B"/>
    <w:rPr>
      <w:rFonts w:eastAsiaTheme="minorEastAsia"/>
      <w:lang w:eastAsia="el-GR"/>
    </w:rPr>
  </w:style>
  <w:style w:type="paragraph" w:customStyle="1" w:styleId="BodyA">
    <w:name w:val="Body A"/>
    <w:rsid w:val="00FB019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Body">
    <w:name w:val="Body"/>
    <w:rsid w:val="00FB019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Style4">
    <w:name w:val="Style4"/>
    <w:basedOn w:val="a"/>
    <w:uiPriority w:val="99"/>
    <w:rsid w:val="003A7CF5"/>
    <w:pPr>
      <w:widowControl w:val="0"/>
      <w:autoSpaceDE w:val="0"/>
      <w:autoSpaceDN w:val="0"/>
      <w:adjustRightInd w:val="0"/>
      <w:spacing w:after="0" w:line="240" w:lineRule="auto"/>
    </w:pPr>
    <w:rPr>
      <w:rFonts w:eastAsiaTheme="minorEastAsia"/>
      <w:sz w:val="24"/>
      <w:szCs w:val="24"/>
    </w:rPr>
  </w:style>
  <w:style w:type="character" w:customStyle="1" w:styleId="FontStyle15">
    <w:name w:val="Font Style15"/>
    <w:basedOn w:val="a0"/>
    <w:uiPriority w:val="99"/>
    <w:rsid w:val="003A7CF5"/>
    <w:rPr>
      <w:rFonts w:ascii="Calibri" w:hAnsi="Calibri" w:cs="Calibri" w:hint="default"/>
      <w:color w:val="000000"/>
      <w:sz w:val="22"/>
      <w:szCs w:val="22"/>
    </w:rPr>
  </w:style>
  <w:style w:type="character" w:styleId="a7">
    <w:name w:val="annotation reference"/>
    <w:basedOn w:val="a0"/>
    <w:uiPriority w:val="99"/>
    <w:semiHidden/>
    <w:unhideWhenUsed/>
    <w:rsid w:val="00DA1867"/>
    <w:rPr>
      <w:sz w:val="16"/>
      <w:szCs w:val="16"/>
    </w:rPr>
  </w:style>
  <w:style w:type="paragraph" w:styleId="a8">
    <w:name w:val="annotation text"/>
    <w:basedOn w:val="a"/>
    <w:link w:val="Char0"/>
    <w:uiPriority w:val="99"/>
    <w:semiHidden/>
    <w:unhideWhenUsed/>
    <w:rsid w:val="00DA1867"/>
    <w:pPr>
      <w:spacing w:line="240" w:lineRule="auto"/>
    </w:pPr>
    <w:rPr>
      <w:sz w:val="20"/>
      <w:szCs w:val="20"/>
    </w:rPr>
  </w:style>
  <w:style w:type="character" w:customStyle="1" w:styleId="Char0">
    <w:name w:val="Κείμενο σχολίου Char"/>
    <w:basedOn w:val="a0"/>
    <w:link w:val="a8"/>
    <w:uiPriority w:val="99"/>
    <w:semiHidden/>
    <w:rsid w:val="00DA1867"/>
    <w:rPr>
      <w:sz w:val="20"/>
      <w:szCs w:val="20"/>
    </w:rPr>
  </w:style>
  <w:style w:type="paragraph" w:styleId="a9">
    <w:name w:val="annotation subject"/>
    <w:basedOn w:val="a8"/>
    <w:next w:val="a8"/>
    <w:link w:val="Char1"/>
    <w:uiPriority w:val="99"/>
    <w:semiHidden/>
    <w:unhideWhenUsed/>
    <w:rsid w:val="00DA1867"/>
    <w:rPr>
      <w:b/>
      <w:bCs/>
    </w:rPr>
  </w:style>
  <w:style w:type="character" w:customStyle="1" w:styleId="Char1">
    <w:name w:val="Θέμα σχολίου Char"/>
    <w:basedOn w:val="Char0"/>
    <w:link w:val="a9"/>
    <w:uiPriority w:val="99"/>
    <w:semiHidden/>
    <w:rsid w:val="00DA1867"/>
    <w:rPr>
      <w:b/>
      <w:bCs/>
      <w:sz w:val="20"/>
      <w:szCs w:val="20"/>
    </w:rPr>
  </w:style>
  <w:style w:type="paragraph" w:styleId="aa">
    <w:name w:val="Balloon Text"/>
    <w:basedOn w:val="a"/>
    <w:link w:val="Char2"/>
    <w:uiPriority w:val="99"/>
    <w:semiHidden/>
    <w:unhideWhenUsed/>
    <w:rsid w:val="00DA1867"/>
    <w:pPr>
      <w:spacing w:after="0" w:line="240" w:lineRule="auto"/>
    </w:pPr>
    <w:rPr>
      <w:rFonts w:ascii="Segoe UI" w:hAnsi="Segoe UI" w:cs="Segoe UI"/>
      <w:sz w:val="18"/>
      <w:szCs w:val="18"/>
    </w:rPr>
  </w:style>
  <w:style w:type="character" w:customStyle="1" w:styleId="Char2">
    <w:name w:val="Κείμενο πλαισίου Char"/>
    <w:basedOn w:val="a0"/>
    <w:link w:val="aa"/>
    <w:uiPriority w:val="99"/>
    <w:semiHidden/>
    <w:rsid w:val="00DA1867"/>
    <w:rPr>
      <w:rFonts w:ascii="Segoe UI" w:hAnsi="Segoe UI" w:cs="Segoe UI"/>
      <w:sz w:val="18"/>
      <w:szCs w:val="18"/>
    </w:rPr>
  </w:style>
  <w:style w:type="character" w:customStyle="1" w:styleId="1Char">
    <w:name w:val="Επικεφαλίδα 1 Char"/>
    <w:basedOn w:val="a0"/>
    <w:link w:val="1"/>
    <w:uiPriority w:val="9"/>
    <w:rsid w:val="00613BFE"/>
    <w:rPr>
      <w:rFonts w:asciiTheme="majorHAnsi" w:eastAsiaTheme="majorEastAsia" w:hAnsiTheme="majorHAnsi" w:cstheme="majorBidi"/>
      <w:color w:val="365F91" w:themeColor="accent1" w:themeShade="BF"/>
      <w:sz w:val="32"/>
      <w:szCs w:val="32"/>
    </w:rPr>
  </w:style>
  <w:style w:type="character" w:customStyle="1" w:styleId="2Char">
    <w:name w:val="Επικεφαλίδα 2 Char"/>
    <w:basedOn w:val="a0"/>
    <w:link w:val="2"/>
    <w:uiPriority w:val="9"/>
    <w:rsid w:val="00613BFE"/>
    <w:rPr>
      <w:rFonts w:asciiTheme="majorHAnsi" w:eastAsiaTheme="majorEastAsia" w:hAnsiTheme="majorHAnsi" w:cstheme="majorBidi"/>
      <w:color w:val="365F91" w:themeColor="accent1" w:themeShade="BF"/>
      <w:sz w:val="26"/>
      <w:szCs w:val="26"/>
    </w:rPr>
  </w:style>
  <w:style w:type="paragraph" w:styleId="ab">
    <w:name w:val="List Paragraph"/>
    <w:basedOn w:val="a"/>
    <w:uiPriority w:val="34"/>
    <w:qFormat/>
    <w:rsid w:val="00613BFE"/>
    <w:pPr>
      <w:ind w:left="720"/>
      <w:contextualSpacing/>
    </w:p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yperlink" Target="mailto:eepe201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QXObP8u8qlZvUeJ9B0W7tUwHPw==">AMUW2mWfWCqBwDH8aeiSW8Zd8UnGNNLuJ1i/VX3T7MPRACGdBaOXCbLHcHNqmJ/fRMPUdDxkZFlp5c5s99gA71rmFBeRYswV4iQLPpFSi+XQ9CAjz/LLVGU=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408</Words>
  <Characters>2206</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Σόλων Κωτούλας</cp:lastModifiedBy>
  <cp:revision>4</cp:revision>
  <dcterms:created xsi:type="dcterms:W3CDTF">2021-03-21T16:22:00Z</dcterms:created>
  <dcterms:modified xsi:type="dcterms:W3CDTF">2021-03-21T18:42:00Z</dcterms:modified>
</cp:coreProperties>
</file>