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31C811" w14:textId="77777777" w:rsidR="00FE233E" w:rsidRPr="003A0C16" w:rsidRDefault="00FE233E" w:rsidP="00FE233E">
      <w:pPr>
        <w:shd w:val="clear" w:color="auto" w:fill="FFFFFF"/>
        <w:rPr>
          <w:rFonts w:ascii="Arial" w:hAnsi="Arial" w:cs="Arial"/>
          <w:b/>
          <w:bCs/>
          <w:color w:val="333333"/>
          <w:lang w:eastAsia="en-US"/>
        </w:rPr>
      </w:pPr>
      <w:r w:rsidRPr="003A0C16">
        <w:rPr>
          <w:rFonts w:ascii="Arial" w:hAnsi="Arial" w:cs="Arial"/>
          <w:b/>
          <w:bCs/>
          <w:color w:val="333333"/>
          <w:lang w:eastAsia="en-US"/>
        </w:rPr>
        <w:t>Πανελλήνια Ομοσπονδία Σωματείων Κλινικοεργαστηριακών Ειδικοτήτων (ΠΟΣΚΕ)</w:t>
      </w:r>
    </w:p>
    <w:p w14:paraId="23D4F5E4" w14:textId="77777777" w:rsidR="00FE233E" w:rsidRPr="00F045A1" w:rsidRDefault="00FE233E" w:rsidP="00FE233E">
      <w:pPr>
        <w:shd w:val="clear" w:color="auto" w:fill="FFFFFF"/>
        <w:rPr>
          <w:rFonts w:ascii="Arial" w:hAnsi="Arial" w:cs="Arial"/>
          <w:bCs/>
          <w:color w:val="333333"/>
          <w:lang w:eastAsia="en-US"/>
        </w:rPr>
      </w:pPr>
      <w:r w:rsidRPr="00F045A1">
        <w:rPr>
          <w:rFonts w:ascii="Arial" w:hAnsi="Arial" w:cs="Arial"/>
          <w:bCs/>
          <w:color w:val="333333"/>
          <w:lang w:eastAsia="en-US"/>
        </w:rPr>
        <w:t>Χαρ. Τρικούπη 12,Ηλιούπολη Τ.Κ 16346, ΤΗΛ.210-9959181,FAX:210-9916854</w:t>
      </w:r>
    </w:p>
    <w:p w14:paraId="3BE9EAC5" w14:textId="77777777" w:rsidR="00FE233E" w:rsidRPr="003A0C16" w:rsidRDefault="00FE233E" w:rsidP="00FE233E">
      <w:pPr>
        <w:shd w:val="clear" w:color="auto" w:fill="FFFFFF"/>
        <w:rPr>
          <w:rFonts w:ascii="Arial" w:hAnsi="Arial" w:cs="Arial"/>
          <w:b/>
          <w:bCs/>
          <w:color w:val="333333"/>
          <w:lang w:eastAsia="en-US"/>
        </w:rPr>
      </w:pPr>
    </w:p>
    <w:p w14:paraId="17E05139" w14:textId="77777777" w:rsidR="00FE233E" w:rsidRPr="003A0C16" w:rsidRDefault="00FE233E" w:rsidP="00FE233E">
      <w:pPr>
        <w:shd w:val="clear" w:color="auto" w:fill="FFFFFF"/>
        <w:rPr>
          <w:rFonts w:ascii="Arial" w:hAnsi="Arial" w:cs="Arial"/>
          <w:b/>
          <w:bCs/>
          <w:color w:val="333333"/>
          <w:lang w:eastAsia="en-US"/>
        </w:rPr>
      </w:pPr>
      <w:r w:rsidRPr="003A0C16">
        <w:rPr>
          <w:rFonts w:ascii="Arial" w:hAnsi="Arial" w:cs="Arial"/>
          <w:b/>
          <w:bCs/>
          <w:color w:val="333333"/>
          <w:lang w:eastAsia="en-US"/>
        </w:rPr>
        <w:t>Πανελλήνια Ομοσπονδία Σωματείων Ιδιωτικής Πρωτοβάθμιας Υγείας (ΠΟΣΙΠΥ)</w:t>
      </w:r>
    </w:p>
    <w:p w14:paraId="1398C064" w14:textId="77777777" w:rsidR="00FE233E" w:rsidRPr="003A0C16" w:rsidRDefault="00FE233E" w:rsidP="00FE233E">
      <w:pPr>
        <w:shd w:val="clear" w:color="auto" w:fill="FFFFFF"/>
        <w:rPr>
          <w:rFonts w:ascii="Arial" w:hAnsi="Arial" w:cs="Arial"/>
          <w:b/>
          <w:bCs/>
          <w:color w:val="333333"/>
          <w:lang w:eastAsia="en-US"/>
        </w:rPr>
      </w:pPr>
      <w:r w:rsidRPr="003A0C16">
        <w:rPr>
          <w:rFonts w:ascii="Arial" w:hAnsi="Arial" w:cs="Arial"/>
          <w:b/>
          <w:bCs/>
          <w:color w:val="333333"/>
          <w:lang w:eastAsia="en-US"/>
        </w:rPr>
        <w:t>Πανεπιστημίου 56, Αθήνα, Τ.Κ. 10678, ΤΗΛ 210.3304298</w:t>
      </w:r>
    </w:p>
    <w:p w14:paraId="66197725" w14:textId="77777777" w:rsidR="00FE233E" w:rsidRPr="003A0C16" w:rsidRDefault="00FE233E" w:rsidP="00FE233E">
      <w:pPr>
        <w:shd w:val="clear" w:color="auto" w:fill="FFFFFF"/>
        <w:rPr>
          <w:rFonts w:ascii="Arial" w:hAnsi="Arial" w:cs="Arial"/>
          <w:b/>
          <w:bCs/>
          <w:color w:val="333333"/>
          <w:lang w:eastAsia="en-US"/>
        </w:rPr>
      </w:pPr>
    </w:p>
    <w:p w14:paraId="79FCB6D5" w14:textId="77777777" w:rsidR="00FE233E" w:rsidRPr="003A0C16" w:rsidRDefault="00FE233E" w:rsidP="00FE233E">
      <w:pPr>
        <w:shd w:val="clear" w:color="auto" w:fill="FFFFFF"/>
        <w:rPr>
          <w:rFonts w:ascii="Arial" w:hAnsi="Arial" w:cs="Arial"/>
          <w:b/>
          <w:bCs/>
          <w:color w:val="333333"/>
          <w:lang w:eastAsia="en-US"/>
        </w:rPr>
      </w:pPr>
      <w:r w:rsidRPr="003A0C16">
        <w:rPr>
          <w:rFonts w:ascii="Arial" w:hAnsi="Arial" w:cs="Arial"/>
          <w:b/>
          <w:bCs/>
          <w:color w:val="333333"/>
          <w:lang w:eastAsia="en-US"/>
        </w:rPr>
        <w:t>Πανελλήνιος Σύνδεσμος Ιατρικών Διαγνωστικών Κέντρων (ΠΑΣΙΔΙΚ)</w:t>
      </w:r>
    </w:p>
    <w:p w14:paraId="6EFEF4E6" w14:textId="77777777" w:rsidR="00FE233E" w:rsidRPr="00F045A1" w:rsidRDefault="00FE233E" w:rsidP="00FE233E">
      <w:pPr>
        <w:shd w:val="clear" w:color="auto" w:fill="FFFFFF"/>
        <w:rPr>
          <w:rFonts w:ascii="Arial" w:hAnsi="Arial" w:cs="Arial"/>
          <w:bCs/>
          <w:color w:val="333333"/>
          <w:lang w:eastAsia="en-US"/>
        </w:rPr>
      </w:pPr>
      <w:r w:rsidRPr="00F045A1">
        <w:rPr>
          <w:rFonts w:ascii="Arial" w:hAnsi="Arial" w:cs="Arial"/>
          <w:bCs/>
          <w:color w:val="333333"/>
          <w:lang w:eastAsia="en-US"/>
        </w:rPr>
        <w:t>Πανεπιστημίου 58, Αθήνα, Τ.Κ. 10678, ΤΗΛ 210.3306487</w:t>
      </w:r>
    </w:p>
    <w:p w14:paraId="46060E92" w14:textId="77777777" w:rsidR="00FE233E" w:rsidRPr="003A0C16" w:rsidRDefault="00FE233E" w:rsidP="00FE233E">
      <w:pPr>
        <w:shd w:val="clear" w:color="auto" w:fill="FFFFFF"/>
        <w:rPr>
          <w:rFonts w:ascii="Arial" w:hAnsi="Arial" w:cs="Arial"/>
          <w:b/>
          <w:bCs/>
          <w:color w:val="333333"/>
          <w:lang w:eastAsia="en-US"/>
        </w:rPr>
      </w:pPr>
    </w:p>
    <w:p w14:paraId="7169C9FB" w14:textId="77777777" w:rsidR="00FE233E" w:rsidRPr="00F045A1" w:rsidRDefault="00FE233E" w:rsidP="00FE233E">
      <w:pPr>
        <w:shd w:val="clear" w:color="auto" w:fill="FFFFFF"/>
        <w:rPr>
          <w:rFonts w:ascii="Arial" w:hAnsi="Arial" w:cs="Arial"/>
          <w:color w:val="333333"/>
          <w:lang w:eastAsia="en-US"/>
        </w:rPr>
      </w:pPr>
      <w:r w:rsidRPr="003A0C16">
        <w:rPr>
          <w:rFonts w:ascii="Arial" w:hAnsi="Arial" w:cs="Arial"/>
          <w:b/>
          <w:bCs/>
          <w:color w:val="333333"/>
          <w:lang w:eastAsia="en-US"/>
        </w:rPr>
        <w:t xml:space="preserve">Πανελλήνια Ένωση Ιδιωτικών Ιατρικών Εταιρειών και </w:t>
      </w:r>
      <w:proofErr w:type="spellStart"/>
      <w:r w:rsidRPr="003A0C16">
        <w:rPr>
          <w:rFonts w:ascii="Arial" w:hAnsi="Arial" w:cs="Arial"/>
          <w:b/>
          <w:bCs/>
          <w:color w:val="333333"/>
          <w:lang w:eastAsia="en-US"/>
        </w:rPr>
        <w:t>Πολυϊατρείων</w:t>
      </w:r>
      <w:proofErr w:type="spellEnd"/>
      <w:r w:rsidRPr="003A0C16">
        <w:rPr>
          <w:rFonts w:ascii="Arial" w:hAnsi="Arial" w:cs="Arial"/>
          <w:b/>
          <w:bCs/>
          <w:color w:val="333333"/>
          <w:lang w:eastAsia="en-US"/>
        </w:rPr>
        <w:t xml:space="preserve"> (ΠΑΝΙΔΙ)</w:t>
      </w:r>
      <w:r w:rsidRPr="00F045A1">
        <w:rPr>
          <w:rFonts w:ascii="Arial" w:hAnsi="Arial" w:cs="Arial"/>
          <w:color w:val="333333"/>
          <w:lang w:eastAsia="en-US"/>
        </w:rPr>
        <w:br/>
      </w:r>
      <w:r w:rsidR="00A525DE" w:rsidRPr="00F045A1">
        <w:rPr>
          <w:rFonts w:ascii="Arial" w:hAnsi="Arial" w:cs="Arial"/>
        </w:rPr>
        <w:t>Τσόχα 15-17, Αθήνα, Τ.Κ. 11521, ΤΗΛ. 2106855949</w:t>
      </w:r>
    </w:p>
    <w:p w14:paraId="0276A550" w14:textId="77777777" w:rsidR="00FE233E" w:rsidRPr="003A0C16" w:rsidRDefault="00FE233E" w:rsidP="00FE233E">
      <w:pPr>
        <w:shd w:val="clear" w:color="auto" w:fill="FFFFFF"/>
        <w:rPr>
          <w:rFonts w:ascii="Arial" w:hAnsi="Arial" w:cs="Arial"/>
          <w:b/>
          <w:color w:val="333333"/>
          <w:lang w:eastAsia="en-US"/>
        </w:rPr>
      </w:pPr>
    </w:p>
    <w:p w14:paraId="1CB09CBF" w14:textId="77777777" w:rsidR="00FE233E" w:rsidRPr="003A0C16" w:rsidRDefault="00FE233E" w:rsidP="00FE233E">
      <w:pPr>
        <w:shd w:val="clear" w:color="auto" w:fill="FFFFFF"/>
        <w:rPr>
          <w:rFonts w:ascii="Arial" w:hAnsi="Arial" w:cs="Arial"/>
          <w:b/>
          <w:color w:val="333333"/>
          <w:lang w:eastAsia="en-US"/>
        </w:rPr>
      </w:pPr>
      <w:r w:rsidRPr="003A0C16">
        <w:rPr>
          <w:rFonts w:ascii="Arial" w:hAnsi="Arial" w:cs="Arial"/>
          <w:b/>
          <w:bCs/>
          <w:color w:val="333333"/>
          <w:lang w:eastAsia="en-US"/>
        </w:rPr>
        <w:t>Ένωση Ιατρών Ε.Ο.Π.Υ.Υ. (ΕΝ.Ι.-Ε.Ο.Π.Υ.Υ.)</w:t>
      </w:r>
    </w:p>
    <w:p w14:paraId="3E7A0516" w14:textId="77777777" w:rsidR="00F9511F" w:rsidRPr="00F045A1" w:rsidRDefault="00FE233E" w:rsidP="006041B4">
      <w:pPr>
        <w:shd w:val="clear" w:color="auto" w:fill="FFFFFF"/>
        <w:rPr>
          <w:rFonts w:ascii="Arial" w:hAnsi="Arial" w:cs="Arial"/>
          <w:color w:val="333333"/>
          <w:lang w:eastAsia="en-US"/>
        </w:rPr>
      </w:pPr>
      <w:r w:rsidRPr="00F045A1">
        <w:rPr>
          <w:rFonts w:ascii="Arial" w:hAnsi="Arial" w:cs="Arial"/>
          <w:color w:val="333333"/>
          <w:lang w:eastAsia="en-US"/>
        </w:rPr>
        <w:t>Πατησίων 210, Αθήνα, Τ.Κ. 10446, ΤΗΛ. 2610639539</w:t>
      </w:r>
    </w:p>
    <w:p w14:paraId="06E6F869" w14:textId="77777777" w:rsidR="005952B5" w:rsidRPr="00F045A1" w:rsidRDefault="005952B5" w:rsidP="00460125">
      <w:pPr>
        <w:rPr>
          <w:rFonts w:ascii="Arial" w:hAnsi="Arial" w:cs="Arial"/>
        </w:rPr>
      </w:pPr>
      <w:bookmarkStart w:id="0" w:name="_Hlk161132255"/>
    </w:p>
    <w:p w14:paraId="63213095" w14:textId="77777777" w:rsidR="00875B4B" w:rsidRPr="00F045A1" w:rsidRDefault="00875B4B" w:rsidP="00875B4B">
      <w:pPr>
        <w:rPr>
          <w:rFonts w:ascii="Arial" w:hAnsi="Arial" w:cs="Arial"/>
          <w:iCs/>
        </w:rPr>
      </w:pPr>
    </w:p>
    <w:p w14:paraId="5131F744" w14:textId="77777777" w:rsidR="00227553" w:rsidRDefault="00227553" w:rsidP="00227553">
      <w:pPr>
        <w:rPr>
          <w:rFonts w:ascii="Arial" w:hAnsi="Arial" w:cs="Arial"/>
          <w:b/>
          <w:bCs/>
          <w:iCs/>
        </w:rPr>
      </w:pPr>
      <w:r w:rsidRPr="00F045A1">
        <w:rPr>
          <w:rFonts w:ascii="Arial" w:hAnsi="Arial" w:cs="Arial"/>
          <w:b/>
          <w:bCs/>
          <w:iCs/>
        </w:rPr>
        <w:t>ΠΡΟΣ:</w:t>
      </w:r>
    </w:p>
    <w:p w14:paraId="431369EB" w14:textId="381D1E88" w:rsidR="007A3B6D" w:rsidRPr="007A3B6D" w:rsidRDefault="007A3B6D" w:rsidP="00227553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1) </w:t>
      </w:r>
      <w:r w:rsidRPr="007A3B6D">
        <w:rPr>
          <w:rFonts w:ascii="Arial" w:hAnsi="Arial" w:cs="Arial"/>
          <w:bCs/>
          <w:iCs/>
        </w:rPr>
        <w:t>Υφυπουργό Εθνικής Οικονομίας και Οικονομικών</w:t>
      </w:r>
    </w:p>
    <w:p w14:paraId="67EF8114" w14:textId="0863CB87" w:rsidR="003A0C16" w:rsidRDefault="007A3B6D" w:rsidP="00227553">
      <w:pPr>
        <w:rPr>
          <w:rFonts w:ascii="Arial" w:hAnsi="Arial" w:cs="Arial"/>
          <w:bCs/>
          <w:iCs/>
          <w:lang w:val="en-US"/>
        </w:rPr>
      </w:pPr>
      <w:r>
        <w:rPr>
          <w:rFonts w:ascii="Arial" w:hAnsi="Arial" w:cs="Arial"/>
          <w:bCs/>
          <w:iCs/>
        </w:rPr>
        <w:t xml:space="preserve">     κ.</w:t>
      </w:r>
      <w:r w:rsidR="003A0C16" w:rsidRPr="003A0C16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Θάνο </w:t>
      </w:r>
      <w:proofErr w:type="spellStart"/>
      <w:r>
        <w:rPr>
          <w:rFonts w:ascii="Arial" w:hAnsi="Arial" w:cs="Arial"/>
          <w:bCs/>
          <w:iCs/>
        </w:rPr>
        <w:t>Πετραλιά</w:t>
      </w:r>
      <w:proofErr w:type="spellEnd"/>
    </w:p>
    <w:p w14:paraId="4A25A046" w14:textId="77777777" w:rsidR="00754C0F" w:rsidRPr="00754C0F" w:rsidRDefault="00754C0F" w:rsidP="00227553">
      <w:pPr>
        <w:rPr>
          <w:rFonts w:ascii="Arial" w:hAnsi="Arial" w:cs="Arial"/>
          <w:bCs/>
          <w:iCs/>
          <w:lang w:val="en-US"/>
        </w:rPr>
      </w:pPr>
    </w:p>
    <w:p w14:paraId="2AB7A8BC" w14:textId="42D7AB06" w:rsidR="003A0C16" w:rsidRPr="003A0C16" w:rsidRDefault="007A3B6D" w:rsidP="00227553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2) </w:t>
      </w:r>
      <w:r w:rsidR="001D446A">
        <w:rPr>
          <w:rFonts w:ascii="Arial" w:hAnsi="Arial" w:cs="Arial"/>
          <w:bCs/>
          <w:iCs/>
        </w:rPr>
        <w:t>Διοικήτρια Ε.Ο.Π.Υ.Υ.</w:t>
      </w:r>
    </w:p>
    <w:p w14:paraId="5A89C6B0" w14:textId="66C8E7EF" w:rsidR="00875B4B" w:rsidRDefault="007A3B6D" w:rsidP="00875B4B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</w:t>
      </w:r>
      <w:r w:rsidR="003A0C16">
        <w:rPr>
          <w:rFonts w:ascii="Arial" w:hAnsi="Arial" w:cs="Arial"/>
          <w:iCs/>
        </w:rPr>
        <w:t xml:space="preserve">κα </w:t>
      </w:r>
      <w:r w:rsidR="001D446A">
        <w:rPr>
          <w:rFonts w:ascii="Arial" w:hAnsi="Arial" w:cs="Arial"/>
          <w:iCs/>
        </w:rPr>
        <w:t xml:space="preserve">Θεανώ </w:t>
      </w:r>
      <w:proofErr w:type="spellStart"/>
      <w:r w:rsidR="001D446A">
        <w:rPr>
          <w:rFonts w:ascii="Arial" w:hAnsi="Arial" w:cs="Arial"/>
          <w:iCs/>
        </w:rPr>
        <w:t>Καρποδίνη</w:t>
      </w:r>
      <w:proofErr w:type="spellEnd"/>
      <w:r w:rsidR="003A0C16" w:rsidRPr="003A0C16">
        <w:rPr>
          <w:rFonts w:ascii="Arial" w:hAnsi="Arial" w:cs="Arial"/>
          <w:iCs/>
        </w:rPr>
        <w:t xml:space="preserve"> </w:t>
      </w:r>
    </w:p>
    <w:p w14:paraId="3FEA48F1" w14:textId="77777777" w:rsidR="007A3B6D" w:rsidRDefault="007A3B6D" w:rsidP="00875B4B">
      <w:pPr>
        <w:rPr>
          <w:rFonts w:ascii="Arial" w:hAnsi="Arial" w:cs="Arial"/>
          <w:iCs/>
        </w:rPr>
      </w:pPr>
    </w:p>
    <w:p w14:paraId="19FD14C1" w14:textId="5CAC373C" w:rsidR="007A3B6D" w:rsidRPr="00F045A1" w:rsidRDefault="007A3B6D" w:rsidP="00875B4B">
      <w:pPr>
        <w:rPr>
          <w:rFonts w:ascii="Arial" w:hAnsi="Arial" w:cs="Arial"/>
          <w:iCs/>
        </w:rPr>
      </w:pPr>
      <w:r w:rsidRPr="007A3B6D">
        <w:rPr>
          <w:rFonts w:ascii="Arial" w:hAnsi="Arial" w:cs="Arial"/>
          <w:b/>
          <w:iCs/>
        </w:rPr>
        <w:t>Κοινοποίηση</w:t>
      </w:r>
      <w:r w:rsidRPr="007A3B6D">
        <w:rPr>
          <w:rFonts w:ascii="Arial" w:hAnsi="Arial" w:cs="Arial"/>
          <w:iCs/>
        </w:rPr>
        <w:t>:</w:t>
      </w:r>
    </w:p>
    <w:p w14:paraId="3C22E45B" w14:textId="4476A519" w:rsidR="007A3B6D" w:rsidRPr="007A3B6D" w:rsidRDefault="007A3B6D" w:rsidP="007A3B6D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</w:t>
      </w:r>
      <w:r w:rsidRPr="007A3B6D">
        <w:rPr>
          <w:rFonts w:ascii="Arial" w:hAnsi="Arial" w:cs="Arial"/>
          <w:iCs/>
        </w:rPr>
        <w:t>Υπουργό Υγείας</w:t>
      </w:r>
    </w:p>
    <w:p w14:paraId="7298381C" w14:textId="16A891CB" w:rsidR="00875B4B" w:rsidRPr="00F045A1" w:rsidRDefault="007A3B6D" w:rsidP="007A3B6D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κ.</w:t>
      </w:r>
      <w:r w:rsidRPr="007A3B6D">
        <w:rPr>
          <w:rFonts w:ascii="Arial" w:hAnsi="Arial" w:cs="Arial"/>
          <w:iCs/>
        </w:rPr>
        <w:t xml:space="preserve"> </w:t>
      </w:r>
      <w:proofErr w:type="spellStart"/>
      <w:r w:rsidRPr="007A3B6D">
        <w:rPr>
          <w:rFonts w:ascii="Arial" w:hAnsi="Arial" w:cs="Arial"/>
          <w:iCs/>
        </w:rPr>
        <w:t>Άδωνι</w:t>
      </w:r>
      <w:proofErr w:type="spellEnd"/>
      <w:r w:rsidRPr="007A3B6D">
        <w:rPr>
          <w:rFonts w:ascii="Arial" w:hAnsi="Arial" w:cs="Arial"/>
          <w:iCs/>
        </w:rPr>
        <w:t xml:space="preserve"> Γεωργιάδη</w:t>
      </w:r>
    </w:p>
    <w:p w14:paraId="54AD72C5" w14:textId="7F0B1922" w:rsidR="00875B4B" w:rsidRDefault="00875B4B" w:rsidP="00603862">
      <w:pPr>
        <w:jc w:val="right"/>
        <w:rPr>
          <w:rFonts w:ascii="Arial" w:hAnsi="Arial" w:cs="Arial"/>
          <w:iCs/>
        </w:rPr>
      </w:pPr>
      <w:r w:rsidRPr="00F045A1">
        <w:rPr>
          <w:rFonts w:ascii="Arial" w:hAnsi="Arial" w:cs="Arial"/>
          <w:iCs/>
        </w:rPr>
        <w:t xml:space="preserve">Αθήνα, </w:t>
      </w:r>
      <w:r w:rsidR="00CF57B0">
        <w:rPr>
          <w:rFonts w:ascii="Arial" w:hAnsi="Arial" w:cs="Arial"/>
          <w:iCs/>
        </w:rPr>
        <w:t>22/03/</w:t>
      </w:r>
      <w:r w:rsidR="003A0C16">
        <w:rPr>
          <w:rFonts w:ascii="Arial" w:hAnsi="Arial" w:cs="Arial"/>
          <w:iCs/>
        </w:rPr>
        <w:t>2026</w:t>
      </w:r>
    </w:p>
    <w:p w14:paraId="1D18DF49" w14:textId="77777777" w:rsidR="00875B4B" w:rsidRPr="00F045A1" w:rsidRDefault="00875B4B" w:rsidP="00875B4B">
      <w:pPr>
        <w:rPr>
          <w:rFonts w:ascii="Arial" w:hAnsi="Arial" w:cs="Arial"/>
          <w:iCs/>
        </w:rPr>
      </w:pPr>
    </w:p>
    <w:p w14:paraId="5E3AC6B0" w14:textId="77777777" w:rsidR="00875B4B" w:rsidRPr="00F045A1" w:rsidRDefault="00875B4B" w:rsidP="00875B4B">
      <w:pPr>
        <w:rPr>
          <w:rFonts w:ascii="Arial" w:hAnsi="Arial" w:cs="Arial"/>
          <w:iCs/>
        </w:rPr>
      </w:pPr>
    </w:p>
    <w:p w14:paraId="68C5E5D6" w14:textId="51B37B5F" w:rsidR="00875B4B" w:rsidRDefault="00875B4B" w:rsidP="001D446A">
      <w:pPr>
        <w:jc w:val="center"/>
        <w:rPr>
          <w:rFonts w:ascii="Arial" w:hAnsi="Arial" w:cs="Arial"/>
          <w:b/>
          <w:iCs/>
          <w:u w:val="single" w:color="FFFFFF" w:themeColor="background1"/>
        </w:rPr>
      </w:pPr>
      <w:r w:rsidRPr="00F045A1">
        <w:rPr>
          <w:rFonts w:ascii="Arial" w:hAnsi="Arial" w:cs="Arial"/>
          <w:b/>
          <w:iCs/>
        </w:rPr>
        <w:t>ΘΕΜΑ</w:t>
      </w:r>
      <w:r w:rsidR="00333255" w:rsidRPr="00F045A1">
        <w:rPr>
          <w:rFonts w:ascii="Arial" w:hAnsi="Arial" w:cs="Arial"/>
          <w:b/>
          <w:iCs/>
          <w:u w:val="single" w:color="FFFFFF" w:themeColor="background1"/>
        </w:rPr>
        <w:t xml:space="preserve">: </w:t>
      </w:r>
      <w:r w:rsidR="001D446A" w:rsidRPr="00E20C18">
        <w:rPr>
          <w:rFonts w:ascii="Arial" w:hAnsi="Arial" w:cs="Arial"/>
          <w:iCs/>
        </w:rPr>
        <w:t xml:space="preserve">Είσπραξη υπολοίπου </w:t>
      </w:r>
      <w:r w:rsidR="001D446A" w:rsidRPr="00E20C18">
        <w:rPr>
          <w:rFonts w:ascii="Arial" w:hAnsi="Arial" w:cs="Arial"/>
          <w:iCs/>
          <w:lang w:val="en-US"/>
        </w:rPr>
        <w:t>clawback</w:t>
      </w:r>
      <w:r w:rsidR="001D446A" w:rsidRPr="00E20C18">
        <w:rPr>
          <w:rFonts w:ascii="Arial" w:hAnsi="Arial" w:cs="Arial"/>
          <w:iCs/>
        </w:rPr>
        <w:t xml:space="preserve"> 2023</w:t>
      </w:r>
    </w:p>
    <w:p w14:paraId="6C1EA4FE" w14:textId="77777777" w:rsidR="00CF57B0" w:rsidRPr="00CF57B0" w:rsidRDefault="00CF57B0" w:rsidP="001D446A">
      <w:pPr>
        <w:jc w:val="center"/>
        <w:rPr>
          <w:rFonts w:ascii="Arial" w:hAnsi="Arial" w:cs="Arial"/>
          <w:b/>
          <w:iCs/>
          <w:u w:val="single" w:color="FFFFFF" w:themeColor="background1"/>
        </w:rPr>
      </w:pPr>
    </w:p>
    <w:p w14:paraId="4C5942C8" w14:textId="77777777" w:rsidR="00CF57B0" w:rsidRPr="00CF57B0" w:rsidRDefault="00CF57B0" w:rsidP="001D446A">
      <w:pPr>
        <w:jc w:val="center"/>
        <w:rPr>
          <w:rFonts w:ascii="Arial" w:hAnsi="Arial" w:cs="Arial"/>
          <w:b/>
          <w:iCs/>
          <w:u w:val="single" w:color="FFFFFF" w:themeColor="background1"/>
        </w:rPr>
      </w:pPr>
    </w:p>
    <w:p w14:paraId="39589315" w14:textId="3457D2FD" w:rsidR="00AA294B" w:rsidRDefault="00232700" w:rsidP="00AA294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Αξιότιμε κύριε Υφυ</w:t>
      </w:r>
      <w:r w:rsidR="00AA294B" w:rsidRPr="00AA294B">
        <w:rPr>
          <w:rFonts w:ascii="Arial" w:hAnsi="Arial" w:cs="Arial"/>
        </w:rPr>
        <w:t>πουργέ</w:t>
      </w:r>
      <w:r w:rsidR="004A539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/</w:t>
      </w:r>
      <w:r w:rsidR="004A539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Αξιότιμη κυρία Διοικήτρια </w:t>
      </w:r>
      <w:r w:rsidR="00AA294B" w:rsidRPr="00AA294B">
        <w:rPr>
          <w:rFonts w:ascii="Arial" w:hAnsi="Arial" w:cs="Arial"/>
        </w:rPr>
        <w:t>,</w:t>
      </w:r>
    </w:p>
    <w:p w14:paraId="1763D63D" w14:textId="77777777" w:rsidR="00CF57B0" w:rsidRPr="00AA294B" w:rsidRDefault="00CF57B0" w:rsidP="00AA294B">
      <w:pPr>
        <w:jc w:val="both"/>
        <w:rPr>
          <w:rFonts w:ascii="Arial" w:hAnsi="Arial" w:cs="Arial"/>
        </w:rPr>
      </w:pPr>
    </w:p>
    <w:p w14:paraId="684AF638" w14:textId="739B5ECA" w:rsidR="00AA294B" w:rsidRPr="00AA294B" w:rsidRDefault="00156594" w:rsidP="00AA294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Μας ανακοινώθηκε</w:t>
      </w:r>
      <w:r w:rsidR="00AA294B" w:rsidRPr="00AA294B">
        <w:rPr>
          <w:rFonts w:ascii="Arial" w:hAnsi="Arial" w:cs="Arial"/>
        </w:rPr>
        <w:t xml:space="preserve"> από τον Ε.Ο.Π.Υ.Υ. </w:t>
      </w:r>
      <w:r>
        <w:rPr>
          <w:rFonts w:ascii="Arial" w:hAnsi="Arial" w:cs="Arial"/>
        </w:rPr>
        <w:t xml:space="preserve">η </w:t>
      </w:r>
      <w:r w:rsidR="00AA294B" w:rsidRPr="00AA294B">
        <w:rPr>
          <w:rFonts w:ascii="Arial" w:hAnsi="Arial" w:cs="Arial"/>
        </w:rPr>
        <w:t xml:space="preserve">έναρξη </w:t>
      </w:r>
      <w:r>
        <w:rPr>
          <w:rFonts w:ascii="Arial" w:hAnsi="Arial" w:cs="Arial"/>
        </w:rPr>
        <w:t xml:space="preserve">της </w:t>
      </w:r>
      <w:r w:rsidR="00AA294B" w:rsidRPr="00AA294B">
        <w:rPr>
          <w:rFonts w:ascii="Arial" w:hAnsi="Arial" w:cs="Arial"/>
        </w:rPr>
        <w:t>είσπραξης του υπολοίπου clawback του έτους 2023 σε δώδεκα (12) μηνιαίες δόσεις.</w:t>
      </w:r>
    </w:p>
    <w:p w14:paraId="1ED4BAD5" w14:textId="77777777" w:rsidR="00AA294B" w:rsidRPr="00AA294B" w:rsidRDefault="00AA294B" w:rsidP="00AA294B">
      <w:pPr>
        <w:jc w:val="both"/>
        <w:rPr>
          <w:rFonts w:ascii="Arial" w:hAnsi="Arial" w:cs="Arial"/>
        </w:rPr>
      </w:pPr>
    </w:p>
    <w:p w14:paraId="621033DA" w14:textId="517CA565" w:rsidR="00AA294B" w:rsidRPr="00AA294B" w:rsidRDefault="00AA294B" w:rsidP="00AA294B">
      <w:pPr>
        <w:jc w:val="both"/>
        <w:rPr>
          <w:rFonts w:ascii="Arial" w:hAnsi="Arial" w:cs="Arial"/>
        </w:rPr>
      </w:pPr>
      <w:r w:rsidRPr="00AA294B">
        <w:rPr>
          <w:rFonts w:ascii="Arial" w:hAnsi="Arial" w:cs="Arial"/>
        </w:rPr>
        <w:t>Όπως έχουμε επανειλημμένα επισημάνει, η οικονομική κατάσταση των εργαστηριακών</w:t>
      </w:r>
      <w:r w:rsidR="00BA75BC">
        <w:rPr>
          <w:rFonts w:ascii="Arial" w:hAnsi="Arial" w:cs="Arial"/>
        </w:rPr>
        <w:t xml:space="preserve">, </w:t>
      </w:r>
      <w:proofErr w:type="spellStart"/>
      <w:r w:rsidR="00BA75BC">
        <w:rPr>
          <w:rFonts w:ascii="Arial" w:hAnsi="Arial" w:cs="Arial"/>
        </w:rPr>
        <w:t>κλινικοεργαστηριακών</w:t>
      </w:r>
      <w:proofErr w:type="spellEnd"/>
      <w:r w:rsidRPr="00AA294B">
        <w:rPr>
          <w:rFonts w:ascii="Arial" w:hAnsi="Arial" w:cs="Arial"/>
        </w:rPr>
        <w:t xml:space="preserve"> ιατρών, των διαγνωστικών εργαστηρίων</w:t>
      </w:r>
      <w:r w:rsidR="00BA75BC">
        <w:rPr>
          <w:rFonts w:ascii="Arial" w:hAnsi="Arial" w:cs="Arial"/>
        </w:rPr>
        <w:t xml:space="preserve"> και </w:t>
      </w:r>
      <w:r w:rsidR="00BA75BC" w:rsidRPr="00BA75BC">
        <w:rPr>
          <w:rFonts w:ascii="Arial" w:hAnsi="Arial" w:cs="Arial"/>
        </w:rPr>
        <w:t xml:space="preserve">των </w:t>
      </w:r>
      <w:proofErr w:type="spellStart"/>
      <w:r w:rsidR="00BA75BC" w:rsidRPr="00BA75BC">
        <w:rPr>
          <w:rFonts w:ascii="Arial" w:hAnsi="Arial" w:cs="Arial"/>
        </w:rPr>
        <w:t>πολυϊατρείων</w:t>
      </w:r>
      <w:proofErr w:type="spellEnd"/>
      <w:r w:rsidR="00BA75BC" w:rsidRPr="00BA75BC">
        <w:rPr>
          <w:rFonts w:ascii="Arial" w:hAnsi="Arial" w:cs="Arial"/>
        </w:rPr>
        <w:t xml:space="preserve"> </w:t>
      </w:r>
      <w:r w:rsidRPr="00AA294B">
        <w:rPr>
          <w:rFonts w:ascii="Arial" w:hAnsi="Arial" w:cs="Arial"/>
        </w:rPr>
        <w:t xml:space="preserve">έχει επιβαρυνθεί σε εξαιρετικά μεγάλο βαθμό από τη συνεχιζόμενη εφαρμογή του μέτρου του clawback, το οποίο λειτουργεί </w:t>
      </w:r>
      <w:r w:rsidR="00CF57B0">
        <w:rPr>
          <w:rFonts w:ascii="Arial" w:hAnsi="Arial" w:cs="Arial"/>
        </w:rPr>
        <w:t>αθροιστικά</w:t>
      </w:r>
      <w:r w:rsidR="00156594">
        <w:rPr>
          <w:rFonts w:ascii="Arial" w:hAnsi="Arial" w:cs="Arial"/>
        </w:rPr>
        <w:t xml:space="preserve"> και</w:t>
      </w:r>
      <w:r w:rsidRPr="00AA294B">
        <w:rPr>
          <w:rFonts w:ascii="Arial" w:hAnsi="Arial" w:cs="Arial"/>
        </w:rPr>
        <w:t xml:space="preserve"> έχει οδηγήσει στη συσσώρευση υπέρογκων οφειλών.</w:t>
      </w:r>
    </w:p>
    <w:p w14:paraId="22A20E0F" w14:textId="77777777" w:rsidR="00AA294B" w:rsidRPr="00AA294B" w:rsidRDefault="00AA294B" w:rsidP="00AA294B">
      <w:pPr>
        <w:jc w:val="both"/>
        <w:rPr>
          <w:rFonts w:ascii="Arial" w:hAnsi="Arial" w:cs="Arial"/>
        </w:rPr>
      </w:pPr>
    </w:p>
    <w:p w14:paraId="3E022373" w14:textId="01BC0165" w:rsidR="00AA294B" w:rsidRPr="00AA294B" w:rsidRDefault="00AA294B" w:rsidP="00AA294B">
      <w:pPr>
        <w:jc w:val="both"/>
        <w:rPr>
          <w:rFonts w:ascii="Arial" w:hAnsi="Arial" w:cs="Arial"/>
        </w:rPr>
      </w:pPr>
      <w:r w:rsidRPr="00AA294B">
        <w:rPr>
          <w:rFonts w:ascii="Arial" w:hAnsi="Arial" w:cs="Arial"/>
        </w:rPr>
        <w:t xml:space="preserve">Στην παρούσα </w:t>
      </w:r>
      <w:r w:rsidR="00156594">
        <w:rPr>
          <w:rFonts w:ascii="Arial" w:hAnsi="Arial" w:cs="Arial"/>
        </w:rPr>
        <w:t>κατάσταση</w:t>
      </w:r>
      <w:r w:rsidRPr="00AA294B">
        <w:rPr>
          <w:rFonts w:ascii="Arial" w:hAnsi="Arial" w:cs="Arial"/>
        </w:rPr>
        <w:t xml:space="preserve">, με βάση τα οικονομικά δεδομένα των παρόχων, δεν υφίσταται διαθέσιμο υπόλοιπο που να καθιστά εφικτή την αποπληρωμή του clawback του 2023. Αντιθέτως, η έναρξη νέας είσπραξης πριν την ολοκλήρωση των προηγούμενων υποχρεώσεων οδηγεί σε ασφυκτική οικονομική πίεση, με αποτέλεσμα πολλοί </w:t>
      </w:r>
      <w:proofErr w:type="spellStart"/>
      <w:r w:rsidRPr="00AA294B">
        <w:rPr>
          <w:rFonts w:ascii="Arial" w:hAnsi="Arial" w:cs="Arial"/>
        </w:rPr>
        <w:t>πάροχοι</w:t>
      </w:r>
      <w:proofErr w:type="spellEnd"/>
      <w:r w:rsidRPr="00AA294B">
        <w:rPr>
          <w:rFonts w:ascii="Arial" w:hAnsi="Arial" w:cs="Arial"/>
        </w:rPr>
        <w:t xml:space="preserve"> να αδυνατούν να</w:t>
      </w:r>
      <w:r w:rsidR="00CF57B0">
        <w:rPr>
          <w:rFonts w:ascii="Arial" w:hAnsi="Arial" w:cs="Arial"/>
        </w:rPr>
        <w:t xml:space="preserve"> ανταποκριθούν</w:t>
      </w:r>
      <w:r w:rsidR="00232700">
        <w:rPr>
          <w:rFonts w:ascii="Arial" w:hAnsi="Arial" w:cs="Arial"/>
        </w:rPr>
        <w:t xml:space="preserve"> από τις </w:t>
      </w:r>
      <w:r w:rsidR="001A5814">
        <w:rPr>
          <w:rFonts w:ascii="Arial" w:hAnsi="Arial" w:cs="Arial"/>
        </w:rPr>
        <w:t>υποβολές</w:t>
      </w:r>
      <w:r w:rsidR="00232700">
        <w:rPr>
          <w:rFonts w:ascii="Arial" w:hAnsi="Arial" w:cs="Arial"/>
        </w:rPr>
        <w:t xml:space="preserve"> που κάνουν</w:t>
      </w:r>
      <w:r w:rsidR="00CF57B0">
        <w:rPr>
          <w:rFonts w:ascii="Arial" w:hAnsi="Arial" w:cs="Arial"/>
        </w:rPr>
        <w:t xml:space="preserve">, φτάνοντας </w:t>
      </w:r>
      <w:r w:rsidR="00232700">
        <w:rPr>
          <w:rFonts w:ascii="Arial" w:hAnsi="Arial" w:cs="Arial"/>
        </w:rPr>
        <w:t xml:space="preserve">ως εκ τούτου </w:t>
      </w:r>
      <w:r w:rsidRPr="00AA294B">
        <w:rPr>
          <w:rFonts w:ascii="Arial" w:hAnsi="Arial" w:cs="Arial"/>
        </w:rPr>
        <w:t xml:space="preserve">και στο σημείο να </w:t>
      </w:r>
      <w:r w:rsidR="00232700">
        <w:rPr>
          <w:rFonts w:ascii="Arial" w:hAnsi="Arial" w:cs="Arial"/>
        </w:rPr>
        <w:t xml:space="preserve">καταβάλουν επιπρόσθετα χρήματα ακόμα και με δανεισμό </w:t>
      </w:r>
      <w:r w:rsidRPr="00AA294B">
        <w:rPr>
          <w:rFonts w:ascii="Arial" w:hAnsi="Arial" w:cs="Arial"/>
        </w:rPr>
        <w:t>γεγονός</w:t>
      </w:r>
      <w:r w:rsidR="001A5814">
        <w:rPr>
          <w:rFonts w:ascii="Arial" w:hAnsi="Arial" w:cs="Arial"/>
        </w:rPr>
        <w:t>,</w:t>
      </w:r>
      <w:r w:rsidRPr="00AA294B">
        <w:rPr>
          <w:rFonts w:ascii="Arial" w:hAnsi="Arial" w:cs="Arial"/>
        </w:rPr>
        <w:t xml:space="preserve"> που θέτει σε κίνδυνο όχι μόνο τη βιωσιμότητα των μονάδων αλλά και την οικονομική επιβίωση των οικογενειών τους.</w:t>
      </w:r>
    </w:p>
    <w:p w14:paraId="7316CFFC" w14:textId="77777777" w:rsidR="00AA294B" w:rsidRPr="00AA294B" w:rsidRDefault="00AA294B" w:rsidP="00AA294B">
      <w:pPr>
        <w:jc w:val="both"/>
        <w:rPr>
          <w:rFonts w:ascii="Arial" w:hAnsi="Arial" w:cs="Arial"/>
        </w:rPr>
      </w:pPr>
    </w:p>
    <w:p w14:paraId="4D35F540" w14:textId="65494F60" w:rsidR="00AA294B" w:rsidRPr="00AA294B" w:rsidRDefault="00AA294B" w:rsidP="00AA294B">
      <w:pPr>
        <w:jc w:val="both"/>
        <w:rPr>
          <w:rFonts w:ascii="Arial" w:hAnsi="Arial" w:cs="Arial"/>
        </w:rPr>
      </w:pPr>
      <w:r w:rsidRPr="00AA294B">
        <w:rPr>
          <w:rFonts w:ascii="Arial" w:hAnsi="Arial" w:cs="Arial"/>
        </w:rPr>
        <w:t>Για τον λόγο αυτό, επαν</w:t>
      </w:r>
      <w:r w:rsidR="00CF57B0">
        <w:rPr>
          <w:rFonts w:ascii="Arial" w:hAnsi="Arial" w:cs="Arial"/>
        </w:rPr>
        <w:t xml:space="preserve">αλαμβάνουμε το πάγιο αίτημά μας </w:t>
      </w:r>
      <w:r w:rsidR="00232700" w:rsidRPr="00232700">
        <w:rPr>
          <w:rFonts w:ascii="Arial" w:hAnsi="Arial" w:cs="Arial"/>
          <w:b/>
        </w:rPr>
        <w:t xml:space="preserve">για την </w:t>
      </w:r>
      <w:r w:rsidR="00EC4CEE" w:rsidRPr="00232700">
        <w:rPr>
          <w:rFonts w:ascii="Arial" w:hAnsi="Arial" w:cs="Arial"/>
          <w:b/>
        </w:rPr>
        <w:t>κατάργηση</w:t>
      </w:r>
      <w:bookmarkStart w:id="1" w:name="_GoBack"/>
      <w:bookmarkEnd w:id="1"/>
      <w:r w:rsidR="00232700" w:rsidRPr="00232700">
        <w:rPr>
          <w:rFonts w:ascii="Arial" w:hAnsi="Arial" w:cs="Arial"/>
          <w:b/>
        </w:rPr>
        <w:t xml:space="preserve"> του </w:t>
      </w:r>
      <w:r w:rsidR="00CF57B0" w:rsidRPr="00232700">
        <w:rPr>
          <w:rFonts w:ascii="Arial" w:hAnsi="Arial" w:cs="Arial"/>
          <w:b/>
          <w:lang w:val="en-US"/>
        </w:rPr>
        <w:t>clawback</w:t>
      </w:r>
      <w:r w:rsidR="00CF57B0" w:rsidRPr="00232700">
        <w:rPr>
          <w:rFonts w:ascii="Arial" w:hAnsi="Arial" w:cs="Arial"/>
          <w:b/>
        </w:rPr>
        <w:t>, που είναι ένα απεχθές μέτρο</w:t>
      </w:r>
      <w:r w:rsidR="00232700">
        <w:rPr>
          <w:rFonts w:ascii="Arial" w:hAnsi="Arial" w:cs="Arial"/>
        </w:rPr>
        <w:t xml:space="preserve"> και</w:t>
      </w:r>
      <w:r w:rsidRPr="00AA294B">
        <w:rPr>
          <w:rFonts w:ascii="Arial" w:hAnsi="Arial" w:cs="Arial"/>
        </w:rPr>
        <w:t xml:space="preserve"> να μην </w:t>
      </w:r>
      <w:r w:rsidR="00156594">
        <w:rPr>
          <w:rFonts w:ascii="Arial" w:hAnsi="Arial" w:cs="Arial"/>
        </w:rPr>
        <w:t>ξεκινά</w:t>
      </w:r>
      <w:r w:rsidR="00232700">
        <w:rPr>
          <w:rFonts w:ascii="Arial" w:hAnsi="Arial" w:cs="Arial"/>
        </w:rPr>
        <w:t xml:space="preserve"> η διαδικασία είσπραξη</w:t>
      </w:r>
      <w:r w:rsidR="00A46881">
        <w:rPr>
          <w:rFonts w:ascii="Arial" w:hAnsi="Arial" w:cs="Arial"/>
        </w:rPr>
        <w:t>ς</w:t>
      </w:r>
      <w:r w:rsidRPr="00AA294B">
        <w:rPr>
          <w:rFonts w:ascii="Arial" w:hAnsi="Arial" w:cs="Arial"/>
        </w:rPr>
        <w:t xml:space="preserve"> </w:t>
      </w:r>
      <w:r w:rsidR="00CB1774">
        <w:rPr>
          <w:rFonts w:ascii="Arial" w:hAnsi="Arial" w:cs="Arial"/>
        </w:rPr>
        <w:t xml:space="preserve">του </w:t>
      </w:r>
      <w:r w:rsidRPr="00AA294B">
        <w:rPr>
          <w:rFonts w:ascii="Arial" w:hAnsi="Arial" w:cs="Arial"/>
        </w:rPr>
        <w:t>επόμενου έτους, εφόσον δεν έχει ολοκληρωθεί η αποπληρωμή του προηγούμενου.</w:t>
      </w:r>
    </w:p>
    <w:p w14:paraId="2A0E7816" w14:textId="77777777" w:rsidR="00AA294B" w:rsidRPr="00AA294B" w:rsidRDefault="00AA294B" w:rsidP="00AA294B">
      <w:pPr>
        <w:jc w:val="both"/>
        <w:rPr>
          <w:rFonts w:ascii="Arial" w:hAnsi="Arial" w:cs="Arial"/>
        </w:rPr>
      </w:pPr>
    </w:p>
    <w:p w14:paraId="0821A3AF" w14:textId="7088DAAB" w:rsidR="00AA294B" w:rsidRPr="00AA294B" w:rsidRDefault="00156594" w:rsidP="00AA294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Ζητάμε</w:t>
      </w:r>
      <w:r w:rsidR="00AA294B" w:rsidRPr="00AA294B">
        <w:rPr>
          <w:rFonts w:ascii="Arial" w:hAnsi="Arial" w:cs="Arial"/>
        </w:rPr>
        <w:t xml:space="preserve"> την άμεση αναστολή της είσπραξης του clawback του έτους 2023, έως την πλήρη ολοκλήρωση της είσπραξης του clawback του έτους 2022.</w:t>
      </w:r>
    </w:p>
    <w:p w14:paraId="0D913330" w14:textId="77777777" w:rsidR="00AA294B" w:rsidRPr="00AA294B" w:rsidRDefault="00AA294B" w:rsidP="00AA294B">
      <w:pPr>
        <w:jc w:val="both"/>
        <w:rPr>
          <w:rFonts w:ascii="Arial" w:hAnsi="Arial" w:cs="Arial"/>
        </w:rPr>
      </w:pPr>
    </w:p>
    <w:p w14:paraId="2E5812FF" w14:textId="312A4436" w:rsidR="00F86484" w:rsidRDefault="00AA294B" w:rsidP="00AA294B">
      <w:pPr>
        <w:jc w:val="both"/>
        <w:rPr>
          <w:rFonts w:ascii="Arial" w:hAnsi="Arial" w:cs="Arial"/>
        </w:rPr>
      </w:pPr>
      <w:r w:rsidRPr="00AA294B">
        <w:rPr>
          <w:rFonts w:ascii="Arial" w:hAnsi="Arial" w:cs="Arial"/>
        </w:rPr>
        <w:t xml:space="preserve">Αναμένουμε τις άμεσες ενέργειές </w:t>
      </w:r>
      <w:r w:rsidR="00CB1774">
        <w:rPr>
          <w:rFonts w:ascii="Arial" w:hAnsi="Arial" w:cs="Arial"/>
        </w:rPr>
        <w:t>σας.</w:t>
      </w:r>
    </w:p>
    <w:p w14:paraId="3D87A1A3" w14:textId="77777777" w:rsidR="00CB1774" w:rsidRDefault="00CB1774" w:rsidP="00AA294B">
      <w:pPr>
        <w:jc w:val="both"/>
        <w:rPr>
          <w:rFonts w:ascii="Arial" w:hAnsi="Arial" w:cs="Arial"/>
        </w:rPr>
      </w:pPr>
    </w:p>
    <w:p w14:paraId="3B2A4FA6" w14:textId="34F3F825" w:rsidR="00156594" w:rsidRPr="00F045A1" w:rsidRDefault="00156594" w:rsidP="00CB177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Με εκτίμηση</w:t>
      </w:r>
    </w:p>
    <w:bookmarkEnd w:id="0"/>
    <w:p w14:paraId="031B2A67" w14:textId="77777777" w:rsidR="008D6BED" w:rsidRPr="00F045A1" w:rsidRDefault="008D6BED" w:rsidP="00EE5157">
      <w:pPr>
        <w:jc w:val="both"/>
        <w:rPr>
          <w:rFonts w:ascii="Arial" w:hAnsi="Arial" w:cs="Arial"/>
        </w:rPr>
      </w:pPr>
    </w:p>
    <w:p w14:paraId="73A46F90" w14:textId="77777777" w:rsidR="00405F20" w:rsidRPr="00F045A1" w:rsidRDefault="00405F20" w:rsidP="00FE233E">
      <w:pPr>
        <w:jc w:val="center"/>
        <w:rPr>
          <w:rFonts w:ascii="Arial" w:hAnsi="Arial" w:cs="Arial"/>
          <w:color w:val="333333"/>
          <w:lang w:eastAsia="en-US"/>
        </w:rPr>
      </w:pPr>
    </w:p>
    <w:p w14:paraId="0658EB91" w14:textId="36FD3DC7" w:rsidR="00405F20" w:rsidRPr="00F045A1" w:rsidRDefault="00206BCD" w:rsidP="00FE233E">
      <w:pPr>
        <w:jc w:val="center"/>
        <w:rPr>
          <w:rFonts w:ascii="Arial" w:hAnsi="Arial" w:cs="Arial"/>
          <w:b/>
          <w:color w:val="333333"/>
          <w:lang w:eastAsia="en-US"/>
        </w:rPr>
      </w:pPr>
      <w:r>
        <w:rPr>
          <w:rFonts w:ascii="Arial" w:hAnsi="Arial" w:cs="Arial"/>
          <w:b/>
          <w:color w:val="333333"/>
          <w:lang w:eastAsia="en-US"/>
        </w:rPr>
        <w:t xml:space="preserve"> </w:t>
      </w:r>
    </w:p>
    <w:p w14:paraId="1C51BDB8" w14:textId="77777777" w:rsidR="00FE233E" w:rsidRPr="00F045A1" w:rsidRDefault="00FE233E" w:rsidP="00FE233E">
      <w:pPr>
        <w:jc w:val="center"/>
        <w:rPr>
          <w:rFonts w:ascii="Arial" w:hAnsi="Arial" w:cs="Arial"/>
          <w:b/>
          <w:color w:val="333333"/>
          <w:lang w:eastAsia="en-US"/>
        </w:rPr>
      </w:pPr>
      <w:r w:rsidRPr="00F045A1">
        <w:rPr>
          <w:rFonts w:ascii="Arial" w:hAnsi="Arial" w:cs="Arial"/>
          <w:b/>
          <w:color w:val="333333"/>
          <w:lang w:val="en-US" w:eastAsia="en-US"/>
        </w:rPr>
        <w:t> </w:t>
      </w:r>
      <w:r w:rsidRPr="00F045A1">
        <w:rPr>
          <w:rFonts w:ascii="Arial" w:hAnsi="Arial" w:cs="Arial"/>
          <w:b/>
          <w:color w:val="333333"/>
          <w:lang w:eastAsia="en-US"/>
        </w:rPr>
        <w:t>Ο ΠΡΟΕΔΡΟΣ ΠΟΣΚΕ                                                                Ο ΠΡΟΕΔΡΟΣ ΠΟΣΙΠΥ</w:t>
      </w:r>
      <w:r w:rsidRPr="00F045A1">
        <w:rPr>
          <w:rFonts w:ascii="Arial" w:hAnsi="Arial" w:cs="Arial"/>
          <w:b/>
          <w:color w:val="333333"/>
          <w:lang w:eastAsia="en-US"/>
        </w:rPr>
        <w:br/>
        <w:t xml:space="preserve">   Φ.Ν.ΠΑΤΣΟΥΡΑΚΟΣ                                                                 Θ.ΧΑΤΖΗΠΑΝΑΓΙΩΤΟΥ</w:t>
      </w:r>
    </w:p>
    <w:p w14:paraId="06E7FD7C" w14:textId="77777777" w:rsidR="00FE233E" w:rsidRPr="00F045A1" w:rsidRDefault="00FE233E" w:rsidP="00FE233E">
      <w:pPr>
        <w:jc w:val="center"/>
        <w:rPr>
          <w:rFonts w:ascii="Arial" w:hAnsi="Arial" w:cs="Arial"/>
          <w:b/>
          <w:color w:val="333333"/>
          <w:lang w:eastAsia="en-US"/>
        </w:rPr>
      </w:pPr>
    </w:p>
    <w:p w14:paraId="0CF43606" w14:textId="77777777" w:rsidR="00FE233E" w:rsidRPr="00F045A1" w:rsidRDefault="00FE233E" w:rsidP="00FE233E">
      <w:pPr>
        <w:jc w:val="center"/>
        <w:rPr>
          <w:rFonts w:ascii="Arial" w:hAnsi="Arial" w:cs="Arial"/>
          <w:b/>
          <w:color w:val="333333"/>
          <w:lang w:eastAsia="en-US"/>
        </w:rPr>
      </w:pPr>
      <w:r w:rsidRPr="00F045A1">
        <w:rPr>
          <w:rFonts w:ascii="Arial" w:hAnsi="Arial" w:cs="Arial"/>
          <w:b/>
          <w:color w:val="333333"/>
          <w:lang w:eastAsia="en-US"/>
        </w:rPr>
        <w:t>Ο ΠΡΟΕΔΡΟΣ ΠΑΣΙΔΙΚ                                                             Ο ΠΡΟΕΔΡΟΣ ΠΑΝΙΔΙ    Ι.ΚΑΡΑΜΗΝΑΣ                                                                          Δ. ΦΑΣΙΤΣΑΣ</w:t>
      </w:r>
    </w:p>
    <w:p w14:paraId="0FC92B98" w14:textId="77777777" w:rsidR="00FE233E" w:rsidRPr="00F045A1" w:rsidRDefault="00FE233E" w:rsidP="00FE233E">
      <w:pPr>
        <w:jc w:val="center"/>
        <w:rPr>
          <w:rFonts w:ascii="Arial" w:hAnsi="Arial" w:cs="Arial"/>
          <w:b/>
        </w:rPr>
      </w:pPr>
    </w:p>
    <w:p w14:paraId="339A2E87" w14:textId="77777777" w:rsidR="00FE233E" w:rsidRPr="00F045A1" w:rsidRDefault="00FE233E" w:rsidP="00FE233E">
      <w:pPr>
        <w:jc w:val="center"/>
        <w:rPr>
          <w:rFonts w:ascii="Arial" w:hAnsi="Arial" w:cs="Arial"/>
          <w:b/>
          <w:color w:val="333333"/>
          <w:lang w:eastAsia="en-US"/>
        </w:rPr>
      </w:pPr>
      <w:r w:rsidRPr="00F045A1">
        <w:rPr>
          <w:rFonts w:ascii="Arial" w:hAnsi="Arial" w:cs="Arial"/>
          <w:b/>
          <w:color w:val="333333"/>
          <w:lang w:eastAsia="en-US"/>
        </w:rPr>
        <w:t>Η ΠΡΟΕΔΡΟΣ ΕΝΙ-ΕΟΠΥΥ</w:t>
      </w:r>
    </w:p>
    <w:p w14:paraId="3CF7AF62" w14:textId="77777777" w:rsidR="00FE233E" w:rsidRPr="00F045A1" w:rsidRDefault="00FE233E" w:rsidP="00FE233E">
      <w:pPr>
        <w:jc w:val="center"/>
        <w:rPr>
          <w:rFonts w:ascii="Arial" w:hAnsi="Arial" w:cs="Arial"/>
          <w:b/>
          <w:color w:val="333333"/>
          <w:lang w:eastAsia="en-US"/>
        </w:rPr>
      </w:pPr>
      <w:r w:rsidRPr="00F045A1">
        <w:rPr>
          <w:rFonts w:ascii="Arial" w:hAnsi="Arial" w:cs="Arial"/>
          <w:b/>
          <w:color w:val="333333"/>
          <w:lang w:eastAsia="en-US"/>
        </w:rPr>
        <w:t>Α. ΜΑΣΤΟΡΑΚΟΥ</w:t>
      </w:r>
    </w:p>
    <w:p w14:paraId="0510213D" w14:textId="77777777" w:rsidR="00FE233E" w:rsidRPr="00FE233E" w:rsidRDefault="00FE233E" w:rsidP="00845DFD">
      <w:pPr>
        <w:pStyle w:val="Web"/>
        <w:spacing w:before="0" w:beforeAutospacing="0" w:after="0" w:afterAutospacing="0"/>
        <w:jc w:val="right"/>
        <w:rPr>
          <w:rFonts w:ascii="Tahoma" w:hAnsi="Tahoma" w:cs="Tahoma"/>
        </w:rPr>
      </w:pPr>
    </w:p>
    <w:sectPr w:rsidR="00FE233E" w:rsidRPr="00FE233E" w:rsidSect="006558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129431" w14:textId="77777777" w:rsidR="005F6653" w:rsidRDefault="005F6653" w:rsidP="005C542F">
      <w:r>
        <w:separator/>
      </w:r>
    </w:p>
  </w:endnote>
  <w:endnote w:type="continuationSeparator" w:id="0">
    <w:p w14:paraId="6606C686" w14:textId="77777777" w:rsidR="005F6653" w:rsidRDefault="005F6653" w:rsidP="005C5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4341F1" w14:textId="77777777" w:rsidR="005C542F" w:rsidRDefault="005C542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26D454" w14:textId="77777777" w:rsidR="005C542F" w:rsidRDefault="005C542F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871144" w14:textId="77777777" w:rsidR="005C542F" w:rsidRDefault="005C542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4425A4" w14:textId="77777777" w:rsidR="005F6653" w:rsidRDefault="005F6653" w:rsidP="005C542F">
      <w:r>
        <w:separator/>
      </w:r>
    </w:p>
  </w:footnote>
  <w:footnote w:type="continuationSeparator" w:id="0">
    <w:p w14:paraId="3F4B2554" w14:textId="77777777" w:rsidR="005F6653" w:rsidRDefault="005F6653" w:rsidP="005C54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41C1DA" w14:textId="77777777" w:rsidR="005C542F" w:rsidRDefault="005C542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3FF54F" w14:textId="77777777" w:rsidR="005C542F" w:rsidRDefault="005C542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859DE8" w14:textId="77777777" w:rsidR="005C542F" w:rsidRDefault="005C542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C5A4F"/>
    <w:multiLevelType w:val="hybridMultilevel"/>
    <w:tmpl w:val="02B40CE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A00379"/>
    <w:multiLevelType w:val="hybridMultilevel"/>
    <w:tmpl w:val="E86E758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E068FA"/>
    <w:multiLevelType w:val="hybridMultilevel"/>
    <w:tmpl w:val="2FE252E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FB3BFD"/>
    <w:multiLevelType w:val="hybridMultilevel"/>
    <w:tmpl w:val="51F0F08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BA3421"/>
    <w:multiLevelType w:val="hybridMultilevel"/>
    <w:tmpl w:val="C3DC8A3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F734B1"/>
    <w:multiLevelType w:val="hybridMultilevel"/>
    <w:tmpl w:val="DCB247E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784C04"/>
    <w:multiLevelType w:val="hybridMultilevel"/>
    <w:tmpl w:val="740E9DDC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55CCE"/>
    <w:multiLevelType w:val="hybridMultilevel"/>
    <w:tmpl w:val="352429F4"/>
    <w:lvl w:ilvl="0" w:tplc="20141B4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281332"/>
    <w:multiLevelType w:val="hybridMultilevel"/>
    <w:tmpl w:val="631A78C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FD00C3"/>
    <w:multiLevelType w:val="hybridMultilevel"/>
    <w:tmpl w:val="AADC34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567B85"/>
    <w:multiLevelType w:val="hybridMultilevel"/>
    <w:tmpl w:val="D87A4D9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AD11B5"/>
    <w:multiLevelType w:val="hybridMultilevel"/>
    <w:tmpl w:val="03F418F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AB0AFC"/>
    <w:multiLevelType w:val="hybridMultilevel"/>
    <w:tmpl w:val="CA5E26D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A33E36"/>
    <w:multiLevelType w:val="hybridMultilevel"/>
    <w:tmpl w:val="3E98CC36"/>
    <w:lvl w:ilvl="0" w:tplc="040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145384"/>
    <w:multiLevelType w:val="hybridMultilevel"/>
    <w:tmpl w:val="B7C6C8A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B73A4C"/>
    <w:multiLevelType w:val="hybridMultilevel"/>
    <w:tmpl w:val="4D6A344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58223D"/>
    <w:multiLevelType w:val="hybridMultilevel"/>
    <w:tmpl w:val="28827CE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F51851"/>
    <w:multiLevelType w:val="hybridMultilevel"/>
    <w:tmpl w:val="186AEEF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7507B4"/>
    <w:multiLevelType w:val="hybridMultilevel"/>
    <w:tmpl w:val="53822E4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9E0DC3"/>
    <w:multiLevelType w:val="hybridMultilevel"/>
    <w:tmpl w:val="7716F1F2"/>
    <w:lvl w:ilvl="0" w:tplc="6CBE5202">
      <w:start w:val="1"/>
      <w:numFmt w:val="decimal"/>
      <w:lvlText w:val="%1)"/>
      <w:lvlJc w:val="left"/>
      <w:pPr>
        <w:ind w:left="720" w:hanging="360"/>
      </w:pPr>
      <w:rPr>
        <w:rFonts w:ascii="Tahoma" w:eastAsia="Times New Roman" w:hAnsi="Tahoma" w:cs="Tahoma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0B47E1"/>
    <w:multiLevelType w:val="hybridMultilevel"/>
    <w:tmpl w:val="7EEE03D2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69F5A90"/>
    <w:multiLevelType w:val="hybridMultilevel"/>
    <w:tmpl w:val="A98ABF0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161F3C"/>
    <w:multiLevelType w:val="hybridMultilevel"/>
    <w:tmpl w:val="FB3CBE50"/>
    <w:lvl w:ilvl="0" w:tplc="040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9A6910"/>
    <w:multiLevelType w:val="hybridMultilevel"/>
    <w:tmpl w:val="424CF0B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1015DD"/>
    <w:multiLevelType w:val="hybridMultilevel"/>
    <w:tmpl w:val="A27AA0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193982"/>
    <w:multiLevelType w:val="hybridMultilevel"/>
    <w:tmpl w:val="FFD2BB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89006C"/>
    <w:multiLevelType w:val="hybridMultilevel"/>
    <w:tmpl w:val="D21642A4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E66FD3"/>
    <w:multiLevelType w:val="hybridMultilevel"/>
    <w:tmpl w:val="44CA8F2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1E540C"/>
    <w:multiLevelType w:val="hybridMultilevel"/>
    <w:tmpl w:val="DE20229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"/>
  </w:num>
  <w:num w:numId="3">
    <w:abstractNumId w:val="24"/>
  </w:num>
  <w:num w:numId="4">
    <w:abstractNumId w:val="4"/>
  </w:num>
  <w:num w:numId="5">
    <w:abstractNumId w:val="5"/>
  </w:num>
  <w:num w:numId="6">
    <w:abstractNumId w:val="8"/>
  </w:num>
  <w:num w:numId="7">
    <w:abstractNumId w:val="21"/>
  </w:num>
  <w:num w:numId="8">
    <w:abstractNumId w:val="19"/>
  </w:num>
  <w:num w:numId="9">
    <w:abstractNumId w:val="27"/>
  </w:num>
  <w:num w:numId="10">
    <w:abstractNumId w:val="7"/>
  </w:num>
  <w:num w:numId="11">
    <w:abstractNumId w:val="16"/>
  </w:num>
  <w:num w:numId="12">
    <w:abstractNumId w:val="14"/>
  </w:num>
  <w:num w:numId="13">
    <w:abstractNumId w:val="12"/>
  </w:num>
  <w:num w:numId="14">
    <w:abstractNumId w:val="28"/>
  </w:num>
  <w:num w:numId="15">
    <w:abstractNumId w:val="15"/>
  </w:num>
  <w:num w:numId="16">
    <w:abstractNumId w:val="1"/>
  </w:num>
  <w:num w:numId="17">
    <w:abstractNumId w:val="9"/>
  </w:num>
  <w:num w:numId="18">
    <w:abstractNumId w:val="0"/>
  </w:num>
  <w:num w:numId="19">
    <w:abstractNumId w:val="25"/>
  </w:num>
  <w:num w:numId="20">
    <w:abstractNumId w:val="23"/>
  </w:num>
  <w:num w:numId="21">
    <w:abstractNumId w:val="10"/>
  </w:num>
  <w:num w:numId="22">
    <w:abstractNumId w:val="11"/>
  </w:num>
  <w:num w:numId="23">
    <w:abstractNumId w:val="20"/>
  </w:num>
  <w:num w:numId="24">
    <w:abstractNumId w:val="26"/>
  </w:num>
  <w:num w:numId="25">
    <w:abstractNumId w:val="6"/>
  </w:num>
  <w:num w:numId="26">
    <w:abstractNumId w:val="13"/>
  </w:num>
  <w:num w:numId="27">
    <w:abstractNumId w:val="22"/>
  </w:num>
  <w:num w:numId="28">
    <w:abstractNumId w:val="2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C99"/>
    <w:rsid w:val="000002CB"/>
    <w:rsid w:val="0000045E"/>
    <w:rsid w:val="00000505"/>
    <w:rsid w:val="0000056F"/>
    <w:rsid w:val="00000D5F"/>
    <w:rsid w:val="000023CE"/>
    <w:rsid w:val="0000335E"/>
    <w:rsid w:val="00003D50"/>
    <w:rsid w:val="00004E78"/>
    <w:rsid w:val="00006953"/>
    <w:rsid w:val="00007A94"/>
    <w:rsid w:val="000118F4"/>
    <w:rsid w:val="00011CA5"/>
    <w:rsid w:val="000120FB"/>
    <w:rsid w:val="00012779"/>
    <w:rsid w:val="00013509"/>
    <w:rsid w:val="00013C47"/>
    <w:rsid w:val="00015014"/>
    <w:rsid w:val="000153A4"/>
    <w:rsid w:val="00015AF0"/>
    <w:rsid w:val="00015EA1"/>
    <w:rsid w:val="000200D5"/>
    <w:rsid w:val="00023319"/>
    <w:rsid w:val="000235FF"/>
    <w:rsid w:val="00023FFA"/>
    <w:rsid w:val="0002547F"/>
    <w:rsid w:val="00025C56"/>
    <w:rsid w:val="000262A9"/>
    <w:rsid w:val="000274ED"/>
    <w:rsid w:val="0002768B"/>
    <w:rsid w:val="00027ABC"/>
    <w:rsid w:val="00030926"/>
    <w:rsid w:val="00032EC8"/>
    <w:rsid w:val="0003320A"/>
    <w:rsid w:val="000333BC"/>
    <w:rsid w:val="00035BB7"/>
    <w:rsid w:val="00040104"/>
    <w:rsid w:val="000404C5"/>
    <w:rsid w:val="000413B2"/>
    <w:rsid w:val="000418ED"/>
    <w:rsid w:val="00042398"/>
    <w:rsid w:val="0004294D"/>
    <w:rsid w:val="00042C46"/>
    <w:rsid w:val="00042E4F"/>
    <w:rsid w:val="0004584F"/>
    <w:rsid w:val="000479EF"/>
    <w:rsid w:val="00050C51"/>
    <w:rsid w:val="0005153B"/>
    <w:rsid w:val="000526F4"/>
    <w:rsid w:val="00055CB8"/>
    <w:rsid w:val="00055DC3"/>
    <w:rsid w:val="000561CE"/>
    <w:rsid w:val="0005699B"/>
    <w:rsid w:val="0006090D"/>
    <w:rsid w:val="00061CB5"/>
    <w:rsid w:val="0006220E"/>
    <w:rsid w:val="0006489C"/>
    <w:rsid w:val="000670D6"/>
    <w:rsid w:val="000715E7"/>
    <w:rsid w:val="00071B04"/>
    <w:rsid w:val="00072140"/>
    <w:rsid w:val="00072500"/>
    <w:rsid w:val="00072B65"/>
    <w:rsid w:val="00073216"/>
    <w:rsid w:val="000737ED"/>
    <w:rsid w:val="0007381A"/>
    <w:rsid w:val="00073F09"/>
    <w:rsid w:val="000745CE"/>
    <w:rsid w:val="00074E8B"/>
    <w:rsid w:val="00075FB3"/>
    <w:rsid w:val="000773DE"/>
    <w:rsid w:val="000774C0"/>
    <w:rsid w:val="00077DB5"/>
    <w:rsid w:val="00081663"/>
    <w:rsid w:val="0008293E"/>
    <w:rsid w:val="00082ACC"/>
    <w:rsid w:val="00083507"/>
    <w:rsid w:val="00085EF0"/>
    <w:rsid w:val="00086039"/>
    <w:rsid w:val="000870C5"/>
    <w:rsid w:val="000905B1"/>
    <w:rsid w:val="000906A5"/>
    <w:rsid w:val="00091009"/>
    <w:rsid w:val="000920ED"/>
    <w:rsid w:val="0009265D"/>
    <w:rsid w:val="00092F65"/>
    <w:rsid w:val="0009325C"/>
    <w:rsid w:val="00094257"/>
    <w:rsid w:val="00094C71"/>
    <w:rsid w:val="00094CA3"/>
    <w:rsid w:val="00094FE4"/>
    <w:rsid w:val="00095A1B"/>
    <w:rsid w:val="00095C17"/>
    <w:rsid w:val="00096BE4"/>
    <w:rsid w:val="00097B17"/>
    <w:rsid w:val="000A0A5C"/>
    <w:rsid w:val="000A192C"/>
    <w:rsid w:val="000A3313"/>
    <w:rsid w:val="000A3AEC"/>
    <w:rsid w:val="000A5B59"/>
    <w:rsid w:val="000A63B5"/>
    <w:rsid w:val="000B024B"/>
    <w:rsid w:val="000B09C8"/>
    <w:rsid w:val="000B20C4"/>
    <w:rsid w:val="000B32A6"/>
    <w:rsid w:val="000B388D"/>
    <w:rsid w:val="000B4D75"/>
    <w:rsid w:val="000B5BBC"/>
    <w:rsid w:val="000B6F5F"/>
    <w:rsid w:val="000B76AD"/>
    <w:rsid w:val="000C19E6"/>
    <w:rsid w:val="000C21D4"/>
    <w:rsid w:val="000C45D6"/>
    <w:rsid w:val="000C528F"/>
    <w:rsid w:val="000C5374"/>
    <w:rsid w:val="000C7D1A"/>
    <w:rsid w:val="000C7E51"/>
    <w:rsid w:val="000D120B"/>
    <w:rsid w:val="000D2372"/>
    <w:rsid w:val="000D2EAA"/>
    <w:rsid w:val="000D35E6"/>
    <w:rsid w:val="000D3856"/>
    <w:rsid w:val="000D4AAE"/>
    <w:rsid w:val="000D7779"/>
    <w:rsid w:val="000E0133"/>
    <w:rsid w:val="000E079E"/>
    <w:rsid w:val="000E1532"/>
    <w:rsid w:val="000E205F"/>
    <w:rsid w:val="000E2F52"/>
    <w:rsid w:val="000E3259"/>
    <w:rsid w:val="000E3A2E"/>
    <w:rsid w:val="000E53D5"/>
    <w:rsid w:val="000E608A"/>
    <w:rsid w:val="000E74E1"/>
    <w:rsid w:val="000E75AF"/>
    <w:rsid w:val="000F1379"/>
    <w:rsid w:val="000F13D9"/>
    <w:rsid w:val="000F14C2"/>
    <w:rsid w:val="000F14ED"/>
    <w:rsid w:val="000F333D"/>
    <w:rsid w:val="000F4DC2"/>
    <w:rsid w:val="000F5E32"/>
    <w:rsid w:val="000F5FB9"/>
    <w:rsid w:val="000F7E8E"/>
    <w:rsid w:val="0010238E"/>
    <w:rsid w:val="00103318"/>
    <w:rsid w:val="0010764B"/>
    <w:rsid w:val="00107BF8"/>
    <w:rsid w:val="0011198D"/>
    <w:rsid w:val="00111E54"/>
    <w:rsid w:val="00112C6A"/>
    <w:rsid w:val="001132DC"/>
    <w:rsid w:val="001145ED"/>
    <w:rsid w:val="00115F36"/>
    <w:rsid w:val="001216DC"/>
    <w:rsid w:val="00121C96"/>
    <w:rsid w:val="00122705"/>
    <w:rsid w:val="001230D1"/>
    <w:rsid w:val="00123CFB"/>
    <w:rsid w:val="00124B90"/>
    <w:rsid w:val="00124DA3"/>
    <w:rsid w:val="001250F6"/>
    <w:rsid w:val="001257A3"/>
    <w:rsid w:val="00125F63"/>
    <w:rsid w:val="00126B79"/>
    <w:rsid w:val="0012712D"/>
    <w:rsid w:val="00127361"/>
    <w:rsid w:val="00131226"/>
    <w:rsid w:val="0013194F"/>
    <w:rsid w:val="001330A4"/>
    <w:rsid w:val="001332BF"/>
    <w:rsid w:val="00137984"/>
    <w:rsid w:val="00142642"/>
    <w:rsid w:val="00142D02"/>
    <w:rsid w:val="00144AF0"/>
    <w:rsid w:val="00144F74"/>
    <w:rsid w:val="001470F2"/>
    <w:rsid w:val="00150E10"/>
    <w:rsid w:val="00151E7E"/>
    <w:rsid w:val="0015366D"/>
    <w:rsid w:val="00153A02"/>
    <w:rsid w:val="00156594"/>
    <w:rsid w:val="00156BB0"/>
    <w:rsid w:val="00160751"/>
    <w:rsid w:val="00160F42"/>
    <w:rsid w:val="00163F56"/>
    <w:rsid w:val="00166649"/>
    <w:rsid w:val="00166A9F"/>
    <w:rsid w:val="00167870"/>
    <w:rsid w:val="00167AF0"/>
    <w:rsid w:val="00172789"/>
    <w:rsid w:val="001728AE"/>
    <w:rsid w:val="00172D6A"/>
    <w:rsid w:val="00176201"/>
    <w:rsid w:val="00176FB0"/>
    <w:rsid w:val="001771FE"/>
    <w:rsid w:val="001773B5"/>
    <w:rsid w:val="00177E4A"/>
    <w:rsid w:val="001803A3"/>
    <w:rsid w:val="00180A43"/>
    <w:rsid w:val="00181312"/>
    <w:rsid w:val="001815CC"/>
    <w:rsid w:val="001817C3"/>
    <w:rsid w:val="0018237B"/>
    <w:rsid w:val="00182A37"/>
    <w:rsid w:val="00184E49"/>
    <w:rsid w:val="00185209"/>
    <w:rsid w:val="001860D3"/>
    <w:rsid w:val="0018664E"/>
    <w:rsid w:val="00186E88"/>
    <w:rsid w:val="001874D8"/>
    <w:rsid w:val="001875D1"/>
    <w:rsid w:val="00193D5A"/>
    <w:rsid w:val="001946CC"/>
    <w:rsid w:val="00194935"/>
    <w:rsid w:val="001950D8"/>
    <w:rsid w:val="00195A12"/>
    <w:rsid w:val="0019623A"/>
    <w:rsid w:val="00196682"/>
    <w:rsid w:val="00196D09"/>
    <w:rsid w:val="00196F46"/>
    <w:rsid w:val="001979B8"/>
    <w:rsid w:val="00197A14"/>
    <w:rsid w:val="001A04C3"/>
    <w:rsid w:val="001A1E5A"/>
    <w:rsid w:val="001A3A67"/>
    <w:rsid w:val="001A49F2"/>
    <w:rsid w:val="001A56FD"/>
    <w:rsid w:val="001A5814"/>
    <w:rsid w:val="001A5B10"/>
    <w:rsid w:val="001A778F"/>
    <w:rsid w:val="001A78FB"/>
    <w:rsid w:val="001A7EF3"/>
    <w:rsid w:val="001B0534"/>
    <w:rsid w:val="001B0584"/>
    <w:rsid w:val="001B2692"/>
    <w:rsid w:val="001B2DF4"/>
    <w:rsid w:val="001B4083"/>
    <w:rsid w:val="001B4681"/>
    <w:rsid w:val="001B6233"/>
    <w:rsid w:val="001B64DA"/>
    <w:rsid w:val="001B6961"/>
    <w:rsid w:val="001B7514"/>
    <w:rsid w:val="001C1BFB"/>
    <w:rsid w:val="001C2D9B"/>
    <w:rsid w:val="001C5352"/>
    <w:rsid w:val="001C6144"/>
    <w:rsid w:val="001C6A58"/>
    <w:rsid w:val="001C7D89"/>
    <w:rsid w:val="001D1055"/>
    <w:rsid w:val="001D14B3"/>
    <w:rsid w:val="001D1AC4"/>
    <w:rsid w:val="001D1F73"/>
    <w:rsid w:val="001D2F84"/>
    <w:rsid w:val="001D4421"/>
    <w:rsid w:val="001D446A"/>
    <w:rsid w:val="001D46F2"/>
    <w:rsid w:val="001D4B00"/>
    <w:rsid w:val="001D4C4C"/>
    <w:rsid w:val="001D51E2"/>
    <w:rsid w:val="001D58D7"/>
    <w:rsid w:val="001D5AA3"/>
    <w:rsid w:val="001D699C"/>
    <w:rsid w:val="001D7054"/>
    <w:rsid w:val="001D7714"/>
    <w:rsid w:val="001E0EA3"/>
    <w:rsid w:val="001E1789"/>
    <w:rsid w:val="001E218A"/>
    <w:rsid w:val="001E302E"/>
    <w:rsid w:val="001E5792"/>
    <w:rsid w:val="001F0304"/>
    <w:rsid w:val="001F045E"/>
    <w:rsid w:val="001F0495"/>
    <w:rsid w:val="001F2B77"/>
    <w:rsid w:val="001F34B1"/>
    <w:rsid w:val="001F379E"/>
    <w:rsid w:val="001F3BA7"/>
    <w:rsid w:val="001F4BC9"/>
    <w:rsid w:val="001F4C4B"/>
    <w:rsid w:val="001F4D25"/>
    <w:rsid w:val="001F53D3"/>
    <w:rsid w:val="001F5C9F"/>
    <w:rsid w:val="001F6AFD"/>
    <w:rsid w:val="001F6D63"/>
    <w:rsid w:val="001F7B05"/>
    <w:rsid w:val="00201798"/>
    <w:rsid w:val="002021B3"/>
    <w:rsid w:val="0020243C"/>
    <w:rsid w:val="00203B35"/>
    <w:rsid w:val="00203F70"/>
    <w:rsid w:val="002048B9"/>
    <w:rsid w:val="002054A5"/>
    <w:rsid w:val="00205555"/>
    <w:rsid w:val="002066AB"/>
    <w:rsid w:val="00206A0E"/>
    <w:rsid w:val="00206BCD"/>
    <w:rsid w:val="0020722E"/>
    <w:rsid w:val="002103C2"/>
    <w:rsid w:val="002107F3"/>
    <w:rsid w:val="00210F0F"/>
    <w:rsid w:val="00211BBC"/>
    <w:rsid w:val="00211EA9"/>
    <w:rsid w:val="00212CBE"/>
    <w:rsid w:val="00215A0E"/>
    <w:rsid w:val="00220740"/>
    <w:rsid w:val="002212E5"/>
    <w:rsid w:val="0022137E"/>
    <w:rsid w:val="002223D0"/>
    <w:rsid w:val="00222709"/>
    <w:rsid w:val="00223824"/>
    <w:rsid w:val="00223E71"/>
    <w:rsid w:val="0022551C"/>
    <w:rsid w:val="002261B1"/>
    <w:rsid w:val="00226342"/>
    <w:rsid w:val="00226F5F"/>
    <w:rsid w:val="002273EB"/>
    <w:rsid w:val="00227553"/>
    <w:rsid w:val="002275B1"/>
    <w:rsid w:val="00227939"/>
    <w:rsid w:val="00232289"/>
    <w:rsid w:val="00232700"/>
    <w:rsid w:val="00232F40"/>
    <w:rsid w:val="002339A1"/>
    <w:rsid w:val="002339DA"/>
    <w:rsid w:val="00233E3F"/>
    <w:rsid w:val="00233E79"/>
    <w:rsid w:val="00235825"/>
    <w:rsid w:val="00235E51"/>
    <w:rsid w:val="0023601A"/>
    <w:rsid w:val="00237079"/>
    <w:rsid w:val="002371A5"/>
    <w:rsid w:val="00237DF3"/>
    <w:rsid w:val="002401F2"/>
    <w:rsid w:val="00241E80"/>
    <w:rsid w:val="00241E91"/>
    <w:rsid w:val="00244663"/>
    <w:rsid w:val="002462A9"/>
    <w:rsid w:val="00246558"/>
    <w:rsid w:val="0024763A"/>
    <w:rsid w:val="00250F34"/>
    <w:rsid w:val="0025182D"/>
    <w:rsid w:val="00251EFB"/>
    <w:rsid w:val="0025635E"/>
    <w:rsid w:val="00260B8D"/>
    <w:rsid w:val="0026234D"/>
    <w:rsid w:val="00262C42"/>
    <w:rsid w:val="00263C55"/>
    <w:rsid w:val="00264EEB"/>
    <w:rsid w:val="00266B61"/>
    <w:rsid w:val="0027275E"/>
    <w:rsid w:val="002732AD"/>
    <w:rsid w:val="0027346F"/>
    <w:rsid w:val="00273757"/>
    <w:rsid w:val="00273C69"/>
    <w:rsid w:val="00273DDF"/>
    <w:rsid w:val="00273E33"/>
    <w:rsid w:val="00274147"/>
    <w:rsid w:val="002741C3"/>
    <w:rsid w:val="00274877"/>
    <w:rsid w:val="002750FB"/>
    <w:rsid w:val="0027701D"/>
    <w:rsid w:val="00280B63"/>
    <w:rsid w:val="00280D86"/>
    <w:rsid w:val="00282668"/>
    <w:rsid w:val="00283109"/>
    <w:rsid w:val="00283DDC"/>
    <w:rsid w:val="00283E62"/>
    <w:rsid w:val="00284B34"/>
    <w:rsid w:val="0028518B"/>
    <w:rsid w:val="00285DBA"/>
    <w:rsid w:val="00286F92"/>
    <w:rsid w:val="00287472"/>
    <w:rsid w:val="00287DA9"/>
    <w:rsid w:val="00290D1A"/>
    <w:rsid w:val="00292579"/>
    <w:rsid w:val="002933D8"/>
    <w:rsid w:val="00293520"/>
    <w:rsid w:val="002939A8"/>
    <w:rsid w:val="00294432"/>
    <w:rsid w:val="00294DB2"/>
    <w:rsid w:val="0029649D"/>
    <w:rsid w:val="00296F7D"/>
    <w:rsid w:val="002A0212"/>
    <w:rsid w:val="002A0EE1"/>
    <w:rsid w:val="002A3009"/>
    <w:rsid w:val="002A4E7D"/>
    <w:rsid w:val="002A639E"/>
    <w:rsid w:val="002A67B9"/>
    <w:rsid w:val="002A764C"/>
    <w:rsid w:val="002A7AF1"/>
    <w:rsid w:val="002A7CA4"/>
    <w:rsid w:val="002B0125"/>
    <w:rsid w:val="002B247A"/>
    <w:rsid w:val="002B2CEE"/>
    <w:rsid w:val="002B2FC9"/>
    <w:rsid w:val="002B302A"/>
    <w:rsid w:val="002B4AA7"/>
    <w:rsid w:val="002B569F"/>
    <w:rsid w:val="002B63B7"/>
    <w:rsid w:val="002B67BF"/>
    <w:rsid w:val="002B7873"/>
    <w:rsid w:val="002B7DDC"/>
    <w:rsid w:val="002B7EB9"/>
    <w:rsid w:val="002C0097"/>
    <w:rsid w:val="002C0350"/>
    <w:rsid w:val="002C1071"/>
    <w:rsid w:val="002C32A1"/>
    <w:rsid w:val="002C4445"/>
    <w:rsid w:val="002C558D"/>
    <w:rsid w:val="002C59F3"/>
    <w:rsid w:val="002C62F3"/>
    <w:rsid w:val="002C6659"/>
    <w:rsid w:val="002C77FC"/>
    <w:rsid w:val="002D156E"/>
    <w:rsid w:val="002D67A6"/>
    <w:rsid w:val="002D6E87"/>
    <w:rsid w:val="002D7E5F"/>
    <w:rsid w:val="002E0330"/>
    <w:rsid w:val="002E0BC3"/>
    <w:rsid w:val="002E0F9F"/>
    <w:rsid w:val="002E13AA"/>
    <w:rsid w:val="002E2110"/>
    <w:rsid w:val="002E2984"/>
    <w:rsid w:val="002E3AAB"/>
    <w:rsid w:val="002E4373"/>
    <w:rsid w:val="002E4724"/>
    <w:rsid w:val="002E5508"/>
    <w:rsid w:val="002E6CA3"/>
    <w:rsid w:val="002F16D8"/>
    <w:rsid w:val="002F1EBC"/>
    <w:rsid w:val="002F3DF3"/>
    <w:rsid w:val="002F4759"/>
    <w:rsid w:val="002F4D2B"/>
    <w:rsid w:val="002F763F"/>
    <w:rsid w:val="002F7AB2"/>
    <w:rsid w:val="00300B37"/>
    <w:rsid w:val="003010EF"/>
    <w:rsid w:val="0030130D"/>
    <w:rsid w:val="00301F65"/>
    <w:rsid w:val="00303961"/>
    <w:rsid w:val="00306963"/>
    <w:rsid w:val="00307C7C"/>
    <w:rsid w:val="00307F6E"/>
    <w:rsid w:val="003101A3"/>
    <w:rsid w:val="00311959"/>
    <w:rsid w:val="00312B38"/>
    <w:rsid w:val="00312B9D"/>
    <w:rsid w:val="00313411"/>
    <w:rsid w:val="0031468F"/>
    <w:rsid w:val="00315763"/>
    <w:rsid w:val="00317B3C"/>
    <w:rsid w:val="00317D31"/>
    <w:rsid w:val="003212F5"/>
    <w:rsid w:val="00321A53"/>
    <w:rsid w:val="00322080"/>
    <w:rsid w:val="0032262F"/>
    <w:rsid w:val="00322DC4"/>
    <w:rsid w:val="00323010"/>
    <w:rsid w:val="00323557"/>
    <w:rsid w:val="00323C12"/>
    <w:rsid w:val="00325D96"/>
    <w:rsid w:val="003304AA"/>
    <w:rsid w:val="003326A9"/>
    <w:rsid w:val="00332918"/>
    <w:rsid w:val="00333255"/>
    <w:rsid w:val="00333C92"/>
    <w:rsid w:val="003344ED"/>
    <w:rsid w:val="003348C8"/>
    <w:rsid w:val="003353B1"/>
    <w:rsid w:val="00335895"/>
    <w:rsid w:val="00336D5A"/>
    <w:rsid w:val="00336E69"/>
    <w:rsid w:val="00336F9F"/>
    <w:rsid w:val="00340719"/>
    <w:rsid w:val="00341833"/>
    <w:rsid w:val="00341DFD"/>
    <w:rsid w:val="00343D08"/>
    <w:rsid w:val="00346B0C"/>
    <w:rsid w:val="00346CE9"/>
    <w:rsid w:val="003475DD"/>
    <w:rsid w:val="00350C55"/>
    <w:rsid w:val="00350E13"/>
    <w:rsid w:val="0035185B"/>
    <w:rsid w:val="00352AC3"/>
    <w:rsid w:val="00352CDB"/>
    <w:rsid w:val="00353DAF"/>
    <w:rsid w:val="00355A82"/>
    <w:rsid w:val="00355D3B"/>
    <w:rsid w:val="003579E4"/>
    <w:rsid w:val="00360E50"/>
    <w:rsid w:val="00360F42"/>
    <w:rsid w:val="00361128"/>
    <w:rsid w:val="00361196"/>
    <w:rsid w:val="00361E4E"/>
    <w:rsid w:val="00362A3C"/>
    <w:rsid w:val="00362F5C"/>
    <w:rsid w:val="00364034"/>
    <w:rsid w:val="003648EB"/>
    <w:rsid w:val="003674F3"/>
    <w:rsid w:val="0037051E"/>
    <w:rsid w:val="003712F9"/>
    <w:rsid w:val="00372290"/>
    <w:rsid w:val="003738A3"/>
    <w:rsid w:val="003738FD"/>
    <w:rsid w:val="00374257"/>
    <w:rsid w:val="00374BD5"/>
    <w:rsid w:val="00374FF7"/>
    <w:rsid w:val="0037544F"/>
    <w:rsid w:val="003757E9"/>
    <w:rsid w:val="0037682A"/>
    <w:rsid w:val="003776BF"/>
    <w:rsid w:val="003803A8"/>
    <w:rsid w:val="003853D2"/>
    <w:rsid w:val="00385BDA"/>
    <w:rsid w:val="00385EF2"/>
    <w:rsid w:val="00386B00"/>
    <w:rsid w:val="0038711B"/>
    <w:rsid w:val="00390303"/>
    <w:rsid w:val="00390F10"/>
    <w:rsid w:val="00390F1A"/>
    <w:rsid w:val="0039387E"/>
    <w:rsid w:val="00393FE5"/>
    <w:rsid w:val="00394108"/>
    <w:rsid w:val="003947B1"/>
    <w:rsid w:val="00394B93"/>
    <w:rsid w:val="00394B95"/>
    <w:rsid w:val="00394F55"/>
    <w:rsid w:val="003974E3"/>
    <w:rsid w:val="003975E9"/>
    <w:rsid w:val="0039787A"/>
    <w:rsid w:val="003A048C"/>
    <w:rsid w:val="003A0650"/>
    <w:rsid w:val="003A0C16"/>
    <w:rsid w:val="003A1A34"/>
    <w:rsid w:val="003A1BE2"/>
    <w:rsid w:val="003A22AE"/>
    <w:rsid w:val="003A2C46"/>
    <w:rsid w:val="003A383B"/>
    <w:rsid w:val="003A3D75"/>
    <w:rsid w:val="003A43A5"/>
    <w:rsid w:val="003A53F4"/>
    <w:rsid w:val="003A672C"/>
    <w:rsid w:val="003B064F"/>
    <w:rsid w:val="003B06B2"/>
    <w:rsid w:val="003B1AE6"/>
    <w:rsid w:val="003B3920"/>
    <w:rsid w:val="003B3C0D"/>
    <w:rsid w:val="003B3E86"/>
    <w:rsid w:val="003B63A9"/>
    <w:rsid w:val="003B6D63"/>
    <w:rsid w:val="003C0585"/>
    <w:rsid w:val="003C1353"/>
    <w:rsid w:val="003C2560"/>
    <w:rsid w:val="003C3491"/>
    <w:rsid w:val="003C38C6"/>
    <w:rsid w:val="003C3AFA"/>
    <w:rsid w:val="003C463A"/>
    <w:rsid w:val="003C53FD"/>
    <w:rsid w:val="003C5A56"/>
    <w:rsid w:val="003C65B0"/>
    <w:rsid w:val="003C795F"/>
    <w:rsid w:val="003C7CAD"/>
    <w:rsid w:val="003D0A62"/>
    <w:rsid w:val="003D2BC7"/>
    <w:rsid w:val="003D3015"/>
    <w:rsid w:val="003D314E"/>
    <w:rsid w:val="003D3571"/>
    <w:rsid w:val="003D3DD9"/>
    <w:rsid w:val="003D51AD"/>
    <w:rsid w:val="003D69C3"/>
    <w:rsid w:val="003E0346"/>
    <w:rsid w:val="003E43AD"/>
    <w:rsid w:val="003E67EA"/>
    <w:rsid w:val="003E7667"/>
    <w:rsid w:val="003F188C"/>
    <w:rsid w:val="003F2014"/>
    <w:rsid w:val="003F24A2"/>
    <w:rsid w:val="003F2661"/>
    <w:rsid w:val="003F303B"/>
    <w:rsid w:val="003F3C3C"/>
    <w:rsid w:val="003F41A7"/>
    <w:rsid w:val="003F43D8"/>
    <w:rsid w:val="003F5169"/>
    <w:rsid w:val="003F587D"/>
    <w:rsid w:val="003F5A4D"/>
    <w:rsid w:val="003F6547"/>
    <w:rsid w:val="003F707B"/>
    <w:rsid w:val="00401E70"/>
    <w:rsid w:val="00402B40"/>
    <w:rsid w:val="00403A69"/>
    <w:rsid w:val="00403CBD"/>
    <w:rsid w:val="00403CF1"/>
    <w:rsid w:val="004044FB"/>
    <w:rsid w:val="00404572"/>
    <w:rsid w:val="00404A41"/>
    <w:rsid w:val="00404B03"/>
    <w:rsid w:val="0040570C"/>
    <w:rsid w:val="00405F20"/>
    <w:rsid w:val="0040711F"/>
    <w:rsid w:val="00407CAC"/>
    <w:rsid w:val="00410BFB"/>
    <w:rsid w:val="00411BF3"/>
    <w:rsid w:val="004140CD"/>
    <w:rsid w:val="00414453"/>
    <w:rsid w:val="0041552E"/>
    <w:rsid w:val="004171B0"/>
    <w:rsid w:val="004176CB"/>
    <w:rsid w:val="0041774F"/>
    <w:rsid w:val="00420311"/>
    <w:rsid w:val="00426190"/>
    <w:rsid w:val="00426BF8"/>
    <w:rsid w:val="00427D13"/>
    <w:rsid w:val="00427E2C"/>
    <w:rsid w:val="00431812"/>
    <w:rsid w:val="00432930"/>
    <w:rsid w:val="00432E52"/>
    <w:rsid w:val="004340A0"/>
    <w:rsid w:val="00434380"/>
    <w:rsid w:val="0043466A"/>
    <w:rsid w:val="0043546B"/>
    <w:rsid w:val="00440830"/>
    <w:rsid w:val="004442B3"/>
    <w:rsid w:val="004447FE"/>
    <w:rsid w:val="00445887"/>
    <w:rsid w:val="00447083"/>
    <w:rsid w:val="0045043A"/>
    <w:rsid w:val="00450475"/>
    <w:rsid w:val="00451984"/>
    <w:rsid w:val="00452EC2"/>
    <w:rsid w:val="00454E9F"/>
    <w:rsid w:val="0045539B"/>
    <w:rsid w:val="004555DC"/>
    <w:rsid w:val="00455881"/>
    <w:rsid w:val="004558C7"/>
    <w:rsid w:val="00455E94"/>
    <w:rsid w:val="004560BA"/>
    <w:rsid w:val="004561FC"/>
    <w:rsid w:val="004564F6"/>
    <w:rsid w:val="004570AF"/>
    <w:rsid w:val="00460125"/>
    <w:rsid w:val="00460496"/>
    <w:rsid w:val="00460CE1"/>
    <w:rsid w:val="00461D63"/>
    <w:rsid w:val="004624D8"/>
    <w:rsid w:val="00462D22"/>
    <w:rsid w:val="00463576"/>
    <w:rsid w:val="00463591"/>
    <w:rsid w:val="00463844"/>
    <w:rsid w:val="004648F6"/>
    <w:rsid w:val="00464A58"/>
    <w:rsid w:val="00464FA0"/>
    <w:rsid w:val="004657EA"/>
    <w:rsid w:val="004662F2"/>
    <w:rsid w:val="00466608"/>
    <w:rsid w:val="004670FA"/>
    <w:rsid w:val="0046791B"/>
    <w:rsid w:val="00470A2A"/>
    <w:rsid w:val="0047123C"/>
    <w:rsid w:val="0047143D"/>
    <w:rsid w:val="00471B95"/>
    <w:rsid w:val="00471D4F"/>
    <w:rsid w:val="00472E54"/>
    <w:rsid w:val="00473073"/>
    <w:rsid w:val="004739C0"/>
    <w:rsid w:val="00473B9A"/>
    <w:rsid w:val="00474CED"/>
    <w:rsid w:val="00474E79"/>
    <w:rsid w:val="00475F91"/>
    <w:rsid w:val="00476077"/>
    <w:rsid w:val="00483297"/>
    <w:rsid w:val="0048405C"/>
    <w:rsid w:val="004848DC"/>
    <w:rsid w:val="00490A40"/>
    <w:rsid w:val="00493C7B"/>
    <w:rsid w:val="00495437"/>
    <w:rsid w:val="00495704"/>
    <w:rsid w:val="0049586A"/>
    <w:rsid w:val="0049611A"/>
    <w:rsid w:val="004966E1"/>
    <w:rsid w:val="00496821"/>
    <w:rsid w:val="004A075B"/>
    <w:rsid w:val="004A0C91"/>
    <w:rsid w:val="004A0DEB"/>
    <w:rsid w:val="004A32F5"/>
    <w:rsid w:val="004A3E28"/>
    <w:rsid w:val="004A5392"/>
    <w:rsid w:val="004A5ED0"/>
    <w:rsid w:val="004A6560"/>
    <w:rsid w:val="004A677F"/>
    <w:rsid w:val="004A7A9C"/>
    <w:rsid w:val="004B11FC"/>
    <w:rsid w:val="004B1792"/>
    <w:rsid w:val="004B224B"/>
    <w:rsid w:val="004B3726"/>
    <w:rsid w:val="004B47B2"/>
    <w:rsid w:val="004B47B9"/>
    <w:rsid w:val="004B5207"/>
    <w:rsid w:val="004B5753"/>
    <w:rsid w:val="004B6256"/>
    <w:rsid w:val="004B6264"/>
    <w:rsid w:val="004B633D"/>
    <w:rsid w:val="004C0C96"/>
    <w:rsid w:val="004C14DB"/>
    <w:rsid w:val="004C21FA"/>
    <w:rsid w:val="004C295A"/>
    <w:rsid w:val="004C59F0"/>
    <w:rsid w:val="004C61E2"/>
    <w:rsid w:val="004C6480"/>
    <w:rsid w:val="004C64B8"/>
    <w:rsid w:val="004C7756"/>
    <w:rsid w:val="004C7AEE"/>
    <w:rsid w:val="004D21C1"/>
    <w:rsid w:val="004D25CB"/>
    <w:rsid w:val="004D27FE"/>
    <w:rsid w:val="004D2FDC"/>
    <w:rsid w:val="004D3757"/>
    <w:rsid w:val="004D6D28"/>
    <w:rsid w:val="004D77DC"/>
    <w:rsid w:val="004D7AB7"/>
    <w:rsid w:val="004D7AD5"/>
    <w:rsid w:val="004E0733"/>
    <w:rsid w:val="004E08ED"/>
    <w:rsid w:val="004E489E"/>
    <w:rsid w:val="004E5FB8"/>
    <w:rsid w:val="004E7110"/>
    <w:rsid w:val="004E71EA"/>
    <w:rsid w:val="004E73BD"/>
    <w:rsid w:val="004F140E"/>
    <w:rsid w:val="004F2360"/>
    <w:rsid w:val="004F30F1"/>
    <w:rsid w:val="004F36F5"/>
    <w:rsid w:val="004F3D5F"/>
    <w:rsid w:val="004F4017"/>
    <w:rsid w:val="004F552C"/>
    <w:rsid w:val="004F67B1"/>
    <w:rsid w:val="004F7B0A"/>
    <w:rsid w:val="0050126E"/>
    <w:rsid w:val="005024B4"/>
    <w:rsid w:val="00503511"/>
    <w:rsid w:val="00504B0A"/>
    <w:rsid w:val="0050543F"/>
    <w:rsid w:val="00505507"/>
    <w:rsid w:val="005058FF"/>
    <w:rsid w:val="00506EAD"/>
    <w:rsid w:val="005076F7"/>
    <w:rsid w:val="00511818"/>
    <w:rsid w:val="0051257E"/>
    <w:rsid w:val="00512801"/>
    <w:rsid w:val="00513C83"/>
    <w:rsid w:val="005146FE"/>
    <w:rsid w:val="00514B24"/>
    <w:rsid w:val="00515D9A"/>
    <w:rsid w:val="00515F42"/>
    <w:rsid w:val="00516169"/>
    <w:rsid w:val="00517B23"/>
    <w:rsid w:val="0052036E"/>
    <w:rsid w:val="00520AC3"/>
    <w:rsid w:val="005218AA"/>
    <w:rsid w:val="005229B7"/>
    <w:rsid w:val="00524FFA"/>
    <w:rsid w:val="00525267"/>
    <w:rsid w:val="005252DC"/>
    <w:rsid w:val="005265BC"/>
    <w:rsid w:val="005266D6"/>
    <w:rsid w:val="00526A1D"/>
    <w:rsid w:val="00526E9E"/>
    <w:rsid w:val="00527154"/>
    <w:rsid w:val="00530649"/>
    <w:rsid w:val="00531199"/>
    <w:rsid w:val="0053151D"/>
    <w:rsid w:val="00532AF1"/>
    <w:rsid w:val="005335DE"/>
    <w:rsid w:val="005336C7"/>
    <w:rsid w:val="005351EC"/>
    <w:rsid w:val="00535B2A"/>
    <w:rsid w:val="00537067"/>
    <w:rsid w:val="00537835"/>
    <w:rsid w:val="00537BD4"/>
    <w:rsid w:val="00540911"/>
    <w:rsid w:val="00540980"/>
    <w:rsid w:val="00540C06"/>
    <w:rsid w:val="0054256B"/>
    <w:rsid w:val="005443FB"/>
    <w:rsid w:val="00544C21"/>
    <w:rsid w:val="00545557"/>
    <w:rsid w:val="00545F21"/>
    <w:rsid w:val="00546666"/>
    <w:rsid w:val="00546E06"/>
    <w:rsid w:val="0054734C"/>
    <w:rsid w:val="00547EB0"/>
    <w:rsid w:val="00550192"/>
    <w:rsid w:val="0055041C"/>
    <w:rsid w:val="005533CF"/>
    <w:rsid w:val="0055372C"/>
    <w:rsid w:val="00553F15"/>
    <w:rsid w:val="00554CE6"/>
    <w:rsid w:val="00555086"/>
    <w:rsid w:val="00555D20"/>
    <w:rsid w:val="0055713D"/>
    <w:rsid w:val="00557140"/>
    <w:rsid w:val="00557A42"/>
    <w:rsid w:val="00561448"/>
    <w:rsid w:val="0056360C"/>
    <w:rsid w:val="00563B47"/>
    <w:rsid w:val="00564D01"/>
    <w:rsid w:val="0056590C"/>
    <w:rsid w:val="005662DD"/>
    <w:rsid w:val="00566B14"/>
    <w:rsid w:val="00567710"/>
    <w:rsid w:val="005702D2"/>
    <w:rsid w:val="00570F1A"/>
    <w:rsid w:val="005710A4"/>
    <w:rsid w:val="00571ACE"/>
    <w:rsid w:val="00573858"/>
    <w:rsid w:val="005776ED"/>
    <w:rsid w:val="00577E01"/>
    <w:rsid w:val="00582508"/>
    <w:rsid w:val="005844C9"/>
    <w:rsid w:val="005845ED"/>
    <w:rsid w:val="00584D5F"/>
    <w:rsid w:val="00584F46"/>
    <w:rsid w:val="00585EE9"/>
    <w:rsid w:val="00586F9C"/>
    <w:rsid w:val="00587E9C"/>
    <w:rsid w:val="005902A4"/>
    <w:rsid w:val="005905FD"/>
    <w:rsid w:val="00592DC4"/>
    <w:rsid w:val="00593EA1"/>
    <w:rsid w:val="00593F97"/>
    <w:rsid w:val="00594EAF"/>
    <w:rsid w:val="00595257"/>
    <w:rsid w:val="005952B5"/>
    <w:rsid w:val="005A1049"/>
    <w:rsid w:val="005A1109"/>
    <w:rsid w:val="005A1CF0"/>
    <w:rsid w:val="005A1DE9"/>
    <w:rsid w:val="005A3892"/>
    <w:rsid w:val="005A3AD2"/>
    <w:rsid w:val="005A405D"/>
    <w:rsid w:val="005A6A12"/>
    <w:rsid w:val="005A6DF4"/>
    <w:rsid w:val="005A7853"/>
    <w:rsid w:val="005B15B4"/>
    <w:rsid w:val="005B1CE4"/>
    <w:rsid w:val="005B1D92"/>
    <w:rsid w:val="005B2731"/>
    <w:rsid w:val="005B37BE"/>
    <w:rsid w:val="005B3FF3"/>
    <w:rsid w:val="005B43F2"/>
    <w:rsid w:val="005B5048"/>
    <w:rsid w:val="005B57AA"/>
    <w:rsid w:val="005B6F03"/>
    <w:rsid w:val="005B729C"/>
    <w:rsid w:val="005C0B83"/>
    <w:rsid w:val="005C14D3"/>
    <w:rsid w:val="005C1FDA"/>
    <w:rsid w:val="005C52FD"/>
    <w:rsid w:val="005C542F"/>
    <w:rsid w:val="005C5B13"/>
    <w:rsid w:val="005C644E"/>
    <w:rsid w:val="005C6B33"/>
    <w:rsid w:val="005D072A"/>
    <w:rsid w:val="005D35AD"/>
    <w:rsid w:val="005D50F8"/>
    <w:rsid w:val="005D533A"/>
    <w:rsid w:val="005D6268"/>
    <w:rsid w:val="005D7960"/>
    <w:rsid w:val="005E02F3"/>
    <w:rsid w:val="005E0E1C"/>
    <w:rsid w:val="005E1D3B"/>
    <w:rsid w:val="005E1EA1"/>
    <w:rsid w:val="005E29C9"/>
    <w:rsid w:val="005E3377"/>
    <w:rsid w:val="005E344A"/>
    <w:rsid w:val="005E3B15"/>
    <w:rsid w:val="005E3DA7"/>
    <w:rsid w:val="005E3F93"/>
    <w:rsid w:val="005E45B4"/>
    <w:rsid w:val="005E4F5C"/>
    <w:rsid w:val="005E680E"/>
    <w:rsid w:val="005E6A0E"/>
    <w:rsid w:val="005E6D5E"/>
    <w:rsid w:val="005E7C79"/>
    <w:rsid w:val="005F12B7"/>
    <w:rsid w:val="005F236B"/>
    <w:rsid w:val="005F2592"/>
    <w:rsid w:val="005F26D9"/>
    <w:rsid w:val="005F32A8"/>
    <w:rsid w:val="005F3884"/>
    <w:rsid w:val="005F4860"/>
    <w:rsid w:val="005F5CAF"/>
    <w:rsid w:val="005F6653"/>
    <w:rsid w:val="005F6861"/>
    <w:rsid w:val="005F6923"/>
    <w:rsid w:val="005F7641"/>
    <w:rsid w:val="00600F45"/>
    <w:rsid w:val="00601FC3"/>
    <w:rsid w:val="00602BB1"/>
    <w:rsid w:val="00602D6F"/>
    <w:rsid w:val="0060342E"/>
    <w:rsid w:val="00603478"/>
    <w:rsid w:val="006036DB"/>
    <w:rsid w:val="00603862"/>
    <w:rsid w:val="006041B4"/>
    <w:rsid w:val="00604388"/>
    <w:rsid w:val="00604719"/>
    <w:rsid w:val="00606421"/>
    <w:rsid w:val="00606BAB"/>
    <w:rsid w:val="00610440"/>
    <w:rsid w:val="006120C8"/>
    <w:rsid w:val="006122F5"/>
    <w:rsid w:val="00613132"/>
    <w:rsid w:val="006138C3"/>
    <w:rsid w:val="006145C1"/>
    <w:rsid w:val="0061483F"/>
    <w:rsid w:val="00614FE1"/>
    <w:rsid w:val="0061586C"/>
    <w:rsid w:val="00616AFC"/>
    <w:rsid w:val="00616C35"/>
    <w:rsid w:val="00617855"/>
    <w:rsid w:val="00617EF2"/>
    <w:rsid w:val="006203A1"/>
    <w:rsid w:val="00621977"/>
    <w:rsid w:val="00621E23"/>
    <w:rsid w:val="00622835"/>
    <w:rsid w:val="00623E1C"/>
    <w:rsid w:val="006257D9"/>
    <w:rsid w:val="006265BE"/>
    <w:rsid w:val="006269E9"/>
    <w:rsid w:val="00631440"/>
    <w:rsid w:val="00633965"/>
    <w:rsid w:val="0063430F"/>
    <w:rsid w:val="00634984"/>
    <w:rsid w:val="00634D21"/>
    <w:rsid w:val="00634E36"/>
    <w:rsid w:val="00636647"/>
    <w:rsid w:val="00636CD1"/>
    <w:rsid w:val="00636EF8"/>
    <w:rsid w:val="00640796"/>
    <w:rsid w:val="006466A8"/>
    <w:rsid w:val="006467CE"/>
    <w:rsid w:val="00647503"/>
    <w:rsid w:val="00650051"/>
    <w:rsid w:val="0065084D"/>
    <w:rsid w:val="00650AB3"/>
    <w:rsid w:val="00650FB5"/>
    <w:rsid w:val="0065198C"/>
    <w:rsid w:val="00652043"/>
    <w:rsid w:val="00654332"/>
    <w:rsid w:val="00654419"/>
    <w:rsid w:val="006548A3"/>
    <w:rsid w:val="006553B1"/>
    <w:rsid w:val="006556CD"/>
    <w:rsid w:val="00655819"/>
    <w:rsid w:val="00660C8E"/>
    <w:rsid w:val="0066113D"/>
    <w:rsid w:val="00662506"/>
    <w:rsid w:val="006632D2"/>
    <w:rsid w:val="00663422"/>
    <w:rsid w:val="00663641"/>
    <w:rsid w:val="00663675"/>
    <w:rsid w:val="0066412E"/>
    <w:rsid w:val="00664C40"/>
    <w:rsid w:val="006671BA"/>
    <w:rsid w:val="006673B7"/>
    <w:rsid w:val="006674E4"/>
    <w:rsid w:val="006679F8"/>
    <w:rsid w:val="00667DDB"/>
    <w:rsid w:val="0067096E"/>
    <w:rsid w:val="006723D6"/>
    <w:rsid w:val="0067553D"/>
    <w:rsid w:val="00675CB3"/>
    <w:rsid w:val="00676032"/>
    <w:rsid w:val="00676840"/>
    <w:rsid w:val="00677E96"/>
    <w:rsid w:val="006800D6"/>
    <w:rsid w:val="006804BD"/>
    <w:rsid w:val="0068060C"/>
    <w:rsid w:val="00680C69"/>
    <w:rsid w:val="00681108"/>
    <w:rsid w:val="00682126"/>
    <w:rsid w:val="006821C8"/>
    <w:rsid w:val="006832EB"/>
    <w:rsid w:val="00683805"/>
    <w:rsid w:val="00684F89"/>
    <w:rsid w:val="0068510A"/>
    <w:rsid w:val="006855F8"/>
    <w:rsid w:val="006856B7"/>
    <w:rsid w:val="00686530"/>
    <w:rsid w:val="00687459"/>
    <w:rsid w:val="006908C2"/>
    <w:rsid w:val="00690ACE"/>
    <w:rsid w:val="00690D3F"/>
    <w:rsid w:val="006913E6"/>
    <w:rsid w:val="0069242A"/>
    <w:rsid w:val="006929B6"/>
    <w:rsid w:val="00695768"/>
    <w:rsid w:val="00695B28"/>
    <w:rsid w:val="00697B65"/>
    <w:rsid w:val="00697DEB"/>
    <w:rsid w:val="006A002B"/>
    <w:rsid w:val="006A07DE"/>
    <w:rsid w:val="006A0C79"/>
    <w:rsid w:val="006A0D69"/>
    <w:rsid w:val="006A13F2"/>
    <w:rsid w:val="006A1F9A"/>
    <w:rsid w:val="006A4460"/>
    <w:rsid w:val="006A5531"/>
    <w:rsid w:val="006A5741"/>
    <w:rsid w:val="006B167A"/>
    <w:rsid w:val="006B369F"/>
    <w:rsid w:val="006B4361"/>
    <w:rsid w:val="006B5629"/>
    <w:rsid w:val="006B5C79"/>
    <w:rsid w:val="006C008C"/>
    <w:rsid w:val="006C294D"/>
    <w:rsid w:val="006C2C51"/>
    <w:rsid w:val="006C2D2B"/>
    <w:rsid w:val="006C35D5"/>
    <w:rsid w:val="006C4246"/>
    <w:rsid w:val="006C479C"/>
    <w:rsid w:val="006C5239"/>
    <w:rsid w:val="006C7AAA"/>
    <w:rsid w:val="006D0973"/>
    <w:rsid w:val="006D0C0A"/>
    <w:rsid w:val="006D0EFC"/>
    <w:rsid w:val="006D33C6"/>
    <w:rsid w:val="006D38C6"/>
    <w:rsid w:val="006D38FB"/>
    <w:rsid w:val="006D53A0"/>
    <w:rsid w:val="006D5413"/>
    <w:rsid w:val="006D5C64"/>
    <w:rsid w:val="006D6462"/>
    <w:rsid w:val="006D7A0B"/>
    <w:rsid w:val="006D7C81"/>
    <w:rsid w:val="006E03A8"/>
    <w:rsid w:val="006E0919"/>
    <w:rsid w:val="006E16A2"/>
    <w:rsid w:val="006E17F1"/>
    <w:rsid w:val="006E2412"/>
    <w:rsid w:val="006E3470"/>
    <w:rsid w:val="006E34EE"/>
    <w:rsid w:val="006E3B6B"/>
    <w:rsid w:val="006E55D5"/>
    <w:rsid w:val="006E5E15"/>
    <w:rsid w:val="006E704E"/>
    <w:rsid w:val="006F0472"/>
    <w:rsid w:val="006F2743"/>
    <w:rsid w:val="006F31E9"/>
    <w:rsid w:val="006F355E"/>
    <w:rsid w:val="006F40B0"/>
    <w:rsid w:val="006F62DC"/>
    <w:rsid w:val="006F7026"/>
    <w:rsid w:val="00700320"/>
    <w:rsid w:val="00700674"/>
    <w:rsid w:val="0070079A"/>
    <w:rsid w:val="00700B2C"/>
    <w:rsid w:val="00702719"/>
    <w:rsid w:val="00707298"/>
    <w:rsid w:val="00707E6A"/>
    <w:rsid w:val="00707FD5"/>
    <w:rsid w:val="00710E3E"/>
    <w:rsid w:val="00711767"/>
    <w:rsid w:val="007132E7"/>
    <w:rsid w:val="007135AC"/>
    <w:rsid w:val="00714B64"/>
    <w:rsid w:val="007156EF"/>
    <w:rsid w:val="007167DD"/>
    <w:rsid w:val="00716955"/>
    <w:rsid w:val="00716C16"/>
    <w:rsid w:val="00716D13"/>
    <w:rsid w:val="00716D3D"/>
    <w:rsid w:val="00717D29"/>
    <w:rsid w:val="007226DC"/>
    <w:rsid w:val="0072286B"/>
    <w:rsid w:val="00722ED9"/>
    <w:rsid w:val="00724E32"/>
    <w:rsid w:val="00726C10"/>
    <w:rsid w:val="00727D19"/>
    <w:rsid w:val="00727E72"/>
    <w:rsid w:val="0073014A"/>
    <w:rsid w:val="0073461F"/>
    <w:rsid w:val="0073497C"/>
    <w:rsid w:val="00735503"/>
    <w:rsid w:val="00736044"/>
    <w:rsid w:val="00736393"/>
    <w:rsid w:val="0073775F"/>
    <w:rsid w:val="007406D3"/>
    <w:rsid w:val="00740CAF"/>
    <w:rsid w:val="00741046"/>
    <w:rsid w:val="00741C10"/>
    <w:rsid w:val="007437EF"/>
    <w:rsid w:val="00744377"/>
    <w:rsid w:val="007450A1"/>
    <w:rsid w:val="00747BCB"/>
    <w:rsid w:val="00752373"/>
    <w:rsid w:val="00752EEB"/>
    <w:rsid w:val="0075382A"/>
    <w:rsid w:val="00754C0F"/>
    <w:rsid w:val="00754D63"/>
    <w:rsid w:val="00755C6E"/>
    <w:rsid w:val="00755D96"/>
    <w:rsid w:val="00755F71"/>
    <w:rsid w:val="00755F9E"/>
    <w:rsid w:val="007620A1"/>
    <w:rsid w:val="00762342"/>
    <w:rsid w:val="00763095"/>
    <w:rsid w:val="007643C0"/>
    <w:rsid w:val="0076693A"/>
    <w:rsid w:val="00767914"/>
    <w:rsid w:val="00770FC2"/>
    <w:rsid w:val="00771992"/>
    <w:rsid w:val="00772538"/>
    <w:rsid w:val="007735BE"/>
    <w:rsid w:val="00773860"/>
    <w:rsid w:val="00773DB4"/>
    <w:rsid w:val="00774B1E"/>
    <w:rsid w:val="00775318"/>
    <w:rsid w:val="00776C84"/>
    <w:rsid w:val="00777B2B"/>
    <w:rsid w:val="00777C38"/>
    <w:rsid w:val="007800A8"/>
    <w:rsid w:val="007802B2"/>
    <w:rsid w:val="00781C25"/>
    <w:rsid w:val="007826AF"/>
    <w:rsid w:val="0078270B"/>
    <w:rsid w:val="007838D6"/>
    <w:rsid w:val="00786A3D"/>
    <w:rsid w:val="0079121A"/>
    <w:rsid w:val="00791743"/>
    <w:rsid w:val="00791840"/>
    <w:rsid w:val="0079210C"/>
    <w:rsid w:val="00792E93"/>
    <w:rsid w:val="007941BD"/>
    <w:rsid w:val="0079502C"/>
    <w:rsid w:val="00796236"/>
    <w:rsid w:val="007A18DD"/>
    <w:rsid w:val="007A1C00"/>
    <w:rsid w:val="007A3AFC"/>
    <w:rsid w:val="007A3B6D"/>
    <w:rsid w:val="007A4B24"/>
    <w:rsid w:val="007A54B6"/>
    <w:rsid w:val="007A69C2"/>
    <w:rsid w:val="007A79EE"/>
    <w:rsid w:val="007B07D2"/>
    <w:rsid w:val="007B0F01"/>
    <w:rsid w:val="007B12DD"/>
    <w:rsid w:val="007B13AD"/>
    <w:rsid w:val="007B1590"/>
    <w:rsid w:val="007B3151"/>
    <w:rsid w:val="007B3E6C"/>
    <w:rsid w:val="007B5210"/>
    <w:rsid w:val="007B563D"/>
    <w:rsid w:val="007B6008"/>
    <w:rsid w:val="007B616B"/>
    <w:rsid w:val="007B6DCC"/>
    <w:rsid w:val="007C0F52"/>
    <w:rsid w:val="007C2143"/>
    <w:rsid w:val="007C4186"/>
    <w:rsid w:val="007C5E9B"/>
    <w:rsid w:val="007C6240"/>
    <w:rsid w:val="007C6AEA"/>
    <w:rsid w:val="007C6DBC"/>
    <w:rsid w:val="007D10DB"/>
    <w:rsid w:val="007D157B"/>
    <w:rsid w:val="007D2696"/>
    <w:rsid w:val="007D2879"/>
    <w:rsid w:val="007D2985"/>
    <w:rsid w:val="007D3E42"/>
    <w:rsid w:val="007D4111"/>
    <w:rsid w:val="007D446D"/>
    <w:rsid w:val="007D78FD"/>
    <w:rsid w:val="007E0570"/>
    <w:rsid w:val="007E09B1"/>
    <w:rsid w:val="007E1CBC"/>
    <w:rsid w:val="007E27DE"/>
    <w:rsid w:val="007E31F2"/>
    <w:rsid w:val="007E4160"/>
    <w:rsid w:val="007E4A79"/>
    <w:rsid w:val="007E67FD"/>
    <w:rsid w:val="007E78A2"/>
    <w:rsid w:val="007F17D9"/>
    <w:rsid w:val="007F212B"/>
    <w:rsid w:val="007F2A2D"/>
    <w:rsid w:val="007F33FF"/>
    <w:rsid w:val="007F3998"/>
    <w:rsid w:val="007F49E0"/>
    <w:rsid w:val="007F7007"/>
    <w:rsid w:val="007F72A1"/>
    <w:rsid w:val="00800211"/>
    <w:rsid w:val="00802BEE"/>
    <w:rsid w:val="00804DCF"/>
    <w:rsid w:val="00805325"/>
    <w:rsid w:val="008061C1"/>
    <w:rsid w:val="0080620B"/>
    <w:rsid w:val="0080621E"/>
    <w:rsid w:val="00807182"/>
    <w:rsid w:val="0080772C"/>
    <w:rsid w:val="00807AC5"/>
    <w:rsid w:val="00813896"/>
    <w:rsid w:val="0081396A"/>
    <w:rsid w:val="008140EE"/>
    <w:rsid w:val="00814DD0"/>
    <w:rsid w:val="0081646D"/>
    <w:rsid w:val="00816CD9"/>
    <w:rsid w:val="00816D04"/>
    <w:rsid w:val="008170DA"/>
    <w:rsid w:val="008175B4"/>
    <w:rsid w:val="008204FF"/>
    <w:rsid w:val="0082077F"/>
    <w:rsid w:val="00820C1E"/>
    <w:rsid w:val="008210EE"/>
    <w:rsid w:val="00821C8E"/>
    <w:rsid w:val="00821DF7"/>
    <w:rsid w:val="00821F26"/>
    <w:rsid w:val="008222FA"/>
    <w:rsid w:val="008228A6"/>
    <w:rsid w:val="00822A07"/>
    <w:rsid w:val="008234D9"/>
    <w:rsid w:val="00824EAC"/>
    <w:rsid w:val="00827B6A"/>
    <w:rsid w:val="00827CAD"/>
    <w:rsid w:val="00827D64"/>
    <w:rsid w:val="008301FA"/>
    <w:rsid w:val="00831B81"/>
    <w:rsid w:val="00831E8B"/>
    <w:rsid w:val="00832794"/>
    <w:rsid w:val="0083306D"/>
    <w:rsid w:val="008331DB"/>
    <w:rsid w:val="008334F4"/>
    <w:rsid w:val="008336E1"/>
    <w:rsid w:val="00833D0B"/>
    <w:rsid w:val="00833E13"/>
    <w:rsid w:val="00836A13"/>
    <w:rsid w:val="00837B37"/>
    <w:rsid w:val="00837ED2"/>
    <w:rsid w:val="0084108D"/>
    <w:rsid w:val="00842F38"/>
    <w:rsid w:val="0084332D"/>
    <w:rsid w:val="00845DFD"/>
    <w:rsid w:val="008461D5"/>
    <w:rsid w:val="008467AF"/>
    <w:rsid w:val="00850C9F"/>
    <w:rsid w:val="00852B04"/>
    <w:rsid w:val="00854144"/>
    <w:rsid w:val="00854B2C"/>
    <w:rsid w:val="00856E25"/>
    <w:rsid w:val="008638E3"/>
    <w:rsid w:val="00865AA1"/>
    <w:rsid w:val="00865F94"/>
    <w:rsid w:val="00867E26"/>
    <w:rsid w:val="00870755"/>
    <w:rsid w:val="00871852"/>
    <w:rsid w:val="008718E2"/>
    <w:rsid w:val="00871E78"/>
    <w:rsid w:val="00871EAA"/>
    <w:rsid w:val="00873433"/>
    <w:rsid w:val="008745D8"/>
    <w:rsid w:val="00874717"/>
    <w:rsid w:val="00874FF6"/>
    <w:rsid w:val="008759E5"/>
    <w:rsid w:val="00875B4B"/>
    <w:rsid w:val="00875C9E"/>
    <w:rsid w:val="00875D16"/>
    <w:rsid w:val="00875ECD"/>
    <w:rsid w:val="00882ACE"/>
    <w:rsid w:val="00884365"/>
    <w:rsid w:val="00884438"/>
    <w:rsid w:val="00884638"/>
    <w:rsid w:val="00885FC1"/>
    <w:rsid w:val="008864D9"/>
    <w:rsid w:val="00886819"/>
    <w:rsid w:val="00887900"/>
    <w:rsid w:val="00892B68"/>
    <w:rsid w:val="00893EFE"/>
    <w:rsid w:val="00894BDC"/>
    <w:rsid w:val="00895A5F"/>
    <w:rsid w:val="00896D22"/>
    <w:rsid w:val="008A0C7A"/>
    <w:rsid w:val="008A0EF4"/>
    <w:rsid w:val="008A1629"/>
    <w:rsid w:val="008A1636"/>
    <w:rsid w:val="008A1E7E"/>
    <w:rsid w:val="008A39D5"/>
    <w:rsid w:val="008A4C28"/>
    <w:rsid w:val="008A5B20"/>
    <w:rsid w:val="008A623C"/>
    <w:rsid w:val="008A62B8"/>
    <w:rsid w:val="008A7067"/>
    <w:rsid w:val="008A76C9"/>
    <w:rsid w:val="008B0984"/>
    <w:rsid w:val="008B0C00"/>
    <w:rsid w:val="008B3A4C"/>
    <w:rsid w:val="008B4780"/>
    <w:rsid w:val="008B59A3"/>
    <w:rsid w:val="008B5C84"/>
    <w:rsid w:val="008B652F"/>
    <w:rsid w:val="008C2764"/>
    <w:rsid w:val="008C2EB8"/>
    <w:rsid w:val="008C3900"/>
    <w:rsid w:val="008C3DE0"/>
    <w:rsid w:val="008C5C99"/>
    <w:rsid w:val="008C6D1E"/>
    <w:rsid w:val="008C6EE2"/>
    <w:rsid w:val="008D19B1"/>
    <w:rsid w:val="008D3082"/>
    <w:rsid w:val="008D550E"/>
    <w:rsid w:val="008D6BED"/>
    <w:rsid w:val="008D7B2A"/>
    <w:rsid w:val="008D7C7E"/>
    <w:rsid w:val="008E1ABE"/>
    <w:rsid w:val="008E1AE2"/>
    <w:rsid w:val="008E1EF9"/>
    <w:rsid w:val="008E2915"/>
    <w:rsid w:val="008E336B"/>
    <w:rsid w:val="008E3908"/>
    <w:rsid w:val="008E396A"/>
    <w:rsid w:val="008E39FD"/>
    <w:rsid w:val="008F0987"/>
    <w:rsid w:val="008F3DB0"/>
    <w:rsid w:val="008F3F48"/>
    <w:rsid w:val="008F42E6"/>
    <w:rsid w:val="008F4F55"/>
    <w:rsid w:val="008F5416"/>
    <w:rsid w:val="008F5646"/>
    <w:rsid w:val="008F5F75"/>
    <w:rsid w:val="008F60B3"/>
    <w:rsid w:val="008F6AEA"/>
    <w:rsid w:val="008F73A7"/>
    <w:rsid w:val="008F7715"/>
    <w:rsid w:val="00900835"/>
    <w:rsid w:val="00900DFA"/>
    <w:rsid w:val="00901448"/>
    <w:rsid w:val="009015CB"/>
    <w:rsid w:val="00901E6E"/>
    <w:rsid w:val="00902E92"/>
    <w:rsid w:val="00904958"/>
    <w:rsid w:val="00906160"/>
    <w:rsid w:val="009075C9"/>
    <w:rsid w:val="0091103D"/>
    <w:rsid w:val="00911A07"/>
    <w:rsid w:val="00911CA5"/>
    <w:rsid w:val="009125D8"/>
    <w:rsid w:val="0091266F"/>
    <w:rsid w:val="00912F4C"/>
    <w:rsid w:val="00915029"/>
    <w:rsid w:val="0091519D"/>
    <w:rsid w:val="009160B8"/>
    <w:rsid w:val="00916D73"/>
    <w:rsid w:val="00917886"/>
    <w:rsid w:val="0092086C"/>
    <w:rsid w:val="009209EE"/>
    <w:rsid w:val="009213A5"/>
    <w:rsid w:val="0092149B"/>
    <w:rsid w:val="00924292"/>
    <w:rsid w:val="00924912"/>
    <w:rsid w:val="009252DF"/>
    <w:rsid w:val="009254C3"/>
    <w:rsid w:val="00925835"/>
    <w:rsid w:val="009259F5"/>
    <w:rsid w:val="00926379"/>
    <w:rsid w:val="0092670F"/>
    <w:rsid w:val="00927558"/>
    <w:rsid w:val="00931668"/>
    <w:rsid w:val="00931856"/>
    <w:rsid w:val="00931924"/>
    <w:rsid w:val="009323F3"/>
    <w:rsid w:val="00937B87"/>
    <w:rsid w:val="009409DB"/>
    <w:rsid w:val="00940CD7"/>
    <w:rsid w:val="00942349"/>
    <w:rsid w:val="0094297C"/>
    <w:rsid w:val="00943893"/>
    <w:rsid w:val="009446AA"/>
    <w:rsid w:val="009451B3"/>
    <w:rsid w:val="009456E8"/>
    <w:rsid w:val="0094788B"/>
    <w:rsid w:val="00950357"/>
    <w:rsid w:val="00954FC1"/>
    <w:rsid w:val="009551E7"/>
    <w:rsid w:val="00955AF5"/>
    <w:rsid w:val="00955DCF"/>
    <w:rsid w:val="00957DD7"/>
    <w:rsid w:val="0096005E"/>
    <w:rsid w:val="00961AF3"/>
    <w:rsid w:val="0096293A"/>
    <w:rsid w:val="009629C7"/>
    <w:rsid w:val="009638BD"/>
    <w:rsid w:val="0096390D"/>
    <w:rsid w:val="009642D8"/>
    <w:rsid w:val="00964C43"/>
    <w:rsid w:val="00965C0D"/>
    <w:rsid w:val="00965F04"/>
    <w:rsid w:val="009661BA"/>
    <w:rsid w:val="00966423"/>
    <w:rsid w:val="009672DA"/>
    <w:rsid w:val="00970821"/>
    <w:rsid w:val="00971D86"/>
    <w:rsid w:val="00972B78"/>
    <w:rsid w:val="00973723"/>
    <w:rsid w:val="00973C38"/>
    <w:rsid w:val="00973E76"/>
    <w:rsid w:val="00973ED9"/>
    <w:rsid w:val="00974361"/>
    <w:rsid w:val="00975203"/>
    <w:rsid w:val="009776A5"/>
    <w:rsid w:val="009801D7"/>
    <w:rsid w:val="0098191A"/>
    <w:rsid w:val="00982550"/>
    <w:rsid w:val="0098526D"/>
    <w:rsid w:val="00985C60"/>
    <w:rsid w:val="00986C09"/>
    <w:rsid w:val="0098778D"/>
    <w:rsid w:val="009877BD"/>
    <w:rsid w:val="00987E1D"/>
    <w:rsid w:val="00990503"/>
    <w:rsid w:val="009909C1"/>
    <w:rsid w:val="00990CF2"/>
    <w:rsid w:val="009918F7"/>
    <w:rsid w:val="00995BDF"/>
    <w:rsid w:val="00997F7D"/>
    <w:rsid w:val="009A04B5"/>
    <w:rsid w:val="009A29C9"/>
    <w:rsid w:val="009A2D33"/>
    <w:rsid w:val="009A3DAE"/>
    <w:rsid w:val="009A4591"/>
    <w:rsid w:val="009A493B"/>
    <w:rsid w:val="009A55AD"/>
    <w:rsid w:val="009A5D0B"/>
    <w:rsid w:val="009A60F8"/>
    <w:rsid w:val="009A6562"/>
    <w:rsid w:val="009B02A1"/>
    <w:rsid w:val="009B0704"/>
    <w:rsid w:val="009B0820"/>
    <w:rsid w:val="009B1C18"/>
    <w:rsid w:val="009B21DC"/>
    <w:rsid w:val="009B5337"/>
    <w:rsid w:val="009B6C73"/>
    <w:rsid w:val="009B6E23"/>
    <w:rsid w:val="009B7C77"/>
    <w:rsid w:val="009C0545"/>
    <w:rsid w:val="009C0F85"/>
    <w:rsid w:val="009C1E24"/>
    <w:rsid w:val="009C2E3C"/>
    <w:rsid w:val="009C56FD"/>
    <w:rsid w:val="009C590A"/>
    <w:rsid w:val="009C5ACD"/>
    <w:rsid w:val="009C6EB2"/>
    <w:rsid w:val="009C6FED"/>
    <w:rsid w:val="009C788E"/>
    <w:rsid w:val="009C7A77"/>
    <w:rsid w:val="009C7EAD"/>
    <w:rsid w:val="009D0AF1"/>
    <w:rsid w:val="009D0B6E"/>
    <w:rsid w:val="009D139C"/>
    <w:rsid w:val="009D1853"/>
    <w:rsid w:val="009D1BBC"/>
    <w:rsid w:val="009D29B7"/>
    <w:rsid w:val="009D31E2"/>
    <w:rsid w:val="009D4242"/>
    <w:rsid w:val="009D65BF"/>
    <w:rsid w:val="009D7289"/>
    <w:rsid w:val="009D7BFB"/>
    <w:rsid w:val="009E009C"/>
    <w:rsid w:val="009E1272"/>
    <w:rsid w:val="009E128A"/>
    <w:rsid w:val="009E4C6E"/>
    <w:rsid w:val="009E5814"/>
    <w:rsid w:val="009E656D"/>
    <w:rsid w:val="009F095D"/>
    <w:rsid w:val="009F1DA5"/>
    <w:rsid w:val="009F2063"/>
    <w:rsid w:val="009F25A9"/>
    <w:rsid w:val="009F267F"/>
    <w:rsid w:val="009F2769"/>
    <w:rsid w:val="009F34AC"/>
    <w:rsid w:val="009F4FBD"/>
    <w:rsid w:val="009F51FF"/>
    <w:rsid w:val="009F5DF6"/>
    <w:rsid w:val="009F65F2"/>
    <w:rsid w:val="009F6785"/>
    <w:rsid w:val="009F79A5"/>
    <w:rsid w:val="00A0166D"/>
    <w:rsid w:val="00A053A6"/>
    <w:rsid w:val="00A06B99"/>
    <w:rsid w:val="00A071DB"/>
    <w:rsid w:val="00A07CA4"/>
    <w:rsid w:val="00A07FF1"/>
    <w:rsid w:val="00A11613"/>
    <w:rsid w:val="00A11D85"/>
    <w:rsid w:val="00A14624"/>
    <w:rsid w:val="00A15825"/>
    <w:rsid w:val="00A16018"/>
    <w:rsid w:val="00A1623B"/>
    <w:rsid w:val="00A16631"/>
    <w:rsid w:val="00A16C50"/>
    <w:rsid w:val="00A170BB"/>
    <w:rsid w:val="00A17769"/>
    <w:rsid w:val="00A17E30"/>
    <w:rsid w:val="00A2021E"/>
    <w:rsid w:val="00A22AF8"/>
    <w:rsid w:val="00A22BF6"/>
    <w:rsid w:val="00A23584"/>
    <w:rsid w:val="00A235E1"/>
    <w:rsid w:val="00A23EAD"/>
    <w:rsid w:val="00A2423F"/>
    <w:rsid w:val="00A25884"/>
    <w:rsid w:val="00A26AE1"/>
    <w:rsid w:val="00A27FB0"/>
    <w:rsid w:val="00A30883"/>
    <w:rsid w:val="00A30911"/>
    <w:rsid w:val="00A30DDA"/>
    <w:rsid w:val="00A30F9D"/>
    <w:rsid w:val="00A3188E"/>
    <w:rsid w:val="00A3539C"/>
    <w:rsid w:val="00A35F8A"/>
    <w:rsid w:val="00A363BB"/>
    <w:rsid w:val="00A364E4"/>
    <w:rsid w:val="00A36518"/>
    <w:rsid w:val="00A37769"/>
    <w:rsid w:val="00A37900"/>
    <w:rsid w:val="00A37E6D"/>
    <w:rsid w:val="00A4066D"/>
    <w:rsid w:val="00A40964"/>
    <w:rsid w:val="00A4160B"/>
    <w:rsid w:val="00A41808"/>
    <w:rsid w:val="00A41D61"/>
    <w:rsid w:val="00A42C3A"/>
    <w:rsid w:val="00A4302B"/>
    <w:rsid w:val="00A4555B"/>
    <w:rsid w:val="00A46172"/>
    <w:rsid w:val="00A46881"/>
    <w:rsid w:val="00A46E61"/>
    <w:rsid w:val="00A4720D"/>
    <w:rsid w:val="00A4745A"/>
    <w:rsid w:val="00A47ADC"/>
    <w:rsid w:val="00A47AEB"/>
    <w:rsid w:val="00A50D9D"/>
    <w:rsid w:val="00A525DE"/>
    <w:rsid w:val="00A52E53"/>
    <w:rsid w:val="00A533C3"/>
    <w:rsid w:val="00A53858"/>
    <w:rsid w:val="00A538E8"/>
    <w:rsid w:val="00A53BC0"/>
    <w:rsid w:val="00A54DC8"/>
    <w:rsid w:val="00A551EC"/>
    <w:rsid w:val="00A5538E"/>
    <w:rsid w:val="00A55862"/>
    <w:rsid w:val="00A56CC4"/>
    <w:rsid w:val="00A60022"/>
    <w:rsid w:val="00A6062A"/>
    <w:rsid w:val="00A62892"/>
    <w:rsid w:val="00A62988"/>
    <w:rsid w:val="00A6342F"/>
    <w:rsid w:val="00A64A0F"/>
    <w:rsid w:val="00A672C7"/>
    <w:rsid w:val="00A67DA6"/>
    <w:rsid w:val="00A67E7A"/>
    <w:rsid w:val="00A715A4"/>
    <w:rsid w:val="00A71A12"/>
    <w:rsid w:val="00A74A49"/>
    <w:rsid w:val="00A75634"/>
    <w:rsid w:val="00A765FB"/>
    <w:rsid w:val="00A7673A"/>
    <w:rsid w:val="00A76921"/>
    <w:rsid w:val="00A771EF"/>
    <w:rsid w:val="00A77481"/>
    <w:rsid w:val="00A776A2"/>
    <w:rsid w:val="00A816B9"/>
    <w:rsid w:val="00A81720"/>
    <w:rsid w:val="00A8205C"/>
    <w:rsid w:val="00A82175"/>
    <w:rsid w:val="00A84214"/>
    <w:rsid w:val="00A8603B"/>
    <w:rsid w:val="00A863D7"/>
    <w:rsid w:val="00A86542"/>
    <w:rsid w:val="00A86CF1"/>
    <w:rsid w:val="00A86D26"/>
    <w:rsid w:val="00A86F1B"/>
    <w:rsid w:val="00A872F5"/>
    <w:rsid w:val="00A87B63"/>
    <w:rsid w:val="00A87C48"/>
    <w:rsid w:val="00A905AE"/>
    <w:rsid w:val="00A91657"/>
    <w:rsid w:val="00A92B85"/>
    <w:rsid w:val="00A93DAF"/>
    <w:rsid w:val="00A96ACC"/>
    <w:rsid w:val="00A96E55"/>
    <w:rsid w:val="00A971D0"/>
    <w:rsid w:val="00A972A6"/>
    <w:rsid w:val="00AA13B9"/>
    <w:rsid w:val="00AA294B"/>
    <w:rsid w:val="00AA4F51"/>
    <w:rsid w:val="00AA5C82"/>
    <w:rsid w:val="00AA6655"/>
    <w:rsid w:val="00AA6F9B"/>
    <w:rsid w:val="00AA6FDC"/>
    <w:rsid w:val="00AA7161"/>
    <w:rsid w:val="00AA7AA3"/>
    <w:rsid w:val="00AA7AA4"/>
    <w:rsid w:val="00AB0C73"/>
    <w:rsid w:val="00AB2557"/>
    <w:rsid w:val="00AB31C0"/>
    <w:rsid w:val="00AB34F6"/>
    <w:rsid w:val="00AB3948"/>
    <w:rsid w:val="00AB46D0"/>
    <w:rsid w:val="00AB4B58"/>
    <w:rsid w:val="00AB58F5"/>
    <w:rsid w:val="00AB63DA"/>
    <w:rsid w:val="00AB7F23"/>
    <w:rsid w:val="00AC0141"/>
    <w:rsid w:val="00AC04B5"/>
    <w:rsid w:val="00AC0D20"/>
    <w:rsid w:val="00AC1687"/>
    <w:rsid w:val="00AC180E"/>
    <w:rsid w:val="00AC22F4"/>
    <w:rsid w:val="00AC233A"/>
    <w:rsid w:val="00AC37D4"/>
    <w:rsid w:val="00AC3E06"/>
    <w:rsid w:val="00AC4727"/>
    <w:rsid w:val="00AC4C48"/>
    <w:rsid w:val="00AC4D31"/>
    <w:rsid w:val="00AC55F9"/>
    <w:rsid w:val="00AC5B34"/>
    <w:rsid w:val="00AC5B90"/>
    <w:rsid w:val="00AC6B1C"/>
    <w:rsid w:val="00AC6B45"/>
    <w:rsid w:val="00AD0205"/>
    <w:rsid w:val="00AD054D"/>
    <w:rsid w:val="00AD19B1"/>
    <w:rsid w:val="00AD269D"/>
    <w:rsid w:val="00AD328A"/>
    <w:rsid w:val="00AD5076"/>
    <w:rsid w:val="00AD5863"/>
    <w:rsid w:val="00AD5A5A"/>
    <w:rsid w:val="00AD6A0D"/>
    <w:rsid w:val="00AD70C5"/>
    <w:rsid w:val="00AE03B7"/>
    <w:rsid w:val="00AE1DF0"/>
    <w:rsid w:val="00AE1F95"/>
    <w:rsid w:val="00AE3004"/>
    <w:rsid w:val="00AE375F"/>
    <w:rsid w:val="00AE378C"/>
    <w:rsid w:val="00AE3BE8"/>
    <w:rsid w:val="00AE6B02"/>
    <w:rsid w:val="00AE6BF9"/>
    <w:rsid w:val="00AE702A"/>
    <w:rsid w:val="00AE75C1"/>
    <w:rsid w:val="00AE76AE"/>
    <w:rsid w:val="00AF20A8"/>
    <w:rsid w:val="00AF24DA"/>
    <w:rsid w:val="00AF4BCE"/>
    <w:rsid w:val="00AF5AD0"/>
    <w:rsid w:val="00AF6656"/>
    <w:rsid w:val="00AF7865"/>
    <w:rsid w:val="00AF786B"/>
    <w:rsid w:val="00AF7900"/>
    <w:rsid w:val="00B0142A"/>
    <w:rsid w:val="00B024C1"/>
    <w:rsid w:val="00B030BA"/>
    <w:rsid w:val="00B03802"/>
    <w:rsid w:val="00B04390"/>
    <w:rsid w:val="00B048F4"/>
    <w:rsid w:val="00B04D28"/>
    <w:rsid w:val="00B04EFD"/>
    <w:rsid w:val="00B054B9"/>
    <w:rsid w:val="00B05B5E"/>
    <w:rsid w:val="00B05E94"/>
    <w:rsid w:val="00B06B0F"/>
    <w:rsid w:val="00B0716A"/>
    <w:rsid w:val="00B0776E"/>
    <w:rsid w:val="00B1391B"/>
    <w:rsid w:val="00B13E41"/>
    <w:rsid w:val="00B13F19"/>
    <w:rsid w:val="00B15C71"/>
    <w:rsid w:val="00B16331"/>
    <w:rsid w:val="00B17936"/>
    <w:rsid w:val="00B20B01"/>
    <w:rsid w:val="00B21AFD"/>
    <w:rsid w:val="00B229A9"/>
    <w:rsid w:val="00B22BA9"/>
    <w:rsid w:val="00B22BFE"/>
    <w:rsid w:val="00B22DC6"/>
    <w:rsid w:val="00B2494F"/>
    <w:rsid w:val="00B251F3"/>
    <w:rsid w:val="00B25A29"/>
    <w:rsid w:val="00B27482"/>
    <w:rsid w:val="00B30711"/>
    <w:rsid w:val="00B30BE8"/>
    <w:rsid w:val="00B32D95"/>
    <w:rsid w:val="00B3372C"/>
    <w:rsid w:val="00B34A05"/>
    <w:rsid w:val="00B35117"/>
    <w:rsid w:val="00B362D7"/>
    <w:rsid w:val="00B37B0F"/>
    <w:rsid w:val="00B41D71"/>
    <w:rsid w:val="00B42025"/>
    <w:rsid w:val="00B428BA"/>
    <w:rsid w:val="00B43846"/>
    <w:rsid w:val="00B43E94"/>
    <w:rsid w:val="00B43FC5"/>
    <w:rsid w:val="00B4401E"/>
    <w:rsid w:val="00B50187"/>
    <w:rsid w:val="00B50AC7"/>
    <w:rsid w:val="00B514DA"/>
    <w:rsid w:val="00B5166A"/>
    <w:rsid w:val="00B520A2"/>
    <w:rsid w:val="00B52AB9"/>
    <w:rsid w:val="00B53B7B"/>
    <w:rsid w:val="00B53BBE"/>
    <w:rsid w:val="00B557DF"/>
    <w:rsid w:val="00B560C5"/>
    <w:rsid w:val="00B56C0F"/>
    <w:rsid w:val="00B56DB5"/>
    <w:rsid w:val="00B574FC"/>
    <w:rsid w:val="00B6154A"/>
    <w:rsid w:val="00B62C77"/>
    <w:rsid w:val="00B62F82"/>
    <w:rsid w:val="00B632EA"/>
    <w:rsid w:val="00B64C38"/>
    <w:rsid w:val="00B65C7D"/>
    <w:rsid w:val="00B66576"/>
    <w:rsid w:val="00B66975"/>
    <w:rsid w:val="00B71BE6"/>
    <w:rsid w:val="00B73B7F"/>
    <w:rsid w:val="00B74311"/>
    <w:rsid w:val="00B74A57"/>
    <w:rsid w:val="00B758FD"/>
    <w:rsid w:val="00B759D1"/>
    <w:rsid w:val="00B7627B"/>
    <w:rsid w:val="00B77D74"/>
    <w:rsid w:val="00B82775"/>
    <w:rsid w:val="00B82ECB"/>
    <w:rsid w:val="00B83361"/>
    <w:rsid w:val="00B83D61"/>
    <w:rsid w:val="00B8420A"/>
    <w:rsid w:val="00B85BE5"/>
    <w:rsid w:val="00B85F89"/>
    <w:rsid w:val="00B86E4F"/>
    <w:rsid w:val="00B90F63"/>
    <w:rsid w:val="00B91C3C"/>
    <w:rsid w:val="00B937F9"/>
    <w:rsid w:val="00B93C4A"/>
    <w:rsid w:val="00B94D35"/>
    <w:rsid w:val="00B95DC2"/>
    <w:rsid w:val="00B95FA6"/>
    <w:rsid w:val="00B9617A"/>
    <w:rsid w:val="00B96EE3"/>
    <w:rsid w:val="00B96FCE"/>
    <w:rsid w:val="00BA3086"/>
    <w:rsid w:val="00BA3D04"/>
    <w:rsid w:val="00BA6752"/>
    <w:rsid w:val="00BA75BC"/>
    <w:rsid w:val="00BA77E7"/>
    <w:rsid w:val="00BA7A26"/>
    <w:rsid w:val="00BB1B4F"/>
    <w:rsid w:val="00BB43B6"/>
    <w:rsid w:val="00BB451D"/>
    <w:rsid w:val="00BB4F91"/>
    <w:rsid w:val="00BB55E0"/>
    <w:rsid w:val="00BB5A68"/>
    <w:rsid w:val="00BC0715"/>
    <w:rsid w:val="00BC1942"/>
    <w:rsid w:val="00BC2B39"/>
    <w:rsid w:val="00BC2F4A"/>
    <w:rsid w:val="00BC4B5C"/>
    <w:rsid w:val="00BC560D"/>
    <w:rsid w:val="00BC563B"/>
    <w:rsid w:val="00BC5693"/>
    <w:rsid w:val="00BC592E"/>
    <w:rsid w:val="00BC6169"/>
    <w:rsid w:val="00BC6ADB"/>
    <w:rsid w:val="00BC753A"/>
    <w:rsid w:val="00BC7582"/>
    <w:rsid w:val="00BD12F1"/>
    <w:rsid w:val="00BD1701"/>
    <w:rsid w:val="00BD5013"/>
    <w:rsid w:val="00BD64B7"/>
    <w:rsid w:val="00BE0010"/>
    <w:rsid w:val="00BE04EC"/>
    <w:rsid w:val="00BE0711"/>
    <w:rsid w:val="00BE0871"/>
    <w:rsid w:val="00BE0BC3"/>
    <w:rsid w:val="00BE1070"/>
    <w:rsid w:val="00BE1179"/>
    <w:rsid w:val="00BE370E"/>
    <w:rsid w:val="00BE3DD9"/>
    <w:rsid w:val="00BE43B4"/>
    <w:rsid w:val="00BE4CC7"/>
    <w:rsid w:val="00BE7941"/>
    <w:rsid w:val="00BE7B3C"/>
    <w:rsid w:val="00BF0574"/>
    <w:rsid w:val="00BF0FD9"/>
    <w:rsid w:val="00BF11D0"/>
    <w:rsid w:val="00BF1577"/>
    <w:rsid w:val="00BF16F9"/>
    <w:rsid w:val="00BF18B7"/>
    <w:rsid w:val="00BF25FC"/>
    <w:rsid w:val="00BF2DA5"/>
    <w:rsid w:val="00BF3242"/>
    <w:rsid w:val="00BF3348"/>
    <w:rsid w:val="00BF3355"/>
    <w:rsid w:val="00BF3CD6"/>
    <w:rsid w:val="00BF4F18"/>
    <w:rsid w:val="00BF5F73"/>
    <w:rsid w:val="00BF6834"/>
    <w:rsid w:val="00BF7505"/>
    <w:rsid w:val="00C040C5"/>
    <w:rsid w:val="00C05236"/>
    <w:rsid w:val="00C058F9"/>
    <w:rsid w:val="00C05A5C"/>
    <w:rsid w:val="00C064A8"/>
    <w:rsid w:val="00C06A8C"/>
    <w:rsid w:val="00C10EB4"/>
    <w:rsid w:val="00C13D7E"/>
    <w:rsid w:val="00C14833"/>
    <w:rsid w:val="00C150C2"/>
    <w:rsid w:val="00C154DA"/>
    <w:rsid w:val="00C166E2"/>
    <w:rsid w:val="00C16D78"/>
    <w:rsid w:val="00C17616"/>
    <w:rsid w:val="00C17736"/>
    <w:rsid w:val="00C210F1"/>
    <w:rsid w:val="00C218B0"/>
    <w:rsid w:val="00C21C44"/>
    <w:rsid w:val="00C22908"/>
    <w:rsid w:val="00C22AA4"/>
    <w:rsid w:val="00C251EC"/>
    <w:rsid w:val="00C2570A"/>
    <w:rsid w:val="00C27C6D"/>
    <w:rsid w:val="00C30D17"/>
    <w:rsid w:val="00C34133"/>
    <w:rsid w:val="00C34A72"/>
    <w:rsid w:val="00C351FF"/>
    <w:rsid w:val="00C35480"/>
    <w:rsid w:val="00C36619"/>
    <w:rsid w:val="00C37A12"/>
    <w:rsid w:val="00C416C0"/>
    <w:rsid w:val="00C418CF"/>
    <w:rsid w:val="00C42E90"/>
    <w:rsid w:val="00C439A1"/>
    <w:rsid w:val="00C45AD1"/>
    <w:rsid w:val="00C47B82"/>
    <w:rsid w:val="00C539D0"/>
    <w:rsid w:val="00C53D1E"/>
    <w:rsid w:val="00C53EFE"/>
    <w:rsid w:val="00C54B19"/>
    <w:rsid w:val="00C54D01"/>
    <w:rsid w:val="00C6021F"/>
    <w:rsid w:val="00C6031D"/>
    <w:rsid w:val="00C6065A"/>
    <w:rsid w:val="00C61259"/>
    <w:rsid w:val="00C6233B"/>
    <w:rsid w:val="00C6250A"/>
    <w:rsid w:val="00C637F4"/>
    <w:rsid w:val="00C63DE8"/>
    <w:rsid w:val="00C64FBA"/>
    <w:rsid w:val="00C7010B"/>
    <w:rsid w:val="00C7045F"/>
    <w:rsid w:val="00C70901"/>
    <w:rsid w:val="00C7414A"/>
    <w:rsid w:val="00C77326"/>
    <w:rsid w:val="00C77C28"/>
    <w:rsid w:val="00C77C72"/>
    <w:rsid w:val="00C81B53"/>
    <w:rsid w:val="00C82596"/>
    <w:rsid w:val="00C825F5"/>
    <w:rsid w:val="00C83D5A"/>
    <w:rsid w:val="00C849F1"/>
    <w:rsid w:val="00C866A7"/>
    <w:rsid w:val="00C8676F"/>
    <w:rsid w:val="00C86E29"/>
    <w:rsid w:val="00C87051"/>
    <w:rsid w:val="00C87D1A"/>
    <w:rsid w:val="00C9073C"/>
    <w:rsid w:val="00C9109D"/>
    <w:rsid w:val="00C923C6"/>
    <w:rsid w:val="00C93118"/>
    <w:rsid w:val="00C934A4"/>
    <w:rsid w:val="00C940FA"/>
    <w:rsid w:val="00C94C02"/>
    <w:rsid w:val="00C96246"/>
    <w:rsid w:val="00C975F0"/>
    <w:rsid w:val="00CA1987"/>
    <w:rsid w:val="00CA2BAD"/>
    <w:rsid w:val="00CA2F91"/>
    <w:rsid w:val="00CA4304"/>
    <w:rsid w:val="00CA49EA"/>
    <w:rsid w:val="00CA58EA"/>
    <w:rsid w:val="00CA74C0"/>
    <w:rsid w:val="00CB03BF"/>
    <w:rsid w:val="00CB0E73"/>
    <w:rsid w:val="00CB1774"/>
    <w:rsid w:val="00CB1ADA"/>
    <w:rsid w:val="00CB25BC"/>
    <w:rsid w:val="00CB3DDA"/>
    <w:rsid w:val="00CB40F8"/>
    <w:rsid w:val="00CB5919"/>
    <w:rsid w:val="00CB7AC0"/>
    <w:rsid w:val="00CC05D7"/>
    <w:rsid w:val="00CC0EB5"/>
    <w:rsid w:val="00CC1571"/>
    <w:rsid w:val="00CC1EE1"/>
    <w:rsid w:val="00CC3155"/>
    <w:rsid w:val="00CC37B6"/>
    <w:rsid w:val="00CC3A68"/>
    <w:rsid w:val="00CC44A3"/>
    <w:rsid w:val="00CC4B40"/>
    <w:rsid w:val="00CC4C7A"/>
    <w:rsid w:val="00CC4F4E"/>
    <w:rsid w:val="00CC538B"/>
    <w:rsid w:val="00CD1339"/>
    <w:rsid w:val="00CD2486"/>
    <w:rsid w:val="00CD3219"/>
    <w:rsid w:val="00CD33C9"/>
    <w:rsid w:val="00CD561A"/>
    <w:rsid w:val="00CD5DD3"/>
    <w:rsid w:val="00CD63C4"/>
    <w:rsid w:val="00CD65A8"/>
    <w:rsid w:val="00CE0F30"/>
    <w:rsid w:val="00CE132A"/>
    <w:rsid w:val="00CE13E0"/>
    <w:rsid w:val="00CE30BF"/>
    <w:rsid w:val="00CE5035"/>
    <w:rsid w:val="00CE5303"/>
    <w:rsid w:val="00CE6EE1"/>
    <w:rsid w:val="00CF13B5"/>
    <w:rsid w:val="00CF1702"/>
    <w:rsid w:val="00CF32D7"/>
    <w:rsid w:val="00CF4855"/>
    <w:rsid w:val="00CF48B4"/>
    <w:rsid w:val="00CF4BE3"/>
    <w:rsid w:val="00CF5170"/>
    <w:rsid w:val="00CF57B0"/>
    <w:rsid w:val="00CF60A5"/>
    <w:rsid w:val="00CF66F0"/>
    <w:rsid w:val="00CF707B"/>
    <w:rsid w:val="00CF7699"/>
    <w:rsid w:val="00D00EDC"/>
    <w:rsid w:val="00D01193"/>
    <w:rsid w:val="00D01CB8"/>
    <w:rsid w:val="00D01DD8"/>
    <w:rsid w:val="00D01DDA"/>
    <w:rsid w:val="00D02380"/>
    <w:rsid w:val="00D02494"/>
    <w:rsid w:val="00D0271A"/>
    <w:rsid w:val="00D03DE7"/>
    <w:rsid w:val="00D040E3"/>
    <w:rsid w:val="00D044CD"/>
    <w:rsid w:val="00D046AC"/>
    <w:rsid w:val="00D0561F"/>
    <w:rsid w:val="00D05ACB"/>
    <w:rsid w:val="00D061A8"/>
    <w:rsid w:val="00D07E93"/>
    <w:rsid w:val="00D10536"/>
    <w:rsid w:val="00D1139B"/>
    <w:rsid w:val="00D113AF"/>
    <w:rsid w:val="00D11D3C"/>
    <w:rsid w:val="00D12312"/>
    <w:rsid w:val="00D14FBC"/>
    <w:rsid w:val="00D151A4"/>
    <w:rsid w:val="00D1538B"/>
    <w:rsid w:val="00D163DA"/>
    <w:rsid w:val="00D17554"/>
    <w:rsid w:val="00D17BF5"/>
    <w:rsid w:val="00D21997"/>
    <w:rsid w:val="00D21F57"/>
    <w:rsid w:val="00D22338"/>
    <w:rsid w:val="00D23F98"/>
    <w:rsid w:val="00D24612"/>
    <w:rsid w:val="00D247FF"/>
    <w:rsid w:val="00D249C1"/>
    <w:rsid w:val="00D26020"/>
    <w:rsid w:val="00D27F9E"/>
    <w:rsid w:val="00D30525"/>
    <w:rsid w:val="00D315B8"/>
    <w:rsid w:val="00D31826"/>
    <w:rsid w:val="00D327F6"/>
    <w:rsid w:val="00D33068"/>
    <w:rsid w:val="00D337D0"/>
    <w:rsid w:val="00D34A86"/>
    <w:rsid w:val="00D356AA"/>
    <w:rsid w:val="00D358E9"/>
    <w:rsid w:val="00D35AB4"/>
    <w:rsid w:val="00D3748D"/>
    <w:rsid w:val="00D37914"/>
    <w:rsid w:val="00D4065C"/>
    <w:rsid w:val="00D40C80"/>
    <w:rsid w:val="00D41773"/>
    <w:rsid w:val="00D4193B"/>
    <w:rsid w:val="00D41CD0"/>
    <w:rsid w:val="00D423BB"/>
    <w:rsid w:val="00D43009"/>
    <w:rsid w:val="00D44805"/>
    <w:rsid w:val="00D45063"/>
    <w:rsid w:val="00D4519A"/>
    <w:rsid w:val="00D45E74"/>
    <w:rsid w:val="00D4653B"/>
    <w:rsid w:val="00D46E95"/>
    <w:rsid w:val="00D50854"/>
    <w:rsid w:val="00D5203A"/>
    <w:rsid w:val="00D53973"/>
    <w:rsid w:val="00D53F18"/>
    <w:rsid w:val="00D5427F"/>
    <w:rsid w:val="00D5560C"/>
    <w:rsid w:val="00D55BA3"/>
    <w:rsid w:val="00D5736E"/>
    <w:rsid w:val="00D608A6"/>
    <w:rsid w:val="00D61851"/>
    <w:rsid w:val="00D625C5"/>
    <w:rsid w:val="00D63508"/>
    <w:rsid w:val="00D646FF"/>
    <w:rsid w:val="00D65B38"/>
    <w:rsid w:val="00D666BC"/>
    <w:rsid w:val="00D67609"/>
    <w:rsid w:val="00D703BB"/>
    <w:rsid w:val="00D70745"/>
    <w:rsid w:val="00D71AF5"/>
    <w:rsid w:val="00D73AD8"/>
    <w:rsid w:val="00D749FF"/>
    <w:rsid w:val="00D76197"/>
    <w:rsid w:val="00D76AA8"/>
    <w:rsid w:val="00D76B9C"/>
    <w:rsid w:val="00D81030"/>
    <w:rsid w:val="00D81067"/>
    <w:rsid w:val="00D82DB4"/>
    <w:rsid w:val="00D82DFF"/>
    <w:rsid w:val="00D83869"/>
    <w:rsid w:val="00D83F36"/>
    <w:rsid w:val="00D8440B"/>
    <w:rsid w:val="00D84EB4"/>
    <w:rsid w:val="00D8543C"/>
    <w:rsid w:val="00D85E62"/>
    <w:rsid w:val="00D866D0"/>
    <w:rsid w:val="00D86782"/>
    <w:rsid w:val="00D86BA8"/>
    <w:rsid w:val="00D876DF"/>
    <w:rsid w:val="00D919C0"/>
    <w:rsid w:val="00D922B3"/>
    <w:rsid w:val="00D976E9"/>
    <w:rsid w:val="00DA042A"/>
    <w:rsid w:val="00DA1429"/>
    <w:rsid w:val="00DA1C08"/>
    <w:rsid w:val="00DA1FF9"/>
    <w:rsid w:val="00DA27DE"/>
    <w:rsid w:val="00DA2CD9"/>
    <w:rsid w:val="00DA310E"/>
    <w:rsid w:val="00DA3EF5"/>
    <w:rsid w:val="00DA47F2"/>
    <w:rsid w:val="00DA56D2"/>
    <w:rsid w:val="00DA5CBE"/>
    <w:rsid w:val="00DA64F1"/>
    <w:rsid w:val="00DA6B89"/>
    <w:rsid w:val="00DA713C"/>
    <w:rsid w:val="00DA7ACF"/>
    <w:rsid w:val="00DB1191"/>
    <w:rsid w:val="00DB1538"/>
    <w:rsid w:val="00DB21FB"/>
    <w:rsid w:val="00DB3BCC"/>
    <w:rsid w:val="00DB3EDE"/>
    <w:rsid w:val="00DB4DBA"/>
    <w:rsid w:val="00DB59E3"/>
    <w:rsid w:val="00DB5D46"/>
    <w:rsid w:val="00DB5E20"/>
    <w:rsid w:val="00DB71CD"/>
    <w:rsid w:val="00DB7585"/>
    <w:rsid w:val="00DB777B"/>
    <w:rsid w:val="00DB7C4E"/>
    <w:rsid w:val="00DC113E"/>
    <w:rsid w:val="00DC1816"/>
    <w:rsid w:val="00DC2621"/>
    <w:rsid w:val="00DC2665"/>
    <w:rsid w:val="00DC3875"/>
    <w:rsid w:val="00DC394F"/>
    <w:rsid w:val="00DC3B64"/>
    <w:rsid w:val="00DC3D76"/>
    <w:rsid w:val="00DC43A2"/>
    <w:rsid w:val="00DC43C0"/>
    <w:rsid w:val="00DC4756"/>
    <w:rsid w:val="00DC698A"/>
    <w:rsid w:val="00DC6B86"/>
    <w:rsid w:val="00DC74A4"/>
    <w:rsid w:val="00DC785B"/>
    <w:rsid w:val="00DC7ABB"/>
    <w:rsid w:val="00DD0FA5"/>
    <w:rsid w:val="00DD2846"/>
    <w:rsid w:val="00DD2B97"/>
    <w:rsid w:val="00DD5413"/>
    <w:rsid w:val="00DD5D0F"/>
    <w:rsid w:val="00DD628B"/>
    <w:rsid w:val="00DD6297"/>
    <w:rsid w:val="00DD692F"/>
    <w:rsid w:val="00DD7A9B"/>
    <w:rsid w:val="00DD7BF0"/>
    <w:rsid w:val="00DE1384"/>
    <w:rsid w:val="00DE154C"/>
    <w:rsid w:val="00DE1643"/>
    <w:rsid w:val="00DE4972"/>
    <w:rsid w:val="00DE610D"/>
    <w:rsid w:val="00DE6A36"/>
    <w:rsid w:val="00DE741F"/>
    <w:rsid w:val="00DE75FE"/>
    <w:rsid w:val="00DE791B"/>
    <w:rsid w:val="00DF1A9D"/>
    <w:rsid w:val="00DF2EF6"/>
    <w:rsid w:val="00DF342B"/>
    <w:rsid w:val="00DF3AC8"/>
    <w:rsid w:val="00DF4565"/>
    <w:rsid w:val="00DF69F3"/>
    <w:rsid w:val="00DF7BF3"/>
    <w:rsid w:val="00E00BAE"/>
    <w:rsid w:val="00E0190B"/>
    <w:rsid w:val="00E020D5"/>
    <w:rsid w:val="00E02B72"/>
    <w:rsid w:val="00E03ACF"/>
    <w:rsid w:val="00E0468A"/>
    <w:rsid w:val="00E04B42"/>
    <w:rsid w:val="00E04EC1"/>
    <w:rsid w:val="00E05748"/>
    <w:rsid w:val="00E067B8"/>
    <w:rsid w:val="00E122F3"/>
    <w:rsid w:val="00E1426F"/>
    <w:rsid w:val="00E149B3"/>
    <w:rsid w:val="00E15197"/>
    <w:rsid w:val="00E209A3"/>
    <w:rsid w:val="00E20C18"/>
    <w:rsid w:val="00E21A3E"/>
    <w:rsid w:val="00E22A8E"/>
    <w:rsid w:val="00E24092"/>
    <w:rsid w:val="00E24654"/>
    <w:rsid w:val="00E247BF"/>
    <w:rsid w:val="00E27A34"/>
    <w:rsid w:val="00E27AED"/>
    <w:rsid w:val="00E3073C"/>
    <w:rsid w:val="00E311D5"/>
    <w:rsid w:val="00E33B6D"/>
    <w:rsid w:val="00E33F48"/>
    <w:rsid w:val="00E355DF"/>
    <w:rsid w:val="00E361D9"/>
    <w:rsid w:val="00E362B5"/>
    <w:rsid w:val="00E40283"/>
    <w:rsid w:val="00E40611"/>
    <w:rsid w:val="00E4356B"/>
    <w:rsid w:val="00E43D81"/>
    <w:rsid w:val="00E44E31"/>
    <w:rsid w:val="00E455B0"/>
    <w:rsid w:val="00E46562"/>
    <w:rsid w:val="00E46703"/>
    <w:rsid w:val="00E476D5"/>
    <w:rsid w:val="00E51325"/>
    <w:rsid w:val="00E54BB6"/>
    <w:rsid w:val="00E55C25"/>
    <w:rsid w:val="00E56DD9"/>
    <w:rsid w:val="00E6102E"/>
    <w:rsid w:val="00E61B40"/>
    <w:rsid w:val="00E6228E"/>
    <w:rsid w:val="00E628E2"/>
    <w:rsid w:val="00E62D0C"/>
    <w:rsid w:val="00E633AF"/>
    <w:rsid w:val="00E63AF8"/>
    <w:rsid w:val="00E64E51"/>
    <w:rsid w:val="00E6673A"/>
    <w:rsid w:val="00E66783"/>
    <w:rsid w:val="00E67F6F"/>
    <w:rsid w:val="00E70D44"/>
    <w:rsid w:val="00E72F77"/>
    <w:rsid w:val="00E7383E"/>
    <w:rsid w:val="00E73CFD"/>
    <w:rsid w:val="00E744A1"/>
    <w:rsid w:val="00E747AC"/>
    <w:rsid w:val="00E74BE1"/>
    <w:rsid w:val="00E74C6B"/>
    <w:rsid w:val="00E75651"/>
    <w:rsid w:val="00E75BB6"/>
    <w:rsid w:val="00E76AD0"/>
    <w:rsid w:val="00E80C08"/>
    <w:rsid w:val="00E80F27"/>
    <w:rsid w:val="00E82213"/>
    <w:rsid w:val="00E82992"/>
    <w:rsid w:val="00E82E09"/>
    <w:rsid w:val="00E832E5"/>
    <w:rsid w:val="00E85217"/>
    <w:rsid w:val="00E860B3"/>
    <w:rsid w:val="00E867E3"/>
    <w:rsid w:val="00E86FC8"/>
    <w:rsid w:val="00E90BED"/>
    <w:rsid w:val="00E9152A"/>
    <w:rsid w:val="00E93649"/>
    <w:rsid w:val="00E937F7"/>
    <w:rsid w:val="00E93EB3"/>
    <w:rsid w:val="00E94976"/>
    <w:rsid w:val="00E94CE6"/>
    <w:rsid w:val="00E95292"/>
    <w:rsid w:val="00EA0299"/>
    <w:rsid w:val="00EA0566"/>
    <w:rsid w:val="00EA1246"/>
    <w:rsid w:val="00EA1970"/>
    <w:rsid w:val="00EA2FF7"/>
    <w:rsid w:val="00EA463D"/>
    <w:rsid w:val="00EA509D"/>
    <w:rsid w:val="00EA51FB"/>
    <w:rsid w:val="00EA59A4"/>
    <w:rsid w:val="00EA7B02"/>
    <w:rsid w:val="00EB0D4B"/>
    <w:rsid w:val="00EB24EF"/>
    <w:rsid w:val="00EB4711"/>
    <w:rsid w:val="00EB494E"/>
    <w:rsid w:val="00EB552A"/>
    <w:rsid w:val="00EB5757"/>
    <w:rsid w:val="00EB575D"/>
    <w:rsid w:val="00EB5824"/>
    <w:rsid w:val="00EB59BB"/>
    <w:rsid w:val="00EB62A7"/>
    <w:rsid w:val="00EB7E84"/>
    <w:rsid w:val="00EC047C"/>
    <w:rsid w:val="00EC1736"/>
    <w:rsid w:val="00EC1C83"/>
    <w:rsid w:val="00EC2A90"/>
    <w:rsid w:val="00EC3634"/>
    <w:rsid w:val="00EC3E20"/>
    <w:rsid w:val="00EC4CEE"/>
    <w:rsid w:val="00EC5042"/>
    <w:rsid w:val="00EC5943"/>
    <w:rsid w:val="00EC5C77"/>
    <w:rsid w:val="00EC682D"/>
    <w:rsid w:val="00EC6DCA"/>
    <w:rsid w:val="00EC79C3"/>
    <w:rsid w:val="00EC7AEB"/>
    <w:rsid w:val="00EC7D39"/>
    <w:rsid w:val="00ED1485"/>
    <w:rsid w:val="00ED201B"/>
    <w:rsid w:val="00ED215A"/>
    <w:rsid w:val="00ED52F8"/>
    <w:rsid w:val="00ED53F8"/>
    <w:rsid w:val="00ED58F0"/>
    <w:rsid w:val="00ED7383"/>
    <w:rsid w:val="00EE150C"/>
    <w:rsid w:val="00EE21EC"/>
    <w:rsid w:val="00EE2BA2"/>
    <w:rsid w:val="00EE2E24"/>
    <w:rsid w:val="00EE3317"/>
    <w:rsid w:val="00EE5153"/>
    <w:rsid w:val="00EE5157"/>
    <w:rsid w:val="00EE6027"/>
    <w:rsid w:val="00EE749A"/>
    <w:rsid w:val="00EF0554"/>
    <w:rsid w:val="00EF0EE9"/>
    <w:rsid w:val="00EF13AB"/>
    <w:rsid w:val="00EF28A4"/>
    <w:rsid w:val="00EF38F5"/>
    <w:rsid w:val="00EF3C6A"/>
    <w:rsid w:val="00EF47A7"/>
    <w:rsid w:val="00EF4D0B"/>
    <w:rsid w:val="00EF4E64"/>
    <w:rsid w:val="00EF4F1D"/>
    <w:rsid w:val="00EF5689"/>
    <w:rsid w:val="00EF5DA9"/>
    <w:rsid w:val="00EF7AEF"/>
    <w:rsid w:val="00F00B7B"/>
    <w:rsid w:val="00F01A0F"/>
    <w:rsid w:val="00F02071"/>
    <w:rsid w:val="00F0419B"/>
    <w:rsid w:val="00F045A1"/>
    <w:rsid w:val="00F047C4"/>
    <w:rsid w:val="00F056D0"/>
    <w:rsid w:val="00F058EE"/>
    <w:rsid w:val="00F05C6A"/>
    <w:rsid w:val="00F065F7"/>
    <w:rsid w:val="00F108DB"/>
    <w:rsid w:val="00F115EE"/>
    <w:rsid w:val="00F11D6E"/>
    <w:rsid w:val="00F123B0"/>
    <w:rsid w:val="00F13FCD"/>
    <w:rsid w:val="00F14356"/>
    <w:rsid w:val="00F1452C"/>
    <w:rsid w:val="00F14594"/>
    <w:rsid w:val="00F14B69"/>
    <w:rsid w:val="00F14C97"/>
    <w:rsid w:val="00F151F3"/>
    <w:rsid w:val="00F152B2"/>
    <w:rsid w:val="00F16F03"/>
    <w:rsid w:val="00F17922"/>
    <w:rsid w:val="00F17AE5"/>
    <w:rsid w:val="00F221B0"/>
    <w:rsid w:val="00F2368C"/>
    <w:rsid w:val="00F23DF0"/>
    <w:rsid w:val="00F247E6"/>
    <w:rsid w:val="00F24EDF"/>
    <w:rsid w:val="00F2615F"/>
    <w:rsid w:val="00F26F3D"/>
    <w:rsid w:val="00F2779F"/>
    <w:rsid w:val="00F30850"/>
    <w:rsid w:val="00F3096E"/>
    <w:rsid w:val="00F30D01"/>
    <w:rsid w:val="00F330B3"/>
    <w:rsid w:val="00F34974"/>
    <w:rsid w:val="00F349BD"/>
    <w:rsid w:val="00F34AFA"/>
    <w:rsid w:val="00F34F57"/>
    <w:rsid w:val="00F35850"/>
    <w:rsid w:val="00F35B29"/>
    <w:rsid w:val="00F35EA2"/>
    <w:rsid w:val="00F36632"/>
    <w:rsid w:val="00F36CF8"/>
    <w:rsid w:val="00F410F3"/>
    <w:rsid w:val="00F41C47"/>
    <w:rsid w:val="00F41DAD"/>
    <w:rsid w:val="00F427E5"/>
    <w:rsid w:val="00F43215"/>
    <w:rsid w:val="00F4447D"/>
    <w:rsid w:val="00F45B2C"/>
    <w:rsid w:val="00F46491"/>
    <w:rsid w:val="00F466EE"/>
    <w:rsid w:val="00F52C5B"/>
    <w:rsid w:val="00F52CCD"/>
    <w:rsid w:val="00F54FCA"/>
    <w:rsid w:val="00F5521A"/>
    <w:rsid w:val="00F557DC"/>
    <w:rsid w:val="00F565EE"/>
    <w:rsid w:val="00F56989"/>
    <w:rsid w:val="00F61154"/>
    <w:rsid w:val="00F61BA0"/>
    <w:rsid w:val="00F62254"/>
    <w:rsid w:val="00F64341"/>
    <w:rsid w:val="00F6453A"/>
    <w:rsid w:val="00F64E6B"/>
    <w:rsid w:val="00F65AE9"/>
    <w:rsid w:val="00F673FC"/>
    <w:rsid w:val="00F675C4"/>
    <w:rsid w:val="00F67A6C"/>
    <w:rsid w:val="00F67B07"/>
    <w:rsid w:val="00F67EAF"/>
    <w:rsid w:val="00F704B8"/>
    <w:rsid w:val="00F70E97"/>
    <w:rsid w:val="00F722BE"/>
    <w:rsid w:val="00F72AD4"/>
    <w:rsid w:val="00F73F54"/>
    <w:rsid w:val="00F74AA9"/>
    <w:rsid w:val="00F75203"/>
    <w:rsid w:val="00F760FB"/>
    <w:rsid w:val="00F76CAF"/>
    <w:rsid w:val="00F8069C"/>
    <w:rsid w:val="00F80F83"/>
    <w:rsid w:val="00F85202"/>
    <w:rsid w:val="00F86484"/>
    <w:rsid w:val="00F90D8E"/>
    <w:rsid w:val="00F91773"/>
    <w:rsid w:val="00F93BA3"/>
    <w:rsid w:val="00F93EAD"/>
    <w:rsid w:val="00F94912"/>
    <w:rsid w:val="00F9511F"/>
    <w:rsid w:val="00F95F74"/>
    <w:rsid w:val="00F97618"/>
    <w:rsid w:val="00F97E04"/>
    <w:rsid w:val="00FA322B"/>
    <w:rsid w:val="00FA46C3"/>
    <w:rsid w:val="00FA6D7F"/>
    <w:rsid w:val="00FA7BC0"/>
    <w:rsid w:val="00FB02E7"/>
    <w:rsid w:val="00FB15D3"/>
    <w:rsid w:val="00FB21A9"/>
    <w:rsid w:val="00FB28A2"/>
    <w:rsid w:val="00FB3755"/>
    <w:rsid w:val="00FB5291"/>
    <w:rsid w:val="00FB582A"/>
    <w:rsid w:val="00FB5DA5"/>
    <w:rsid w:val="00FB70E8"/>
    <w:rsid w:val="00FB736C"/>
    <w:rsid w:val="00FB74A6"/>
    <w:rsid w:val="00FB75D6"/>
    <w:rsid w:val="00FC162A"/>
    <w:rsid w:val="00FC2315"/>
    <w:rsid w:val="00FC2A9C"/>
    <w:rsid w:val="00FC2FC4"/>
    <w:rsid w:val="00FC3FED"/>
    <w:rsid w:val="00FC4864"/>
    <w:rsid w:val="00FC5E44"/>
    <w:rsid w:val="00FC5EBF"/>
    <w:rsid w:val="00FC6300"/>
    <w:rsid w:val="00FC6673"/>
    <w:rsid w:val="00FC6A5C"/>
    <w:rsid w:val="00FD019D"/>
    <w:rsid w:val="00FD2459"/>
    <w:rsid w:val="00FD3D41"/>
    <w:rsid w:val="00FD49AD"/>
    <w:rsid w:val="00FD5215"/>
    <w:rsid w:val="00FD5262"/>
    <w:rsid w:val="00FD6865"/>
    <w:rsid w:val="00FD7688"/>
    <w:rsid w:val="00FD7C31"/>
    <w:rsid w:val="00FD7C79"/>
    <w:rsid w:val="00FE1A57"/>
    <w:rsid w:val="00FE233E"/>
    <w:rsid w:val="00FE40E6"/>
    <w:rsid w:val="00FE4774"/>
    <w:rsid w:val="00FE4925"/>
    <w:rsid w:val="00FE5A5B"/>
    <w:rsid w:val="00FE5EA2"/>
    <w:rsid w:val="00FE65FD"/>
    <w:rsid w:val="00FF1CC9"/>
    <w:rsid w:val="00FF1D9D"/>
    <w:rsid w:val="00FF20F3"/>
    <w:rsid w:val="00FF459A"/>
    <w:rsid w:val="00FF4641"/>
    <w:rsid w:val="00FF4B7C"/>
    <w:rsid w:val="00FF4F8A"/>
    <w:rsid w:val="00FF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AC8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5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EC7D39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9776A5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9776A5"/>
    <w:rPr>
      <w:b/>
      <w:bCs/>
    </w:rPr>
  </w:style>
  <w:style w:type="paragraph" w:styleId="a4">
    <w:name w:val="List Paragraph"/>
    <w:basedOn w:val="a"/>
    <w:uiPriority w:val="1"/>
    <w:qFormat/>
    <w:rsid w:val="005D7960"/>
    <w:pPr>
      <w:ind w:left="720"/>
      <w:contextualSpacing/>
    </w:pPr>
  </w:style>
  <w:style w:type="character" w:customStyle="1" w:styleId="markedcontent">
    <w:name w:val="markedcontent"/>
    <w:basedOn w:val="a0"/>
    <w:rsid w:val="004F552C"/>
  </w:style>
  <w:style w:type="paragraph" w:customStyle="1" w:styleId="ydpe0eb5e46yiv1998335965ydp495479eemsonormal">
    <w:name w:val="ydpe0eb5e46yiv1998335965ydp495479eemsonormal"/>
    <w:basedOn w:val="a"/>
    <w:rsid w:val="00FA7BC0"/>
    <w:pPr>
      <w:spacing w:before="100" w:beforeAutospacing="1" w:after="100" w:afterAutospacing="1"/>
    </w:pPr>
  </w:style>
  <w:style w:type="paragraph" w:styleId="-HTML">
    <w:name w:val="HTML Preformatted"/>
    <w:basedOn w:val="a"/>
    <w:link w:val="-HTMLChar"/>
    <w:uiPriority w:val="99"/>
    <w:unhideWhenUsed/>
    <w:rsid w:val="009877BD"/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rsid w:val="009877BD"/>
    <w:rPr>
      <w:rFonts w:ascii="Consolas" w:eastAsia="Times New Roman" w:hAnsi="Consolas" w:cs="Times New Roman"/>
      <w:sz w:val="20"/>
      <w:szCs w:val="20"/>
      <w:lang w:eastAsia="el-GR"/>
    </w:rPr>
  </w:style>
  <w:style w:type="paragraph" w:styleId="a5">
    <w:name w:val="header"/>
    <w:basedOn w:val="a"/>
    <w:link w:val="Char"/>
    <w:uiPriority w:val="99"/>
    <w:unhideWhenUsed/>
    <w:rsid w:val="005C542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5C542F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footer"/>
    <w:basedOn w:val="a"/>
    <w:link w:val="Char0"/>
    <w:uiPriority w:val="99"/>
    <w:unhideWhenUsed/>
    <w:rsid w:val="005C542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5C542F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Default">
    <w:name w:val="Default"/>
    <w:rsid w:val="00E6102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yiv6361925396s13">
    <w:name w:val="yiv6361925396s13"/>
    <w:basedOn w:val="a"/>
    <w:rsid w:val="002C558D"/>
    <w:pPr>
      <w:spacing w:before="100" w:beforeAutospacing="1" w:after="100" w:afterAutospacing="1"/>
    </w:pPr>
  </w:style>
  <w:style w:type="character" w:customStyle="1" w:styleId="yiv6361925396bumpedfont15">
    <w:name w:val="yiv6361925396bumpedfont15"/>
    <w:basedOn w:val="a0"/>
    <w:rsid w:val="002C558D"/>
  </w:style>
  <w:style w:type="paragraph" w:customStyle="1" w:styleId="yiv6361925396s11">
    <w:name w:val="yiv6361925396s11"/>
    <w:basedOn w:val="a"/>
    <w:rsid w:val="002C558D"/>
    <w:pPr>
      <w:spacing w:before="100" w:beforeAutospacing="1" w:after="100" w:afterAutospacing="1"/>
    </w:pPr>
  </w:style>
  <w:style w:type="paragraph" w:styleId="a7">
    <w:name w:val="Balloon Text"/>
    <w:basedOn w:val="a"/>
    <w:link w:val="Char1"/>
    <w:uiPriority w:val="99"/>
    <w:semiHidden/>
    <w:unhideWhenUsed/>
    <w:rsid w:val="00160751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160751"/>
    <w:rPr>
      <w:rFonts w:ascii="Tahoma" w:eastAsia="Times New Roman" w:hAnsi="Tahoma" w:cs="Tahoma"/>
      <w:sz w:val="16"/>
      <w:szCs w:val="16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5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EC7D39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9776A5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9776A5"/>
    <w:rPr>
      <w:b/>
      <w:bCs/>
    </w:rPr>
  </w:style>
  <w:style w:type="paragraph" w:styleId="a4">
    <w:name w:val="List Paragraph"/>
    <w:basedOn w:val="a"/>
    <w:uiPriority w:val="1"/>
    <w:qFormat/>
    <w:rsid w:val="005D7960"/>
    <w:pPr>
      <w:ind w:left="720"/>
      <w:contextualSpacing/>
    </w:pPr>
  </w:style>
  <w:style w:type="character" w:customStyle="1" w:styleId="markedcontent">
    <w:name w:val="markedcontent"/>
    <w:basedOn w:val="a0"/>
    <w:rsid w:val="004F552C"/>
  </w:style>
  <w:style w:type="paragraph" w:customStyle="1" w:styleId="ydpe0eb5e46yiv1998335965ydp495479eemsonormal">
    <w:name w:val="ydpe0eb5e46yiv1998335965ydp495479eemsonormal"/>
    <w:basedOn w:val="a"/>
    <w:rsid w:val="00FA7BC0"/>
    <w:pPr>
      <w:spacing w:before="100" w:beforeAutospacing="1" w:after="100" w:afterAutospacing="1"/>
    </w:pPr>
  </w:style>
  <w:style w:type="paragraph" w:styleId="-HTML">
    <w:name w:val="HTML Preformatted"/>
    <w:basedOn w:val="a"/>
    <w:link w:val="-HTMLChar"/>
    <w:uiPriority w:val="99"/>
    <w:unhideWhenUsed/>
    <w:rsid w:val="009877BD"/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rsid w:val="009877BD"/>
    <w:rPr>
      <w:rFonts w:ascii="Consolas" w:eastAsia="Times New Roman" w:hAnsi="Consolas" w:cs="Times New Roman"/>
      <w:sz w:val="20"/>
      <w:szCs w:val="20"/>
      <w:lang w:eastAsia="el-GR"/>
    </w:rPr>
  </w:style>
  <w:style w:type="paragraph" w:styleId="a5">
    <w:name w:val="header"/>
    <w:basedOn w:val="a"/>
    <w:link w:val="Char"/>
    <w:uiPriority w:val="99"/>
    <w:unhideWhenUsed/>
    <w:rsid w:val="005C542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5C542F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footer"/>
    <w:basedOn w:val="a"/>
    <w:link w:val="Char0"/>
    <w:uiPriority w:val="99"/>
    <w:unhideWhenUsed/>
    <w:rsid w:val="005C542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5C542F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Default">
    <w:name w:val="Default"/>
    <w:rsid w:val="00E6102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yiv6361925396s13">
    <w:name w:val="yiv6361925396s13"/>
    <w:basedOn w:val="a"/>
    <w:rsid w:val="002C558D"/>
    <w:pPr>
      <w:spacing w:before="100" w:beforeAutospacing="1" w:after="100" w:afterAutospacing="1"/>
    </w:pPr>
  </w:style>
  <w:style w:type="character" w:customStyle="1" w:styleId="yiv6361925396bumpedfont15">
    <w:name w:val="yiv6361925396bumpedfont15"/>
    <w:basedOn w:val="a0"/>
    <w:rsid w:val="002C558D"/>
  </w:style>
  <w:style w:type="paragraph" w:customStyle="1" w:styleId="yiv6361925396s11">
    <w:name w:val="yiv6361925396s11"/>
    <w:basedOn w:val="a"/>
    <w:rsid w:val="002C558D"/>
    <w:pPr>
      <w:spacing w:before="100" w:beforeAutospacing="1" w:after="100" w:afterAutospacing="1"/>
    </w:pPr>
  </w:style>
  <w:style w:type="paragraph" w:styleId="a7">
    <w:name w:val="Balloon Text"/>
    <w:basedOn w:val="a"/>
    <w:link w:val="Char1"/>
    <w:uiPriority w:val="99"/>
    <w:semiHidden/>
    <w:unhideWhenUsed/>
    <w:rsid w:val="00160751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160751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7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0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5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8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0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2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1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8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0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6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7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03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3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0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0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2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1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1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5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2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4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7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4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69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36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42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59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5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35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03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30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7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3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4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4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2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6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9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5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1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5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5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26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63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75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4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8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43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6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5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6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EAF1F-6390-4DAF-A660-CBC3ED8CB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SPYROS</dc:creator>
  <cp:lastModifiedBy>user</cp:lastModifiedBy>
  <cp:revision>2</cp:revision>
  <cp:lastPrinted>2024-04-11T07:18:00Z</cp:lastPrinted>
  <dcterms:created xsi:type="dcterms:W3CDTF">2026-03-22T19:20:00Z</dcterms:created>
  <dcterms:modified xsi:type="dcterms:W3CDTF">2026-03-22T19:20:00Z</dcterms:modified>
</cp:coreProperties>
</file>