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01FD" w14:textId="4FF294BD" w:rsidR="00056BE6" w:rsidRPr="00E00C51" w:rsidRDefault="00056BE6" w:rsidP="00056BE6">
      <w:pPr>
        <w:jc w:val="right"/>
        <w:rPr>
          <w:i/>
          <w:iCs/>
        </w:rPr>
      </w:pPr>
      <w:r>
        <w:rPr>
          <w:i/>
          <w:iCs/>
        </w:rPr>
        <w:t xml:space="preserve">Πειραιάς, </w:t>
      </w:r>
      <w:r w:rsidR="00B04D66">
        <w:rPr>
          <w:i/>
          <w:iCs/>
        </w:rPr>
        <w:t>19</w:t>
      </w:r>
      <w:r w:rsidR="00A9467D">
        <w:rPr>
          <w:i/>
          <w:iCs/>
        </w:rPr>
        <w:t xml:space="preserve"> </w:t>
      </w:r>
      <w:r w:rsidR="00B04D66">
        <w:rPr>
          <w:i/>
          <w:iCs/>
        </w:rPr>
        <w:t>Μαΐ</w:t>
      </w:r>
      <w:r w:rsidR="00A9467D">
        <w:rPr>
          <w:i/>
          <w:iCs/>
        </w:rPr>
        <w:t>ου</w:t>
      </w:r>
      <w:r>
        <w:rPr>
          <w:i/>
          <w:iCs/>
        </w:rPr>
        <w:t xml:space="preserve"> 2025</w:t>
      </w:r>
    </w:p>
    <w:p w14:paraId="3CAFF3A5" w14:textId="77777777" w:rsidR="00056BE6" w:rsidRDefault="00056BE6" w:rsidP="00056BE6"/>
    <w:p w14:paraId="4522C547" w14:textId="77777777" w:rsidR="00056BE6" w:rsidRPr="00BA2F3A" w:rsidRDefault="00056BE6" w:rsidP="00056BE6">
      <w:pPr>
        <w:jc w:val="center"/>
        <w:rPr>
          <w:rFonts w:ascii="Bookman Old Style" w:hAnsi="Bookman Old Style" w:cs="Calibri"/>
          <w:b/>
          <w:bCs/>
          <w:sz w:val="24"/>
          <w:szCs w:val="24"/>
          <w:u w:val="single"/>
        </w:rPr>
      </w:pPr>
      <w:r w:rsidRPr="00BA2F3A">
        <w:rPr>
          <w:rFonts w:ascii="Bookman Old Style" w:hAnsi="Bookman Old Style" w:cs="Calibri"/>
          <w:b/>
          <w:bCs/>
          <w:sz w:val="24"/>
          <w:szCs w:val="24"/>
          <w:u w:val="single"/>
        </w:rPr>
        <w:t>ΔΕΛΤΙΟ</w:t>
      </w:r>
      <w:r w:rsidRPr="00BA2F3A">
        <w:rPr>
          <w:rFonts w:ascii="Bookman Old Style" w:hAnsi="Bookman Old Style"/>
          <w:b/>
          <w:bCs/>
          <w:sz w:val="24"/>
          <w:szCs w:val="24"/>
          <w:u w:val="single"/>
        </w:rPr>
        <w:t xml:space="preserve"> </w:t>
      </w:r>
      <w:r w:rsidRPr="00BA2F3A">
        <w:rPr>
          <w:rFonts w:ascii="Bookman Old Style" w:hAnsi="Bookman Old Style" w:cs="Calibri"/>
          <w:b/>
          <w:bCs/>
          <w:sz w:val="24"/>
          <w:szCs w:val="24"/>
          <w:u w:val="single"/>
        </w:rPr>
        <w:t>ΤΥΠΟΥ</w:t>
      </w:r>
    </w:p>
    <w:p w14:paraId="61F71872" w14:textId="77777777" w:rsidR="00056BE6" w:rsidRPr="00C67615" w:rsidRDefault="00056BE6" w:rsidP="00056BE6">
      <w:pPr>
        <w:jc w:val="center"/>
        <w:rPr>
          <w:rFonts w:ascii="Bookman Old Style" w:hAnsi="Bookman Old Style"/>
          <w:b/>
          <w:bCs/>
          <w:u w:val="single"/>
        </w:rPr>
      </w:pPr>
    </w:p>
    <w:p w14:paraId="5F71BD95" w14:textId="3DAD3856" w:rsidR="00056BE6" w:rsidRPr="006B7D70" w:rsidRDefault="00CD6862" w:rsidP="00056BE6">
      <w:pPr>
        <w:jc w:val="center"/>
        <w:rPr>
          <w:rFonts w:ascii="Bookman Old Style" w:hAnsi="Bookman Old Style"/>
          <w:b/>
          <w:bCs/>
          <w:color w:val="2F5496" w:themeColor="accent1" w:themeShade="BF"/>
          <w:sz w:val="32"/>
          <w:szCs w:val="32"/>
        </w:rPr>
      </w:pPr>
      <w:r>
        <w:rPr>
          <w:rFonts w:ascii="Bookman Old Style" w:hAnsi="Bookman Old Style"/>
          <w:b/>
          <w:bCs/>
          <w:color w:val="2F5496" w:themeColor="accent1" w:themeShade="BF"/>
          <w:sz w:val="32"/>
          <w:szCs w:val="32"/>
        </w:rPr>
        <w:t>Πλατανησιώτης</w:t>
      </w:r>
      <w:r w:rsidR="00B04D66">
        <w:rPr>
          <w:rFonts w:ascii="Bookman Old Style" w:hAnsi="Bookman Old Style"/>
          <w:b/>
          <w:bCs/>
          <w:color w:val="2F5496" w:themeColor="accent1" w:themeShade="BF"/>
          <w:sz w:val="32"/>
          <w:szCs w:val="32"/>
        </w:rPr>
        <w:t xml:space="preserve">: </w:t>
      </w:r>
      <w:r>
        <w:rPr>
          <w:rFonts w:ascii="Bookman Old Style" w:hAnsi="Bookman Old Style"/>
          <w:b/>
          <w:bCs/>
          <w:color w:val="2F5496" w:themeColor="accent1" w:themeShade="BF"/>
          <w:sz w:val="32"/>
          <w:szCs w:val="32"/>
        </w:rPr>
        <w:t>Απλές συμβουλές για</w:t>
      </w:r>
      <w:r w:rsidR="00B04D66">
        <w:rPr>
          <w:rFonts w:ascii="Bookman Old Style" w:hAnsi="Bookman Old Style"/>
          <w:b/>
          <w:bCs/>
          <w:color w:val="2F5496" w:themeColor="accent1" w:themeShade="BF"/>
          <w:sz w:val="32"/>
          <w:szCs w:val="32"/>
        </w:rPr>
        <w:t xml:space="preserve"> </w:t>
      </w:r>
      <w:r w:rsidR="00B23920">
        <w:rPr>
          <w:rFonts w:ascii="Bookman Old Style" w:hAnsi="Bookman Old Style"/>
          <w:b/>
          <w:bCs/>
          <w:color w:val="2F5496" w:themeColor="accent1" w:themeShade="BF"/>
          <w:sz w:val="32"/>
          <w:szCs w:val="32"/>
        </w:rPr>
        <w:br/>
        <w:t xml:space="preserve">να </w:t>
      </w:r>
      <w:r w:rsidR="00B04D66">
        <w:rPr>
          <w:rFonts w:ascii="Bookman Old Style" w:hAnsi="Bookman Old Style"/>
          <w:b/>
          <w:bCs/>
          <w:color w:val="2F5496" w:themeColor="accent1" w:themeShade="BF"/>
          <w:sz w:val="32"/>
          <w:szCs w:val="32"/>
        </w:rPr>
        <w:t xml:space="preserve">κρατήσετε </w:t>
      </w:r>
      <w:r>
        <w:rPr>
          <w:rFonts w:ascii="Bookman Old Style" w:hAnsi="Bookman Old Style"/>
          <w:b/>
          <w:bCs/>
          <w:color w:val="2F5496" w:themeColor="accent1" w:themeShade="BF"/>
          <w:sz w:val="32"/>
          <w:szCs w:val="32"/>
        </w:rPr>
        <w:t xml:space="preserve">μακρυά </w:t>
      </w:r>
      <w:r w:rsidR="00B04D66">
        <w:rPr>
          <w:rFonts w:ascii="Bookman Old Style" w:hAnsi="Bookman Old Style"/>
          <w:b/>
          <w:bCs/>
          <w:color w:val="2F5496" w:themeColor="accent1" w:themeShade="BF"/>
          <w:sz w:val="32"/>
          <w:szCs w:val="32"/>
        </w:rPr>
        <w:t xml:space="preserve">τα κουνούπια! </w:t>
      </w:r>
    </w:p>
    <w:p w14:paraId="2982D3BF" w14:textId="77777777" w:rsidR="00056BE6" w:rsidRDefault="00056BE6" w:rsidP="00056BE6"/>
    <w:p w14:paraId="01064872" w14:textId="3B51D74F" w:rsidR="0042247A" w:rsidRPr="0042247A" w:rsidRDefault="00B04D66" w:rsidP="0042247A">
      <w:pPr>
        <w:jc w:val="center"/>
        <w:rPr>
          <w:i/>
          <w:iCs/>
        </w:rPr>
      </w:pPr>
      <w:r>
        <w:rPr>
          <w:i/>
          <w:iCs/>
        </w:rPr>
        <w:t xml:space="preserve">Διαδικτυακή ενημέρωση για την καταπολέμηση </w:t>
      </w:r>
      <w:r w:rsidR="00447121">
        <w:rPr>
          <w:i/>
          <w:iCs/>
        </w:rPr>
        <w:br/>
      </w:r>
      <w:r>
        <w:rPr>
          <w:i/>
          <w:iCs/>
        </w:rPr>
        <w:t>των κουνουπιών από τον Ιατρικό Σύλλογο Πειραιώς</w:t>
      </w:r>
      <w:r w:rsidR="00447121">
        <w:rPr>
          <w:i/>
          <w:iCs/>
        </w:rPr>
        <w:t xml:space="preserve"> </w:t>
      </w:r>
    </w:p>
    <w:p w14:paraId="076B87AA" w14:textId="77777777" w:rsidR="0042247A" w:rsidRDefault="0042247A" w:rsidP="00056BE6"/>
    <w:p w14:paraId="3AE9E571" w14:textId="26A71878" w:rsidR="00B04D66" w:rsidRDefault="00B04D66">
      <w:pPr>
        <w:rPr>
          <w:b/>
          <w:bCs/>
        </w:rPr>
      </w:pPr>
      <w:r>
        <w:rPr>
          <w:b/>
          <w:bCs/>
        </w:rPr>
        <w:t xml:space="preserve">Τρόπους για να αντιμετωπισθεί το πρόβλημα των κουνουπιών, το οποίο προκαλείται από τις ιδιαίτερες καιρικές συνθήκες των τελευταίων ημερών στη χώρα μας, παρουσιάζει ο Ιατρικός Σύλλογος Πειραιώς στο πλαίσιο ενημερωτικής εκστρατείας προς τους πολίτες μέσω του διαδικτύου </w:t>
      </w:r>
    </w:p>
    <w:p w14:paraId="77B963C8" w14:textId="5FBFEBBA" w:rsidR="00BC4A9B" w:rsidRDefault="004B6039">
      <w:r>
        <w:t xml:space="preserve">Σύμφωνα με τις κατευθύνσεις που έδωσε ο Πρόεδρος του ΙΣΠ κ. </w:t>
      </w:r>
      <w:r>
        <w:rPr>
          <w:b/>
          <w:bCs/>
        </w:rPr>
        <w:t>Νικόλαος Πλατανησιώτης</w:t>
      </w:r>
      <w:r w:rsidRPr="004B6039">
        <w:rPr>
          <w:b/>
          <w:bCs/>
        </w:rPr>
        <w:t xml:space="preserve">, </w:t>
      </w:r>
      <w:r>
        <w:t>η</w:t>
      </w:r>
      <w:r w:rsidR="00B04D66">
        <w:t xml:space="preserve"> ενημερωτική εκστρατεία ξεκινά από σήμερα Δευτέρα 19 και θα κρατήσει έως την Παρασκευή </w:t>
      </w:r>
      <w:r w:rsidR="0093764F">
        <w:t>23 Μαΐου με τη ανάρτηση ειδικού εντύπου που αναφέρεται στους τρόπους αντιμετώπισης των κουνουπιών</w:t>
      </w:r>
      <w:r w:rsidRPr="004B6039">
        <w:t xml:space="preserve">, </w:t>
      </w:r>
      <w:r>
        <w:t xml:space="preserve">όχι μόνο για αυτές τις ημέρες που παρατηρούνται έντονες αυξομειώσεις θερμοκρασίας σε συνδυασμό με την υγρασία, αλλά για όλη την εαρινή και θερινή περίοδο. </w:t>
      </w:r>
    </w:p>
    <w:p w14:paraId="3AEA9F05" w14:textId="54345A83" w:rsidR="004B6039" w:rsidRDefault="004B6039">
      <w:r>
        <w:t xml:space="preserve">Στο έντυπο αναφέρονται αναλυτικά οι κύριες εστίες όπου τα κουνούπια δημιουργούν κοινότητες, όπως λ.χ. τα στάσιμα νερά, οι υδρορροές, τα φρεάτια ομβρίων υδάτων, τα πιατάκια των γλαστρών στα μπαλκόνια ή ακόμα και οι ανοικτοί κάδοι απορριμμάτων. </w:t>
      </w:r>
      <w:r w:rsidR="0030718D">
        <w:t xml:space="preserve">Περιλαμβάνονται επίσης, δώδεκα χρήσιμες συμβουλές για να αφήσετε μακρυά από το σπίτι και το μπαλκόνι σας τα κουνούπια. </w:t>
      </w:r>
    </w:p>
    <w:p w14:paraId="32879D53" w14:textId="178787C0" w:rsidR="0030718D" w:rsidRDefault="0030718D">
      <w:r>
        <w:lastRenderedPageBreak/>
        <w:t xml:space="preserve">Σε ερώτηση δημοσιογράφου σχετικά με τις άμεσες ενέργειες που θα πρέπει να κάνουν οι πολίτες, ο Πρόεδρος του Ιατρικού Συλλόγου Πειραιώς κ. Νικόλαος Πλατανησιώτης, επισήμανε: </w:t>
      </w:r>
    </w:p>
    <w:p w14:paraId="614D60F5" w14:textId="37528DD7" w:rsidR="0030718D" w:rsidRDefault="0030718D">
      <w:pPr>
        <w:rPr>
          <w:i/>
          <w:iCs/>
        </w:rPr>
      </w:pPr>
      <w:r>
        <w:rPr>
          <w:i/>
          <w:iCs/>
        </w:rPr>
        <w:t xml:space="preserve">«Πρέπει να είμαστε προσεκτικοί διότι τα κουνούπια δεν είναι μόνο ενοχλητικά, αλλά μπορεί να μεταφέρουν ασθένειες, όπως η ελονοσία, ο δάγκειος πυρετός, ο ιός του Δυτικού Νείλου. Για να προστατεύσουμε τους εαυτούς μας και τα παιδιά μας από τα τσιμπήματα των κουνουπιών πρέπει να καθαρίζουμε τα στάσιμα νερά από τα μπαλκόνια και τις αυλές μας με συνέπεια, να μην ποτίζουμε μετά τη δύση του ηλίου και να αδειάζουμε τα πιατάκια των γλαστρών. </w:t>
      </w:r>
    </w:p>
    <w:p w14:paraId="3F8A1CE3" w14:textId="3DDEF9B3" w:rsidR="0030718D" w:rsidRDefault="0030718D">
      <w:pPr>
        <w:rPr>
          <w:i/>
          <w:iCs/>
        </w:rPr>
      </w:pPr>
      <w:r>
        <w:rPr>
          <w:i/>
          <w:iCs/>
        </w:rPr>
        <w:t xml:space="preserve">Για την εαρινή και θερινή περίοδο, ο Ιατρικός Σύλλογος Πειραιώς προτείνει στους πολίτες να φορούν </w:t>
      </w:r>
      <w:r w:rsidR="00CD6862">
        <w:rPr>
          <w:i/>
          <w:iCs/>
        </w:rPr>
        <w:t xml:space="preserve">ανοικτόχρωμα, μακρυά και άνετα ρούχα. Επίσης συνιστά την τοποθέτηση σήτας σε πόρτες και παράθυρα, ενώ επιβάλλεται η χρήση κουνουπιέρας στις κούνιες των μωρών. Τέλος ενδείκνυται η χρήση ανεμιστήρων ή κλιματιστικών διότι ο αέρας μειώνει τη δραστηριότητα των κουνουπιών». </w:t>
      </w:r>
    </w:p>
    <w:p w14:paraId="7FE960B6" w14:textId="48557354" w:rsidR="0030718D" w:rsidRDefault="00447121" w:rsidP="00447121">
      <w:pPr>
        <w:pStyle w:val="a7"/>
        <w:numPr>
          <w:ilvl w:val="0"/>
          <w:numId w:val="3"/>
        </w:numPr>
      </w:pPr>
      <w:r>
        <w:t xml:space="preserve">Το ενημερωτικό έντυπο θα διανεμηθεί ηλεκτρονικά και είναι διαθέσιμο στην ιστοσελίδα και στους λογαριασμούς κοινωνικής δικτύωσης του Ιατρικού Συλλόγου Πειραιώς. </w:t>
      </w:r>
    </w:p>
    <w:p w14:paraId="4C943109" w14:textId="77777777" w:rsidR="0030718D" w:rsidRPr="004B6039" w:rsidRDefault="0030718D"/>
    <w:sectPr w:rsidR="0030718D" w:rsidRPr="004B6039" w:rsidSect="00014440">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DE1D" w14:textId="77777777" w:rsidR="00DA3BF1" w:rsidRDefault="00DA3BF1" w:rsidP="00014440">
      <w:pPr>
        <w:spacing w:after="0" w:line="240" w:lineRule="auto"/>
      </w:pPr>
      <w:r>
        <w:separator/>
      </w:r>
    </w:p>
  </w:endnote>
  <w:endnote w:type="continuationSeparator" w:id="0">
    <w:p w14:paraId="56F69B08" w14:textId="77777777" w:rsidR="00DA3BF1" w:rsidRDefault="00DA3BF1" w:rsidP="0001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FS Didot Display">
    <w:altName w:val="Calibri"/>
    <w:panose1 w:val="00000000000000000000"/>
    <w:charset w:val="EE"/>
    <w:family w:val="modern"/>
    <w:notTrueType/>
    <w:pitch w:val="variable"/>
    <w:sig w:usb0="E00000EF" w:usb1="0000004A" w:usb2="00000000" w:usb3="00000000" w:csb0="0000001A" w:csb1="00000000"/>
  </w:font>
  <w:font w:name="GFS Galatea">
    <w:altName w:val="Calibri"/>
    <w:panose1 w:val="00000000000000000000"/>
    <w:charset w:val="00"/>
    <w:family w:val="modern"/>
    <w:notTrueType/>
    <w:pitch w:val="variable"/>
    <w:sig w:usb0="E00000EF" w:usb1="0000004A" w:usb2="00000000" w:usb3="00000000" w:csb0="0000009B"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1008" w14:textId="77777777" w:rsidR="00DA3BF1" w:rsidRDefault="00DA3BF1" w:rsidP="00014440">
      <w:pPr>
        <w:spacing w:after="0" w:line="240" w:lineRule="auto"/>
      </w:pPr>
      <w:r>
        <w:separator/>
      </w:r>
    </w:p>
  </w:footnote>
  <w:footnote w:type="continuationSeparator" w:id="0">
    <w:p w14:paraId="7FD3E1C4" w14:textId="77777777" w:rsidR="00DA3BF1" w:rsidRDefault="00DA3BF1" w:rsidP="0001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20FE" w14:textId="77777777" w:rsidR="00014440" w:rsidRDefault="00014440" w:rsidP="00014440">
    <w:pPr>
      <w:pStyle w:val="ab"/>
      <w:ind w:left="4536"/>
      <w:jc w:val="center"/>
    </w:pPr>
    <w:r>
      <w:rPr>
        <w:noProof/>
      </w:rPr>
      <w:drawing>
        <wp:inline distT="0" distB="0" distL="0" distR="0" wp14:anchorId="2203AA37" wp14:editId="01A5CE6F">
          <wp:extent cx="2371725" cy="657225"/>
          <wp:effectExtent l="0" t="0" r="9525" b="9525"/>
          <wp:docPr id="1709284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8433" name="Εικόνα 170928433"/>
                  <pic:cNvPicPr/>
                </pic:nvPicPr>
                <pic:blipFill>
                  <a:blip r:embed="rId1">
                    <a:extLst>
                      <a:ext uri="{28A0092B-C50C-407E-A947-70E740481C1C}">
                        <a14:useLocalDpi xmlns:a14="http://schemas.microsoft.com/office/drawing/2010/main" val="0"/>
                      </a:ext>
                    </a:extLst>
                  </a:blip>
                  <a:stretch>
                    <a:fillRect/>
                  </a:stretch>
                </pic:blipFill>
                <pic:spPr>
                  <a:xfrm>
                    <a:off x="0" y="0"/>
                    <a:ext cx="2371725" cy="657225"/>
                  </a:xfrm>
                  <a:prstGeom prst="rect">
                    <a:avLst/>
                  </a:prstGeom>
                </pic:spPr>
              </pic:pic>
            </a:graphicData>
          </a:graphic>
        </wp:inline>
      </w:drawing>
    </w:r>
  </w:p>
  <w:p w14:paraId="493E7189" w14:textId="77777777" w:rsidR="00014440" w:rsidRPr="00C67615" w:rsidRDefault="00014440" w:rsidP="00014440">
    <w:pPr>
      <w:pStyle w:val="ab"/>
      <w:ind w:left="4536"/>
      <w:jc w:val="center"/>
      <w:rPr>
        <w:rFonts w:ascii="Arial Narrow" w:hAnsi="Arial Narrow"/>
      </w:rPr>
    </w:pPr>
    <w:r w:rsidRPr="00C67615">
      <w:rPr>
        <w:rFonts w:ascii="Arial Narrow" w:hAnsi="Arial Narrow"/>
      </w:rPr>
      <w:t>Αγίου Κωνσταντίνου 5 - Πειραιάς Τ.Κ. 185 31</w:t>
    </w:r>
  </w:p>
  <w:p w14:paraId="7B96769F" w14:textId="77777777" w:rsidR="00014440" w:rsidRPr="00014440" w:rsidRDefault="00014440" w:rsidP="00014440">
    <w:pPr>
      <w:pStyle w:val="ab"/>
      <w:ind w:left="4536"/>
      <w:jc w:val="center"/>
      <w:rPr>
        <w:rFonts w:ascii="Arial Narrow" w:hAnsi="Arial Narrow"/>
      </w:rPr>
    </w:pPr>
    <w:r w:rsidRPr="00C67615">
      <w:rPr>
        <w:rFonts w:ascii="Arial Narrow" w:hAnsi="Arial Narrow"/>
      </w:rPr>
      <w:t>Τηλ. 210 417 8775, 210 417 0652</w:t>
    </w:r>
  </w:p>
  <w:p w14:paraId="5651BA81" w14:textId="77777777" w:rsidR="00014440" w:rsidRPr="00C14BCD" w:rsidRDefault="00014440" w:rsidP="00014440">
    <w:pPr>
      <w:pStyle w:val="ab"/>
      <w:ind w:left="4536"/>
      <w:jc w:val="center"/>
      <w:rPr>
        <w:rFonts w:ascii="Arial Narrow" w:hAnsi="Arial Narrow"/>
        <w:sz w:val="20"/>
        <w:szCs w:val="20"/>
      </w:rPr>
    </w:pPr>
    <w:r w:rsidRPr="00C14BCD">
      <w:rPr>
        <w:rFonts w:ascii="Arial Narrow" w:hAnsi="Arial Narrow"/>
        <w:sz w:val="20"/>
        <w:szCs w:val="20"/>
      </w:rPr>
      <w:t>Ηλεκτρονική διεύθυνση: iatrikospeiraia@gmail.com</w:t>
    </w:r>
  </w:p>
  <w:p w14:paraId="186CD3BD" w14:textId="77777777" w:rsidR="00014440" w:rsidRDefault="00014440" w:rsidP="00014440">
    <w:pPr>
      <w:pStyle w:val="ab"/>
    </w:pPr>
  </w:p>
  <w:p w14:paraId="60C48ADC" w14:textId="77777777" w:rsidR="00014440" w:rsidRDefault="0001444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0E3F"/>
    <w:multiLevelType w:val="hybridMultilevel"/>
    <w:tmpl w:val="044876A0"/>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C2E33"/>
    <w:multiLevelType w:val="hybridMultilevel"/>
    <w:tmpl w:val="3D80D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531629"/>
    <w:multiLevelType w:val="hybridMultilevel"/>
    <w:tmpl w:val="8B8846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19566">
    <w:abstractNumId w:val="1"/>
  </w:num>
  <w:num w:numId="2" w16cid:durableId="887691648">
    <w:abstractNumId w:val="0"/>
  </w:num>
  <w:num w:numId="3" w16cid:durableId="174957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E6"/>
    <w:rsid w:val="00014440"/>
    <w:rsid w:val="00051C21"/>
    <w:rsid w:val="00056BE6"/>
    <w:rsid w:val="000B1859"/>
    <w:rsid w:val="001B77EF"/>
    <w:rsid w:val="0026590C"/>
    <w:rsid w:val="002C3D32"/>
    <w:rsid w:val="0030718D"/>
    <w:rsid w:val="00364D09"/>
    <w:rsid w:val="003C3256"/>
    <w:rsid w:val="0042247A"/>
    <w:rsid w:val="00447121"/>
    <w:rsid w:val="00487ABB"/>
    <w:rsid w:val="004A384C"/>
    <w:rsid w:val="004B6039"/>
    <w:rsid w:val="0054209E"/>
    <w:rsid w:val="006D7DD2"/>
    <w:rsid w:val="00703E76"/>
    <w:rsid w:val="0073156B"/>
    <w:rsid w:val="0081791B"/>
    <w:rsid w:val="008763EB"/>
    <w:rsid w:val="008F47B4"/>
    <w:rsid w:val="0093764F"/>
    <w:rsid w:val="0099449A"/>
    <w:rsid w:val="009B4183"/>
    <w:rsid w:val="00A03DFE"/>
    <w:rsid w:val="00A615C5"/>
    <w:rsid w:val="00A91B25"/>
    <w:rsid w:val="00A9467D"/>
    <w:rsid w:val="00B04D66"/>
    <w:rsid w:val="00B23920"/>
    <w:rsid w:val="00BC4A9B"/>
    <w:rsid w:val="00CD6862"/>
    <w:rsid w:val="00D040EE"/>
    <w:rsid w:val="00D1426F"/>
    <w:rsid w:val="00D61DD0"/>
    <w:rsid w:val="00DA3BF1"/>
    <w:rsid w:val="00DF004D"/>
    <w:rsid w:val="00E60DBF"/>
    <w:rsid w:val="00E92FB4"/>
    <w:rsid w:val="00EB3A36"/>
    <w:rsid w:val="00ED4E42"/>
    <w:rsid w:val="00EE5073"/>
    <w:rsid w:val="00F134D4"/>
    <w:rsid w:val="00F33B4F"/>
    <w:rsid w:val="00F77462"/>
    <w:rsid w:val="00FA472A"/>
    <w:rsid w:val="00FE21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BB12"/>
  <w15:chartTrackingRefBased/>
  <w15:docId w15:val="{22B29130-2C9E-493A-9BA1-8B1ED85B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BE6"/>
    <w:pPr>
      <w:jc w:val="both"/>
    </w:pPr>
    <w:rPr>
      <w:rFonts w:ascii="Arial" w:hAnsi="Arial"/>
      <w:color w:val="000000" w:themeColor="text1"/>
    </w:rPr>
  </w:style>
  <w:style w:type="paragraph" w:styleId="1">
    <w:name w:val="heading 1"/>
    <w:basedOn w:val="a"/>
    <w:next w:val="a"/>
    <w:link w:val="1Char"/>
    <w:uiPriority w:val="9"/>
    <w:qFormat/>
    <w:rsid w:val="00056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56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56B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056B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056BE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056B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56BE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56BE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56BE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Μεσότιτλος"/>
    <w:basedOn w:val="a4"/>
    <w:link w:val="Char"/>
    <w:autoRedefine/>
    <w:qFormat/>
    <w:rsid w:val="00E92FB4"/>
    <w:rPr>
      <w:rFonts w:ascii="GFS Didot Display" w:hAnsi="GFS Didot Display"/>
      <w:color w:val="000000" w:themeColor="text1"/>
    </w:rPr>
  </w:style>
  <w:style w:type="character" w:customStyle="1" w:styleId="Char">
    <w:name w:val="Μεσότιτλος Char"/>
    <w:basedOn w:val="Char0"/>
    <w:link w:val="a3"/>
    <w:rsid w:val="00E92FB4"/>
    <w:rPr>
      <w:rFonts w:ascii="GFS Didot Display" w:eastAsiaTheme="minorEastAsia" w:hAnsi="GFS Didot Display"/>
      <w:color w:val="000000" w:themeColor="text1"/>
      <w:spacing w:val="15"/>
    </w:rPr>
  </w:style>
  <w:style w:type="paragraph" w:styleId="a4">
    <w:name w:val="Subtitle"/>
    <w:basedOn w:val="a"/>
    <w:next w:val="a"/>
    <w:link w:val="Char0"/>
    <w:uiPriority w:val="11"/>
    <w:qFormat/>
    <w:rsid w:val="00E92FB4"/>
    <w:pPr>
      <w:numPr>
        <w:ilvl w:val="1"/>
      </w:numPr>
    </w:pPr>
    <w:rPr>
      <w:rFonts w:asciiTheme="minorHAnsi" w:eastAsiaTheme="minorEastAsia" w:hAnsiTheme="minorHAnsi"/>
      <w:color w:val="5A5A5A" w:themeColor="text1" w:themeTint="A5"/>
      <w:spacing w:val="15"/>
    </w:rPr>
  </w:style>
  <w:style w:type="character" w:customStyle="1" w:styleId="Char0">
    <w:name w:val="Υπότιτλος Char"/>
    <w:basedOn w:val="a0"/>
    <w:link w:val="a4"/>
    <w:uiPriority w:val="11"/>
    <w:rsid w:val="00E92FB4"/>
    <w:rPr>
      <w:rFonts w:eastAsiaTheme="minorEastAsia"/>
      <w:color w:val="5A5A5A" w:themeColor="text1" w:themeTint="A5"/>
      <w:spacing w:val="15"/>
    </w:rPr>
  </w:style>
  <w:style w:type="paragraph" w:customStyle="1" w:styleId="20">
    <w:name w:val="Βασικό 2"/>
    <w:basedOn w:val="a"/>
    <w:qFormat/>
    <w:rsid w:val="00E92FB4"/>
    <w:rPr>
      <w:rFonts w:ascii="GFS Galatea" w:hAnsi="GFS Galatea"/>
    </w:rPr>
  </w:style>
  <w:style w:type="character" w:customStyle="1" w:styleId="1Char">
    <w:name w:val="Επικεφαλίδα 1 Char"/>
    <w:basedOn w:val="a0"/>
    <w:link w:val="1"/>
    <w:uiPriority w:val="9"/>
    <w:rsid w:val="00056B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56B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56B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56B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56B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56B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56B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56B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56BE6"/>
    <w:rPr>
      <w:rFonts w:eastAsiaTheme="majorEastAsia" w:cstheme="majorBidi"/>
      <w:color w:val="272727" w:themeColor="text1" w:themeTint="D8"/>
    </w:rPr>
  </w:style>
  <w:style w:type="paragraph" w:styleId="a5">
    <w:name w:val="Title"/>
    <w:basedOn w:val="a"/>
    <w:next w:val="a"/>
    <w:link w:val="Char1"/>
    <w:uiPriority w:val="10"/>
    <w:qFormat/>
    <w:rsid w:val="00056BE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1">
    <w:name w:val="Τίτλος Char"/>
    <w:basedOn w:val="a0"/>
    <w:link w:val="a5"/>
    <w:uiPriority w:val="10"/>
    <w:rsid w:val="00056BE6"/>
    <w:rPr>
      <w:rFonts w:asciiTheme="majorHAnsi" w:eastAsiaTheme="majorEastAsia" w:hAnsiTheme="majorHAnsi" w:cstheme="majorBidi"/>
      <w:spacing w:val="-10"/>
      <w:kern w:val="28"/>
      <w:sz w:val="56"/>
      <w:szCs w:val="56"/>
    </w:rPr>
  </w:style>
  <w:style w:type="paragraph" w:styleId="a6">
    <w:name w:val="Quote"/>
    <w:basedOn w:val="a"/>
    <w:next w:val="a"/>
    <w:link w:val="Char2"/>
    <w:uiPriority w:val="29"/>
    <w:qFormat/>
    <w:rsid w:val="00056BE6"/>
    <w:pPr>
      <w:spacing w:before="160"/>
      <w:jc w:val="center"/>
    </w:pPr>
    <w:rPr>
      <w:i/>
      <w:iCs/>
      <w:color w:val="404040" w:themeColor="text1" w:themeTint="BF"/>
    </w:rPr>
  </w:style>
  <w:style w:type="character" w:customStyle="1" w:styleId="Char2">
    <w:name w:val="Απόσπασμα Char"/>
    <w:basedOn w:val="a0"/>
    <w:link w:val="a6"/>
    <w:uiPriority w:val="29"/>
    <w:rsid w:val="00056BE6"/>
    <w:rPr>
      <w:rFonts w:ascii="Arial" w:hAnsi="Arial"/>
      <w:i/>
      <w:iCs/>
      <w:color w:val="404040" w:themeColor="text1" w:themeTint="BF"/>
    </w:rPr>
  </w:style>
  <w:style w:type="paragraph" w:styleId="a7">
    <w:name w:val="List Paragraph"/>
    <w:basedOn w:val="a"/>
    <w:uiPriority w:val="34"/>
    <w:qFormat/>
    <w:rsid w:val="00056BE6"/>
    <w:pPr>
      <w:ind w:left="720"/>
      <w:contextualSpacing/>
    </w:pPr>
  </w:style>
  <w:style w:type="character" w:styleId="a8">
    <w:name w:val="Intense Emphasis"/>
    <w:basedOn w:val="a0"/>
    <w:uiPriority w:val="21"/>
    <w:qFormat/>
    <w:rsid w:val="00056BE6"/>
    <w:rPr>
      <w:i/>
      <w:iCs/>
      <w:color w:val="2F5496" w:themeColor="accent1" w:themeShade="BF"/>
    </w:rPr>
  </w:style>
  <w:style w:type="paragraph" w:styleId="a9">
    <w:name w:val="Intense Quote"/>
    <w:basedOn w:val="a"/>
    <w:next w:val="a"/>
    <w:link w:val="Char3"/>
    <w:uiPriority w:val="30"/>
    <w:qFormat/>
    <w:rsid w:val="0005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9"/>
    <w:uiPriority w:val="30"/>
    <w:rsid w:val="00056BE6"/>
    <w:rPr>
      <w:rFonts w:ascii="Arial" w:hAnsi="Arial"/>
      <w:i/>
      <w:iCs/>
      <w:color w:val="2F5496" w:themeColor="accent1" w:themeShade="BF"/>
    </w:rPr>
  </w:style>
  <w:style w:type="character" w:styleId="aa">
    <w:name w:val="Intense Reference"/>
    <w:basedOn w:val="a0"/>
    <w:uiPriority w:val="32"/>
    <w:qFormat/>
    <w:rsid w:val="00056BE6"/>
    <w:rPr>
      <w:b/>
      <w:bCs/>
      <w:smallCaps/>
      <w:color w:val="2F5496" w:themeColor="accent1" w:themeShade="BF"/>
      <w:spacing w:val="5"/>
    </w:rPr>
  </w:style>
  <w:style w:type="paragraph" w:styleId="ab">
    <w:name w:val="header"/>
    <w:basedOn w:val="a"/>
    <w:link w:val="Char4"/>
    <w:uiPriority w:val="99"/>
    <w:unhideWhenUsed/>
    <w:rsid w:val="00014440"/>
    <w:pPr>
      <w:tabs>
        <w:tab w:val="center" w:pos="4153"/>
        <w:tab w:val="right" w:pos="8306"/>
      </w:tabs>
      <w:spacing w:after="0" w:line="240" w:lineRule="auto"/>
    </w:pPr>
  </w:style>
  <w:style w:type="character" w:customStyle="1" w:styleId="Char4">
    <w:name w:val="Κεφαλίδα Char"/>
    <w:basedOn w:val="a0"/>
    <w:link w:val="ab"/>
    <w:uiPriority w:val="99"/>
    <w:rsid w:val="00014440"/>
    <w:rPr>
      <w:rFonts w:ascii="Arial" w:hAnsi="Arial"/>
      <w:color w:val="000000" w:themeColor="text1"/>
    </w:rPr>
  </w:style>
  <w:style w:type="paragraph" w:styleId="ac">
    <w:name w:val="footer"/>
    <w:basedOn w:val="a"/>
    <w:link w:val="Char5"/>
    <w:uiPriority w:val="99"/>
    <w:unhideWhenUsed/>
    <w:rsid w:val="00014440"/>
    <w:pPr>
      <w:tabs>
        <w:tab w:val="center" w:pos="4153"/>
        <w:tab w:val="right" w:pos="8306"/>
      </w:tabs>
      <w:spacing w:after="0" w:line="240" w:lineRule="auto"/>
    </w:pPr>
  </w:style>
  <w:style w:type="character" w:customStyle="1" w:styleId="Char5">
    <w:name w:val="Υποσέλιδο Char"/>
    <w:basedOn w:val="a0"/>
    <w:link w:val="ac"/>
    <w:uiPriority w:val="99"/>
    <w:rsid w:val="00014440"/>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2031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ΧΑΡΗΣ</dc:creator>
  <cp:keywords/>
  <dc:description/>
  <cp:lastModifiedBy>ISP-SERVER</cp:lastModifiedBy>
  <cp:revision>2</cp:revision>
  <dcterms:created xsi:type="dcterms:W3CDTF">2025-05-19T11:31:00Z</dcterms:created>
  <dcterms:modified xsi:type="dcterms:W3CDTF">2025-05-19T11:31:00Z</dcterms:modified>
</cp:coreProperties>
</file>