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283"/>
        <w:gridCol w:w="2410"/>
        <w:gridCol w:w="493"/>
        <w:gridCol w:w="281"/>
        <w:gridCol w:w="4328"/>
      </w:tblGrid>
      <w:tr w:rsidR="008F45D8" w:rsidRPr="008F45D8" w14:paraId="48B7EB77" w14:textId="77777777" w:rsidTr="0064665C">
        <w:trPr>
          <w:trHeight w:val="1284"/>
        </w:trPr>
        <w:tc>
          <w:tcPr>
            <w:tcW w:w="4746" w:type="dxa"/>
            <w:gridSpan w:val="4"/>
            <w:tcBorders>
              <w:bottom w:val="nil"/>
            </w:tcBorders>
            <w:shd w:val="clear" w:color="auto" w:fill="auto"/>
          </w:tcPr>
          <w:p w14:paraId="6CA17395" w14:textId="71FA2B05" w:rsidR="008F45D8" w:rsidRPr="008F45D8" w:rsidRDefault="00F35781" w:rsidP="00F91578">
            <w:pPr>
              <w:suppressLineNumbers/>
              <w:spacing w:line="276" w:lineRule="auto"/>
              <w:rPr>
                <w:rFonts w:ascii="Calibri" w:hAnsi="Calibri" w:cs="Calibri"/>
                <w:b/>
                <w:bCs/>
                <w:color w:val="365F91"/>
              </w:rPr>
            </w:pPr>
            <w:r w:rsidRPr="00F91578">
              <w:rPr>
                <w:rFonts w:ascii="Calibri" w:hAnsi="Calibri" w:cs="Calibri"/>
                <w:i/>
                <w:noProof/>
                <w:lang w:val="en-US"/>
              </w:rPr>
              <w:drawing>
                <wp:inline distT="0" distB="0" distL="0" distR="0" wp14:anchorId="0C025C24" wp14:editId="198081A4">
                  <wp:extent cx="2657475" cy="9144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" w:type="dxa"/>
            <w:tcBorders>
              <w:bottom w:val="nil"/>
            </w:tcBorders>
            <w:shd w:val="clear" w:color="auto" w:fill="auto"/>
          </w:tcPr>
          <w:p w14:paraId="08DBFAE4" w14:textId="77777777" w:rsidR="008F45D8" w:rsidRPr="008F45D8" w:rsidRDefault="008F45D8" w:rsidP="00F91578">
            <w:pPr>
              <w:suppressLineNumbers/>
              <w:spacing w:before="120"/>
              <w:rPr>
                <w:rFonts w:ascii="Calibri" w:hAnsi="Calibri" w:cs="Calibri"/>
                <w:b/>
                <w:bCs/>
                <w:color w:val="365F91"/>
              </w:rPr>
            </w:pPr>
          </w:p>
        </w:tc>
        <w:tc>
          <w:tcPr>
            <w:tcW w:w="4328" w:type="dxa"/>
            <w:tcBorders>
              <w:bottom w:val="nil"/>
            </w:tcBorders>
            <w:shd w:val="clear" w:color="auto" w:fill="auto"/>
          </w:tcPr>
          <w:p w14:paraId="23881E6A" w14:textId="77777777" w:rsidR="00CD3F45" w:rsidRDefault="00CD3F45" w:rsidP="00F91578">
            <w:pPr>
              <w:suppressLineNumbers/>
              <w:spacing w:before="120" w:line="276" w:lineRule="auto"/>
              <w:ind w:left="816"/>
              <w:rPr>
                <w:rFonts w:ascii="Calibri" w:hAnsi="Calibri" w:cs="Calibri"/>
                <w:b/>
                <w:bCs/>
                <w:color w:val="365F91"/>
              </w:rPr>
            </w:pPr>
          </w:p>
          <w:p w14:paraId="7C69E449" w14:textId="5F46D5B6" w:rsidR="00530CF8" w:rsidRDefault="008F45D8" w:rsidP="00530CF8">
            <w:pPr>
              <w:suppressLineNumbers/>
              <w:spacing w:before="120" w:line="276" w:lineRule="auto"/>
              <w:ind w:left="816"/>
              <w:rPr>
                <w:rFonts w:ascii="Calibri" w:hAnsi="Calibri" w:cs="Calibri"/>
                <w:b/>
                <w:bCs/>
                <w:color w:val="365F91"/>
                <w:sz w:val="22"/>
                <w:szCs w:val="22"/>
              </w:rPr>
            </w:pPr>
            <w:r w:rsidRPr="008F45D8">
              <w:rPr>
                <w:rFonts w:ascii="Calibri" w:hAnsi="Calibri" w:cs="Calibri"/>
                <w:b/>
                <w:bCs/>
                <w:color w:val="365F91"/>
              </w:rPr>
              <w:t xml:space="preserve">   </w:t>
            </w:r>
            <w:r w:rsidR="00DB1DE2">
              <w:rPr>
                <w:rFonts w:ascii="Calibri" w:hAnsi="Calibri" w:cs="Calibri"/>
                <w:b/>
                <w:bCs/>
                <w:color w:val="365F91"/>
              </w:rPr>
              <w:t xml:space="preserve"> </w:t>
            </w:r>
            <w:r w:rsidR="00CD3F45">
              <w:rPr>
                <w:rFonts w:ascii="Calibri" w:hAnsi="Calibri" w:cs="Calibri"/>
                <w:b/>
                <w:bCs/>
                <w:color w:val="365F91"/>
                <w:sz w:val="22"/>
                <w:szCs w:val="22"/>
              </w:rPr>
              <w:t xml:space="preserve">Κόρινθος </w:t>
            </w:r>
            <w:r w:rsidRPr="008F45D8">
              <w:rPr>
                <w:rFonts w:ascii="Calibri" w:hAnsi="Calibri" w:cs="Calibri"/>
                <w:b/>
                <w:bCs/>
                <w:color w:val="365F91"/>
                <w:sz w:val="22"/>
                <w:szCs w:val="22"/>
              </w:rPr>
              <w:t xml:space="preserve"> </w:t>
            </w:r>
            <w:r w:rsidR="002C52F3">
              <w:rPr>
                <w:rFonts w:ascii="Calibri" w:hAnsi="Calibri" w:cs="Calibri"/>
                <w:b/>
                <w:bCs/>
                <w:color w:val="365F91"/>
                <w:sz w:val="22"/>
                <w:szCs w:val="22"/>
              </w:rPr>
              <w:t>31/07/2024</w:t>
            </w:r>
            <w:r w:rsidR="0064665C">
              <w:rPr>
                <w:rFonts w:ascii="Calibri" w:hAnsi="Calibri" w:cs="Calibri"/>
                <w:b/>
                <w:bCs/>
                <w:color w:val="365F91"/>
                <w:sz w:val="22"/>
                <w:szCs w:val="22"/>
              </w:rPr>
              <w:t xml:space="preserve"> </w:t>
            </w:r>
            <w:r w:rsidRPr="00F91578">
              <w:rPr>
                <w:rFonts w:ascii="Calibri" w:hAnsi="Calibri" w:cs="Calibri"/>
                <w:b/>
                <w:bCs/>
                <w:color w:val="365F91"/>
                <w:sz w:val="22"/>
                <w:szCs w:val="22"/>
              </w:rPr>
              <w:t xml:space="preserve"> </w:t>
            </w:r>
          </w:p>
          <w:p w14:paraId="435C5865" w14:textId="2B6C7FB5" w:rsidR="008F45D8" w:rsidRPr="008F45D8" w:rsidRDefault="008F45D8" w:rsidP="00530CF8">
            <w:pPr>
              <w:suppressLineNumbers/>
              <w:spacing w:before="120" w:line="276" w:lineRule="auto"/>
              <w:ind w:left="816"/>
              <w:rPr>
                <w:rFonts w:ascii="Calibri" w:hAnsi="Calibri" w:cs="Calibri"/>
                <w:b/>
                <w:bCs/>
                <w:color w:val="365F91"/>
              </w:rPr>
            </w:pPr>
            <w:r w:rsidRPr="008F45D8">
              <w:rPr>
                <w:rFonts w:ascii="Calibri" w:hAnsi="Calibri" w:cs="Calibri"/>
                <w:b/>
                <w:bCs/>
                <w:color w:val="365F91"/>
                <w:sz w:val="22"/>
                <w:szCs w:val="22"/>
              </w:rPr>
              <w:t xml:space="preserve">    Αριθμ. Πρωτ.:</w:t>
            </w:r>
            <w:r w:rsidR="002C52F3">
              <w:rPr>
                <w:rFonts w:ascii="Calibri" w:hAnsi="Calibri" w:cs="Calibri"/>
                <w:b/>
                <w:bCs/>
                <w:color w:val="365F91"/>
                <w:sz w:val="22"/>
                <w:szCs w:val="22"/>
              </w:rPr>
              <w:t xml:space="preserve"> 10</w:t>
            </w:r>
            <w:r w:rsidRPr="008F45D8">
              <w:rPr>
                <w:rFonts w:cs="Mangal"/>
              </w:rPr>
              <w:t xml:space="preserve"> </w:t>
            </w:r>
          </w:p>
        </w:tc>
      </w:tr>
      <w:tr w:rsidR="008F45D8" w:rsidRPr="008F45D8" w14:paraId="74DFDE14" w14:textId="77777777" w:rsidTr="000A4376">
        <w:trPr>
          <w:trHeight w:val="637"/>
        </w:trPr>
        <w:tc>
          <w:tcPr>
            <w:tcW w:w="5027" w:type="dxa"/>
            <w:gridSpan w:val="5"/>
            <w:tcBorders>
              <w:top w:val="nil"/>
              <w:bottom w:val="nil"/>
            </w:tcBorders>
            <w:shd w:val="clear" w:color="auto" w:fill="auto"/>
          </w:tcPr>
          <w:p w14:paraId="49BEC9CE" w14:textId="77777777" w:rsidR="00CD3F45" w:rsidRDefault="00CD3F45" w:rsidP="000A4376">
            <w:pPr>
              <w:suppressLineNumbers/>
              <w:spacing w:line="276" w:lineRule="auto"/>
              <w:rPr>
                <w:rFonts w:ascii="Calibri" w:hAnsi="Calibri" w:cs="Calibri"/>
                <w:b/>
                <w:noProof/>
                <w:color w:val="44546A" w:themeColor="text2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noProof/>
                <w:color w:val="44546A" w:themeColor="text2"/>
                <w:sz w:val="22"/>
                <w:szCs w:val="22"/>
              </w:rPr>
              <w:t>ΓΡΑΦΕΙΟ ΑΝΤΙΠΕΡΙΦΕΡΕΙΑΡΧΗ</w:t>
            </w:r>
          </w:p>
          <w:p w14:paraId="37FBE6E3" w14:textId="438BCDCC" w:rsidR="000A4376" w:rsidRPr="00530CF8" w:rsidRDefault="00530CF8" w:rsidP="00CD3F45">
            <w:pPr>
              <w:suppressLineNumbers/>
              <w:spacing w:line="276" w:lineRule="auto"/>
              <w:rPr>
                <w:rFonts w:ascii="Calibri" w:hAnsi="Calibri" w:cs="Calibri"/>
                <w:b/>
                <w:color w:val="365F91"/>
                <w:sz w:val="22"/>
                <w:szCs w:val="22"/>
              </w:rPr>
            </w:pPr>
            <w:r w:rsidRPr="00530CF8">
              <w:rPr>
                <w:rFonts w:ascii="Calibri" w:hAnsi="Calibri" w:cs="Calibri"/>
                <w:b/>
                <w:color w:val="365F91"/>
                <w:sz w:val="22"/>
                <w:szCs w:val="22"/>
              </w:rPr>
              <w:t>ΔΗΜΟΣΙΑΣ ΥΓΕΙΑΣ</w:t>
            </w:r>
          </w:p>
        </w:tc>
        <w:tc>
          <w:tcPr>
            <w:tcW w:w="4328" w:type="dxa"/>
            <w:tcBorders>
              <w:top w:val="nil"/>
              <w:bottom w:val="nil"/>
            </w:tcBorders>
            <w:shd w:val="clear" w:color="auto" w:fill="auto"/>
          </w:tcPr>
          <w:p w14:paraId="01BC0E79" w14:textId="77777777" w:rsidR="008F45D8" w:rsidRDefault="008F45D8" w:rsidP="00F91578">
            <w:pPr>
              <w:suppressLineNumbers/>
              <w:rPr>
                <w:rFonts w:ascii="Calibri" w:hAnsi="Calibri" w:cs="Calibri"/>
                <w:b/>
                <w:bCs/>
                <w:color w:val="365F91"/>
              </w:rPr>
            </w:pPr>
          </w:p>
          <w:p w14:paraId="17B1913C" w14:textId="7699B685" w:rsidR="00607DDB" w:rsidRDefault="00CD3F45" w:rsidP="00CD3F45">
            <w:pPr>
              <w:tabs>
                <w:tab w:val="left" w:pos="1110"/>
              </w:tabs>
              <w:rPr>
                <w:rFonts w:asciiTheme="minorHAnsi" w:hAnsiTheme="minorHAnsi" w:cstheme="minorHAnsi"/>
                <w:b/>
                <w:bCs/>
                <w:color w:val="44546A" w:themeColor="text2"/>
                <w:sz w:val="22"/>
                <w:szCs w:val="22"/>
              </w:rPr>
            </w:pPr>
            <w:r w:rsidRPr="00CD3F45">
              <w:rPr>
                <w:rFonts w:asciiTheme="minorHAnsi" w:hAnsiTheme="minorHAnsi" w:cstheme="minorHAnsi"/>
                <w:b/>
                <w:bCs/>
                <w:color w:val="44546A" w:themeColor="text2"/>
                <w:sz w:val="22"/>
                <w:szCs w:val="22"/>
              </w:rPr>
              <w:t xml:space="preserve">ΠΡΟΣ: </w:t>
            </w:r>
            <w:r w:rsidR="00F243A3">
              <w:rPr>
                <w:rFonts w:asciiTheme="minorHAnsi" w:hAnsiTheme="minorHAnsi" w:cstheme="minorHAnsi"/>
                <w:b/>
                <w:bCs/>
                <w:color w:val="44546A" w:themeColor="text2"/>
                <w:sz w:val="22"/>
                <w:szCs w:val="22"/>
              </w:rPr>
              <w:t xml:space="preserve"> </w:t>
            </w:r>
            <w:r w:rsidR="00607DDB">
              <w:rPr>
                <w:rFonts w:asciiTheme="minorHAnsi" w:hAnsiTheme="minorHAnsi" w:cstheme="minorHAnsi"/>
                <w:b/>
                <w:bCs/>
                <w:color w:val="44546A" w:themeColor="text2"/>
                <w:sz w:val="22"/>
                <w:szCs w:val="22"/>
              </w:rPr>
              <w:t>1) Διοικήσεις Νοσοκομείων</w:t>
            </w:r>
          </w:p>
          <w:p w14:paraId="387AD8A1" w14:textId="4CB1E6AF" w:rsidR="00CD3F45" w:rsidRDefault="00607DDB" w:rsidP="00CD3F45">
            <w:pPr>
              <w:tabs>
                <w:tab w:val="left" w:pos="1110"/>
              </w:tabs>
              <w:rPr>
                <w:rFonts w:asciiTheme="minorHAnsi" w:hAnsiTheme="minorHAnsi" w:cstheme="minorHAnsi"/>
                <w:b/>
                <w:bCs/>
                <w:color w:val="44546A" w:themeColor="text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44546A" w:themeColor="text2"/>
                <w:sz w:val="22"/>
                <w:szCs w:val="22"/>
              </w:rPr>
              <w:t xml:space="preserve">             2) Ιατρικοί Σύλλογοι της χώρας</w:t>
            </w:r>
          </w:p>
          <w:p w14:paraId="55D559B8" w14:textId="7373B1D9" w:rsidR="00BF68FC" w:rsidRPr="00CD3F45" w:rsidRDefault="00BF68FC" w:rsidP="00CD3F45">
            <w:pPr>
              <w:tabs>
                <w:tab w:val="left" w:pos="1110"/>
              </w:tabs>
              <w:rPr>
                <w:rFonts w:ascii="Calibri" w:hAnsi="Calibri" w:cs="Calibri"/>
              </w:rPr>
            </w:pPr>
          </w:p>
        </w:tc>
      </w:tr>
      <w:tr w:rsidR="008F45D8" w:rsidRPr="008F45D8" w14:paraId="296225C3" w14:textId="77777777" w:rsidTr="00C255FD">
        <w:trPr>
          <w:trHeight w:val="207"/>
        </w:trPr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14:paraId="4B57973B" w14:textId="77777777" w:rsidR="008F45D8" w:rsidRPr="0064665C" w:rsidRDefault="008F45D8" w:rsidP="00F91578">
            <w:pPr>
              <w:suppressLineNumbers/>
              <w:spacing w:line="276" w:lineRule="auto"/>
              <w:rPr>
                <w:rFonts w:ascii="Calibri" w:hAnsi="Calibri" w:cs="Calibri"/>
                <w:b/>
                <w:noProof/>
                <w:color w:val="44546A" w:themeColor="text2"/>
                <w:sz w:val="20"/>
                <w:szCs w:val="20"/>
              </w:rPr>
            </w:pPr>
            <w:r w:rsidRPr="0064665C">
              <w:rPr>
                <w:rFonts w:ascii="Calibri" w:hAnsi="Calibri" w:cs="Calibri"/>
                <w:b/>
                <w:noProof/>
                <w:color w:val="44546A" w:themeColor="text2"/>
                <w:sz w:val="20"/>
                <w:szCs w:val="20"/>
              </w:rPr>
              <w:t>Ταχ. Διεύθυνση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7A5196E9" w14:textId="77777777" w:rsidR="008F45D8" w:rsidRPr="00F91578" w:rsidRDefault="008F45D8" w:rsidP="00F91578">
            <w:pPr>
              <w:suppressLineNumbers/>
              <w:spacing w:line="276" w:lineRule="auto"/>
              <w:rPr>
                <w:rFonts w:ascii="Calibri" w:hAnsi="Calibri" w:cs="Calibri"/>
                <w:bCs/>
                <w:noProof/>
                <w:color w:val="4F81BD"/>
                <w:sz w:val="20"/>
                <w:szCs w:val="20"/>
              </w:rPr>
            </w:pPr>
            <w:r w:rsidRPr="00F91578">
              <w:rPr>
                <w:rFonts w:ascii="Calibri" w:hAnsi="Calibri" w:cs="Calibri"/>
                <w:bCs/>
                <w:noProof/>
                <w:color w:val="4F81BD"/>
                <w:sz w:val="20"/>
                <w:szCs w:val="20"/>
              </w:rPr>
              <w:t>: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</w:tcPr>
          <w:p w14:paraId="271758BD" w14:textId="625513A8" w:rsidR="008F45D8" w:rsidRPr="00CD26EF" w:rsidRDefault="00CD3F45" w:rsidP="00F91578">
            <w:pPr>
              <w:suppressLineNumbers/>
              <w:spacing w:line="276" w:lineRule="auto"/>
              <w:rPr>
                <w:rFonts w:ascii="Calibri" w:hAnsi="Calibri" w:cs="Calibri"/>
                <w:b/>
                <w:noProof/>
                <w:color w:val="44546A" w:themeColor="text2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noProof/>
                <w:color w:val="44546A" w:themeColor="text2"/>
                <w:sz w:val="20"/>
                <w:szCs w:val="20"/>
              </w:rPr>
              <w:t>Κροκιδά 2, Κόρινθος</w:t>
            </w:r>
          </w:p>
        </w:tc>
        <w:tc>
          <w:tcPr>
            <w:tcW w:w="510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45B41A4F" w14:textId="5A5EBD14" w:rsidR="008F45D8" w:rsidRPr="008F45D8" w:rsidRDefault="00BF68FC" w:rsidP="00BF68FC">
            <w:pPr>
              <w:suppressLineNumbers/>
              <w:tabs>
                <w:tab w:val="left" w:pos="1785"/>
              </w:tabs>
              <w:rPr>
                <w:rFonts w:ascii="Calibri" w:hAnsi="Calibri" w:cs="Calibri"/>
                <w:b/>
                <w:bCs/>
                <w:color w:val="365F9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365F91"/>
                <w:sz w:val="20"/>
                <w:szCs w:val="20"/>
              </w:rPr>
              <w:tab/>
            </w:r>
          </w:p>
        </w:tc>
      </w:tr>
      <w:tr w:rsidR="0064665C" w:rsidRPr="008F45D8" w14:paraId="08A6CE5E" w14:textId="77777777" w:rsidTr="00C255FD">
        <w:trPr>
          <w:trHeight w:val="207"/>
        </w:trPr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14:paraId="354F743F" w14:textId="77777777" w:rsidR="0064665C" w:rsidRPr="0064665C" w:rsidRDefault="0064665C" w:rsidP="00F91578">
            <w:pPr>
              <w:suppressLineNumbers/>
              <w:spacing w:line="276" w:lineRule="auto"/>
              <w:rPr>
                <w:rFonts w:ascii="Calibri" w:hAnsi="Calibri" w:cs="Calibri"/>
                <w:b/>
                <w:noProof/>
                <w:color w:val="44546A" w:themeColor="text2"/>
                <w:sz w:val="20"/>
                <w:szCs w:val="20"/>
              </w:rPr>
            </w:pPr>
            <w:r w:rsidRPr="0064665C">
              <w:rPr>
                <w:rFonts w:ascii="Calibri" w:hAnsi="Calibri" w:cs="Calibri"/>
                <w:b/>
                <w:noProof/>
                <w:color w:val="44546A" w:themeColor="text2"/>
                <w:sz w:val="20"/>
                <w:szCs w:val="20"/>
              </w:rPr>
              <w:t>Ταχ. Κώδικας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442B5686" w14:textId="77777777" w:rsidR="0064665C" w:rsidRPr="00F91578" w:rsidRDefault="0064665C" w:rsidP="00F91578">
            <w:pPr>
              <w:suppressLineNumbers/>
              <w:spacing w:line="276" w:lineRule="auto"/>
              <w:rPr>
                <w:rFonts w:ascii="Calibri" w:hAnsi="Calibri" w:cs="Calibri"/>
                <w:bCs/>
                <w:noProof/>
                <w:color w:val="4F81BD"/>
                <w:sz w:val="20"/>
                <w:szCs w:val="20"/>
              </w:rPr>
            </w:pPr>
            <w:r w:rsidRPr="00F91578">
              <w:rPr>
                <w:rFonts w:ascii="Calibri" w:hAnsi="Calibri" w:cs="Calibri"/>
                <w:bCs/>
                <w:noProof/>
                <w:color w:val="4F81BD"/>
                <w:sz w:val="20"/>
                <w:szCs w:val="20"/>
              </w:rPr>
              <w:t>: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</w:tcPr>
          <w:p w14:paraId="089C343B" w14:textId="65A9C54D" w:rsidR="0064665C" w:rsidRPr="00CD26EF" w:rsidRDefault="00CD3F45" w:rsidP="00F91578">
            <w:pPr>
              <w:suppressLineNumbers/>
              <w:rPr>
                <w:rFonts w:ascii="Calibri" w:hAnsi="Calibri" w:cs="Calibri"/>
                <w:b/>
                <w:noProof/>
                <w:color w:val="44546A" w:themeColor="text2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noProof/>
                <w:color w:val="44546A" w:themeColor="text2"/>
                <w:sz w:val="20"/>
                <w:szCs w:val="20"/>
              </w:rPr>
              <w:t>20131</w:t>
            </w:r>
          </w:p>
        </w:tc>
        <w:tc>
          <w:tcPr>
            <w:tcW w:w="510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6B8C83BD" w14:textId="77777777" w:rsidR="0064665C" w:rsidRPr="008F45D8" w:rsidRDefault="0064665C" w:rsidP="00F91578">
            <w:pPr>
              <w:suppressLineNumbers/>
              <w:rPr>
                <w:rFonts w:ascii="Calibri" w:hAnsi="Calibri" w:cs="Calibri"/>
                <w:b/>
                <w:bCs/>
                <w:color w:val="365F91"/>
                <w:sz w:val="20"/>
                <w:szCs w:val="20"/>
              </w:rPr>
            </w:pPr>
          </w:p>
        </w:tc>
      </w:tr>
      <w:tr w:rsidR="0064665C" w:rsidRPr="008F45D8" w14:paraId="09A5F294" w14:textId="77777777" w:rsidTr="00C255FD">
        <w:trPr>
          <w:trHeight w:val="207"/>
        </w:trPr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14:paraId="0247A46C" w14:textId="77777777" w:rsidR="0064665C" w:rsidRPr="0064665C" w:rsidRDefault="0064665C" w:rsidP="00F91578">
            <w:pPr>
              <w:suppressLineNumbers/>
              <w:spacing w:line="276" w:lineRule="auto"/>
              <w:rPr>
                <w:rFonts w:ascii="Calibri" w:hAnsi="Calibri" w:cs="Calibri"/>
                <w:b/>
                <w:noProof/>
                <w:color w:val="44546A" w:themeColor="text2"/>
                <w:sz w:val="20"/>
                <w:szCs w:val="20"/>
              </w:rPr>
            </w:pPr>
            <w:r w:rsidRPr="0064665C">
              <w:rPr>
                <w:rFonts w:ascii="Calibri" w:hAnsi="Calibri" w:cs="Calibri"/>
                <w:b/>
                <w:noProof/>
                <w:color w:val="44546A" w:themeColor="text2"/>
                <w:sz w:val="20"/>
                <w:szCs w:val="20"/>
              </w:rPr>
              <w:t>Πληροφορίες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117B8686" w14:textId="77777777" w:rsidR="0064665C" w:rsidRPr="00F91578" w:rsidRDefault="0064665C" w:rsidP="00F91578">
            <w:pPr>
              <w:suppressLineNumbers/>
              <w:spacing w:line="276" w:lineRule="auto"/>
              <w:rPr>
                <w:rFonts w:ascii="Calibri" w:hAnsi="Calibri" w:cs="Calibri"/>
                <w:bCs/>
                <w:noProof/>
                <w:color w:val="4F81BD"/>
                <w:sz w:val="20"/>
                <w:szCs w:val="20"/>
              </w:rPr>
            </w:pPr>
            <w:r w:rsidRPr="00F91578">
              <w:rPr>
                <w:rFonts w:ascii="Calibri" w:hAnsi="Calibri" w:cs="Calibri"/>
                <w:bCs/>
                <w:noProof/>
                <w:color w:val="4F81BD"/>
                <w:sz w:val="20"/>
                <w:szCs w:val="20"/>
              </w:rPr>
              <w:t>: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</w:tcPr>
          <w:p w14:paraId="3A3C7DB5" w14:textId="465D0F30" w:rsidR="0064665C" w:rsidRPr="00BF68FC" w:rsidRDefault="0064665C" w:rsidP="00F91578">
            <w:pPr>
              <w:suppressLineNumbers/>
              <w:rPr>
                <w:rFonts w:ascii="Calibri" w:hAnsi="Calibri" w:cs="Calibri"/>
                <w:b/>
                <w:noProof/>
                <w:color w:val="44546A" w:themeColor="text2"/>
                <w:sz w:val="20"/>
                <w:szCs w:val="20"/>
              </w:rPr>
            </w:pPr>
          </w:p>
        </w:tc>
        <w:tc>
          <w:tcPr>
            <w:tcW w:w="510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3DAF503C" w14:textId="77777777" w:rsidR="0064665C" w:rsidRPr="008F45D8" w:rsidRDefault="0064665C" w:rsidP="00F91578">
            <w:pPr>
              <w:suppressLineNumbers/>
              <w:rPr>
                <w:rFonts w:ascii="Calibri" w:hAnsi="Calibri" w:cs="Calibri"/>
                <w:b/>
                <w:bCs/>
                <w:color w:val="365F91"/>
                <w:sz w:val="20"/>
                <w:szCs w:val="20"/>
              </w:rPr>
            </w:pPr>
          </w:p>
        </w:tc>
      </w:tr>
      <w:tr w:rsidR="0064665C" w:rsidRPr="008F45D8" w14:paraId="56BFADB7" w14:textId="77777777" w:rsidTr="00C255FD">
        <w:trPr>
          <w:trHeight w:val="207"/>
        </w:trPr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14:paraId="3E57D701" w14:textId="77777777" w:rsidR="0064665C" w:rsidRPr="0064665C" w:rsidRDefault="0064665C" w:rsidP="00F91578">
            <w:pPr>
              <w:suppressLineNumbers/>
              <w:spacing w:line="276" w:lineRule="auto"/>
              <w:rPr>
                <w:rFonts w:ascii="Calibri" w:hAnsi="Calibri" w:cs="Calibri"/>
                <w:b/>
                <w:noProof/>
                <w:color w:val="44546A" w:themeColor="text2"/>
                <w:sz w:val="20"/>
                <w:szCs w:val="20"/>
              </w:rPr>
            </w:pPr>
            <w:r w:rsidRPr="0064665C">
              <w:rPr>
                <w:rFonts w:ascii="Calibri" w:hAnsi="Calibri" w:cs="Calibri"/>
                <w:b/>
                <w:noProof/>
                <w:color w:val="44546A" w:themeColor="text2"/>
                <w:sz w:val="20"/>
                <w:szCs w:val="20"/>
              </w:rPr>
              <w:t xml:space="preserve">Τηλέφωνο 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4AE026E4" w14:textId="77777777" w:rsidR="0064665C" w:rsidRPr="00F91578" w:rsidRDefault="0064665C" w:rsidP="00F91578">
            <w:pPr>
              <w:suppressLineNumbers/>
              <w:spacing w:line="276" w:lineRule="auto"/>
              <w:rPr>
                <w:rFonts w:ascii="Calibri" w:hAnsi="Calibri" w:cs="Calibri"/>
                <w:bCs/>
                <w:noProof/>
                <w:color w:val="4F81BD"/>
                <w:sz w:val="20"/>
                <w:szCs w:val="20"/>
              </w:rPr>
            </w:pPr>
            <w:r w:rsidRPr="00F91578">
              <w:rPr>
                <w:rFonts w:ascii="Calibri" w:hAnsi="Calibri" w:cs="Calibri"/>
                <w:bCs/>
                <w:noProof/>
                <w:color w:val="4F81BD"/>
                <w:sz w:val="20"/>
                <w:szCs w:val="20"/>
              </w:rPr>
              <w:t>: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</w:tcPr>
          <w:p w14:paraId="1693D3A6" w14:textId="1FF2F2E5" w:rsidR="0064665C" w:rsidRPr="00CD26EF" w:rsidRDefault="00BF68FC" w:rsidP="00F91578">
            <w:pPr>
              <w:suppressLineNumbers/>
              <w:rPr>
                <w:rFonts w:ascii="Calibri" w:hAnsi="Calibri" w:cs="Calibri"/>
                <w:b/>
                <w:noProof/>
                <w:color w:val="44546A" w:themeColor="text2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noProof/>
                <w:color w:val="44546A" w:themeColor="text2"/>
                <w:sz w:val="20"/>
                <w:szCs w:val="20"/>
              </w:rPr>
              <w:t>27413606</w:t>
            </w:r>
            <w:r w:rsidR="00530CF8">
              <w:rPr>
                <w:rFonts w:ascii="Calibri" w:hAnsi="Calibri" w:cs="Calibri"/>
                <w:b/>
                <w:noProof/>
                <w:color w:val="44546A" w:themeColor="text2"/>
                <w:sz w:val="20"/>
                <w:szCs w:val="20"/>
                <w:lang w:val="en-US"/>
              </w:rPr>
              <w:t>13</w:t>
            </w:r>
          </w:p>
        </w:tc>
        <w:tc>
          <w:tcPr>
            <w:tcW w:w="510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402B433F" w14:textId="77777777" w:rsidR="0064665C" w:rsidRPr="008F45D8" w:rsidRDefault="0064665C" w:rsidP="00F91578">
            <w:pPr>
              <w:suppressLineNumbers/>
              <w:rPr>
                <w:rFonts w:ascii="Calibri" w:hAnsi="Calibri" w:cs="Calibri"/>
                <w:b/>
                <w:bCs/>
                <w:color w:val="365F91"/>
                <w:sz w:val="20"/>
                <w:szCs w:val="20"/>
              </w:rPr>
            </w:pPr>
          </w:p>
        </w:tc>
      </w:tr>
      <w:tr w:rsidR="0064665C" w:rsidRPr="008F45D8" w14:paraId="028B0C20" w14:textId="77777777" w:rsidTr="00C255FD">
        <w:trPr>
          <w:trHeight w:val="207"/>
        </w:trPr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14:paraId="1278198E" w14:textId="77777777" w:rsidR="0064665C" w:rsidRPr="0064665C" w:rsidRDefault="0064665C" w:rsidP="00F91578">
            <w:pPr>
              <w:suppressLineNumbers/>
              <w:spacing w:line="276" w:lineRule="auto"/>
              <w:rPr>
                <w:rFonts w:ascii="Calibri" w:hAnsi="Calibri" w:cs="Calibri"/>
                <w:b/>
                <w:noProof/>
                <w:color w:val="44546A" w:themeColor="text2"/>
                <w:sz w:val="20"/>
                <w:szCs w:val="20"/>
                <w:lang w:val="en-US"/>
              </w:rPr>
            </w:pPr>
            <w:r w:rsidRPr="0064665C">
              <w:rPr>
                <w:rFonts w:ascii="Calibri" w:hAnsi="Calibri" w:cs="Calibri"/>
                <w:b/>
                <w:noProof/>
                <w:color w:val="44546A" w:themeColor="text2"/>
                <w:sz w:val="20"/>
                <w:szCs w:val="20"/>
                <w:lang w:val="en-US"/>
              </w:rPr>
              <w:t>Email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2479086C" w14:textId="77777777" w:rsidR="0064665C" w:rsidRPr="00F91578" w:rsidRDefault="0064665C" w:rsidP="00F91578">
            <w:pPr>
              <w:suppressLineNumbers/>
              <w:spacing w:line="276" w:lineRule="auto"/>
              <w:rPr>
                <w:rFonts w:ascii="Calibri" w:hAnsi="Calibri" w:cs="Calibri"/>
                <w:bCs/>
                <w:noProof/>
                <w:color w:val="4F81BD"/>
                <w:sz w:val="20"/>
                <w:szCs w:val="20"/>
                <w:lang w:val="en-US"/>
              </w:rPr>
            </w:pPr>
            <w:r w:rsidRPr="00F91578">
              <w:rPr>
                <w:rFonts w:ascii="Calibri" w:hAnsi="Calibri" w:cs="Calibri"/>
                <w:bCs/>
                <w:noProof/>
                <w:color w:val="4F81BD"/>
                <w:sz w:val="20"/>
                <w:szCs w:val="20"/>
                <w:lang w:val="en-US"/>
              </w:rPr>
              <w:t>: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</w:tcPr>
          <w:p w14:paraId="359FC897" w14:textId="2B1536A0" w:rsidR="0064665C" w:rsidRPr="00530CF8" w:rsidRDefault="002C52F3" w:rsidP="00F91578">
            <w:pPr>
              <w:suppressLineNumbers/>
              <w:rPr>
                <w:rFonts w:ascii="Calibri" w:hAnsi="Calibri" w:cs="Calibri"/>
                <w:bCs/>
                <w:noProof/>
                <w:color w:val="44546A" w:themeColor="text2"/>
                <w:sz w:val="20"/>
                <w:szCs w:val="20"/>
                <w:lang w:val="en-US"/>
              </w:rPr>
            </w:pPr>
            <w:hyperlink r:id="rId12" w:history="1">
              <w:r w:rsidRPr="00A907E1">
                <w:rPr>
                  <w:rStyle w:val="-"/>
                  <w:rFonts w:ascii="Calibri" w:hAnsi="Calibri" w:cs="Calibri"/>
                  <w:bCs/>
                  <w:noProof/>
                  <w:sz w:val="20"/>
                  <w:szCs w:val="20"/>
                  <w:lang w:val="en-US"/>
                </w:rPr>
                <w:t>cmellos@pppel.gov.gr</w:t>
              </w:r>
            </w:hyperlink>
          </w:p>
        </w:tc>
        <w:tc>
          <w:tcPr>
            <w:tcW w:w="510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4DDF173B" w14:textId="77777777" w:rsidR="0064665C" w:rsidRPr="008F45D8" w:rsidRDefault="0064665C" w:rsidP="00F91578">
            <w:pPr>
              <w:suppressLineNumbers/>
              <w:rPr>
                <w:rFonts w:ascii="Calibri" w:hAnsi="Calibri" w:cs="Calibri"/>
                <w:b/>
                <w:bCs/>
                <w:color w:val="365F91"/>
                <w:sz w:val="20"/>
                <w:szCs w:val="20"/>
              </w:rPr>
            </w:pPr>
          </w:p>
        </w:tc>
      </w:tr>
    </w:tbl>
    <w:p w14:paraId="26BE0A0F" w14:textId="77777777" w:rsidR="00AE1448" w:rsidRDefault="00AE1448" w:rsidP="0064665C">
      <w:pPr>
        <w:pStyle w:val="1"/>
        <w:spacing w:before="0" w:after="0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786"/>
        <w:gridCol w:w="7394"/>
      </w:tblGrid>
      <w:tr w:rsidR="00EE1056" w:rsidRPr="0064665C" w14:paraId="6B5424DF" w14:textId="77777777" w:rsidTr="009A6D0E">
        <w:trPr>
          <w:trHeight w:val="207"/>
        </w:trPr>
        <w:tc>
          <w:tcPr>
            <w:tcW w:w="786" w:type="dxa"/>
            <w:tcBorders>
              <w:top w:val="nil"/>
              <w:bottom w:val="nil"/>
            </w:tcBorders>
            <w:shd w:val="clear" w:color="auto" w:fill="auto"/>
          </w:tcPr>
          <w:p w14:paraId="18BD85C0" w14:textId="409781E0" w:rsidR="00EE1056" w:rsidRPr="0064665C" w:rsidRDefault="00EE1056" w:rsidP="0064665C">
            <w:pPr>
              <w:suppressLineNumbers/>
              <w:rPr>
                <w:rFonts w:ascii="Calibri" w:hAnsi="Calibri" w:cs="Calibri"/>
                <w:b/>
                <w:noProof/>
                <w:color w:val="44546A" w:themeColor="text2"/>
                <w:sz w:val="20"/>
                <w:szCs w:val="20"/>
              </w:rPr>
            </w:pPr>
          </w:p>
        </w:tc>
        <w:tc>
          <w:tcPr>
            <w:tcW w:w="7394" w:type="dxa"/>
            <w:tcBorders>
              <w:top w:val="nil"/>
              <w:bottom w:val="nil"/>
            </w:tcBorders>
            <w:shd w:val="clear" w:color="auto" w:fill="auto"/>
          </w:tcPr>
          <w:p w14:paraId="0A369739" w14:textId="3282BAE5" w:rsidR="00EE1056" w:rsidRPr="00BF68FC" w:rsidRDefault="00EE1056" w:rsidP="0064665C">
            <w:pPr>
              <w:suppressLineNumbers/>
              <w:rPr>
                <w:rFonts w:ascii="Calibri" w:hAnsi="Calibri" w:cs="Calibri"/>
                <w:b/>
                <w:noProof/>
                <w:color w:val="4F81BD"/>
                <w:sz w:val="20"/>
                <w:szCs w:val="20"/>
              </w:rPr>
            </w:pPr>
          </w:p>
        </w:tc>
      </w:tr>
    </w:tbl>
    <w:p w14:paraId="13649525" w14:textId="77777777" w:rsidR="00607DDB" w:rsidRDefault="002C52F3" w:rsidP="000A4376">
      <w:pPr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 xml:space="preserve">                                                </w:t>
      </w:r>
    </w:p>
    <w:p w14:paraId="0555B052" w14:textId="64906AF8" w:rsidR="002C52F3" w:rsidRDefault="002C52F3" w:rsidP="000A4376">
      <w:pPr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 xml:space="preserve">                    </w:t>
      </w:r>
    </w:p>
    <w:p w14:paraId="0AE7F795" w14:textId="4C0B280D" w:rsidR="000A4376" w:rsidRDefault="002C52F3" w:rsidP="000A4376">
      <w:pPr>
        <w:rPr>
          <w:rFonts w:asciiTheme="minorHAnsi" w:hAnsiTheme="minorHAnsi" w:cstheme="minorHAnsi"/>
          <w:b/>
          <w:bCs/>
        </w:rPr>
      </w:pPr>
      <w:r w:rsidRPr="002C52F3">
        <w:rPr>
          <w:rFonts w:asciiTheme="minorHAnsi" w:hAnsiTheme="minorHAnsi" w:cstheme="minorHAnsi"/>
          <w:b/>
          <w:bCs/>
        </w:rPr>
        <w:t xml:space="preserve">                                                    </w:t>
      </w:r>
      <w:r w:rsidR="00607DDB">
        <w:rPr>
          <w:rFonts w:asciiTheme="minorHAnsi" w:hAnsiTheme="minorHAnsi" w:cstheme="minorHAnsi"/>
          <w:b/>
          <w:bCs/>
        </w:rPr>
        <w:t xml:space="preserve"> </w:t>
      </w:r>
      <w:r w:rsidRPr="002C52F3">
        <w:rPr>
          <w:rFonts w:asciiTheme="minorHAnsi" w:hAnsiTheme="minorHAnsi" w:cstheme="minorHAnsi"/>
          <w:b/>
          <w:bCs/>
        </w:rPr>
        <w:t xml:space="preserve">  </w:t>
      </w:r>
      <w:r w:rsidR="008A3575">
        <w:rPr>
          <w:rFonts w:asciiTheme="minorHAnsi" w:hAnsiTheme="minorHAnsi" w:cstheme="minorHAnsi"/>
          <w:b/>
          <w:bCs/>
        </w:rPr>
        <w:t xml:space="preserve">   </w:t>
      </w:r>
      <w:r w:rsidRPr="002C52F3">
        <w:rPr>
          <w:rFonts w:asciiTheme="minorHAnsi" w:hAnsiTheme="minorHAnsi" w:cstheme="minorHAnsi"/>
          <w:b/>
          <w:bCs/>
        </w:rPr>
        <w:t xml:space="preserve">   </w:t>
      </w:r>
      <w:r w:rsidR="00607DDB">
        <w:rPr>
          <w:rFonts w:asciiTheme="minorHAnsi" w:hAnsiTheme="minorHAnsi" w:cstheme="minorHAnsi"/>
          <w:b/>
          <w:bCs/>
        </w:rPr>
        <w:t>ΕΝΗΜΕΡΩΤΙΚΗ ΕΠΙΣΤΟΛΗ</w:t>
      </w:r>
    </w:p>
    <w:p w14:paraId="00F9AD20" w14:textId="77777777" w:rsidR="000B32C8" w:rsidRPr="002C52F3" w:rsidRDefault="000B32C8" w:rsidP="000A4376">
      <w:pPr>
        <w:rPr>
          <w:rFonts w:asciiTheme="minorHAnsi" w:hAnsiTheme="minorHAnsi" w:cstheme="minorHAnsi"/>
          <w:b/>
          <w:bCs/>
        </w:rPr>
      </w:pPr>
    </w:p>
    <w:p w14:paraId="2C6B72C1" w14:textId="77777777" w:rsidR="002C52F3" w:rsidRDefault="002C52F3" w:rsidP="000A4376">
      <w:pPr>
        <w:rPr>
          <w:rFonts w:asciiTheme="minorHAnsi" w:hAnsiTheme="minorHAnsi" w:cstheme="minorHAnsi"/>
        </w:rPr>
      </w:pPr>
    </w:p>
    <w:p w14:paraId="6409F766" w14:textId="77777777" w:rsidR="002C52F3" w:rsidRDefault="002C52F3" w:rsidP="00607DDB">
      <w:pPr>
        <w:jc w:val="both"/>
        <w:rPr>
          <w:rFonts w:asciiTheme="minorHAnsi" w:hAnsiTheme="minorHAnsi" w:cstheme="minorHAnsi"/>
        </w:rPr>
      </w:pPr>
      <w:r w:rsidRPr="002C52F3">
        <w:rPr>
          <w:rFonts w:asciiTheme="minorHAnsi" w:hAnsiTheme="minorHAnsi" w:cstheme="minorHAnsi"/>
        </w:rPr>
        <w:t>Η Περιφέρεια Πελοποννήσου ψηφιοποιεί τις υπηρεσίες της και η εξυπηρέτηση των πολιτών περνά σε νέα εποχή</w:t>
      </w:r>
      <w:r>
        <w:rPr>
          <w:rFonts w:asciiTheme="minorHAnsi" w:hAnsiTheme="minorHAnsi" w:cstheme="minorHAnsi"/>
        </w:rPr>
        <w:t>. Π</w:t>
      </w:r>
      <w:r w:rsidRPr="002C52F3">
        <w:rPr>
          <w:rFonts w:asciiTheme="minorHAnsi" w:hAnsiTheme="minorHAnsi" w:cstheme="minorHAnsi"/>
        </w:rPr>
        <w:t>ροσφέρει μια ολοκληρωμένη ψηφιακή εμπειρία, δίνοντας τη δυνατότητα στους πολίτες να κλείσουν ραντεβού για πάνω από 795 προσφερόμενες υπηρεσίες</w:t>
      </w:r>
      <w:r>
        <w:rPr>
          <w:rFonts w:asciiTheme="minorHAnsi" w:hAnsiTheme="minorHAnsi" w:cstheme="minorHAnsi"/>
        </w:rPr>
        <w:t xml:space="preserve">. Αυτό αποκτά ιδιαίτερη σημασία για όλους μας καθότι αποφεύγεται ο γραφειοκρατικός χαρακτήρας που γνωρίζαμε όλοι έως τώρα. </w:t>
      </w:r>
    </w:p>
    <w:p w14:paraId="0B5204D7" w14:textId="77777777" w:rsidR="00607DDB" w:rsidRDefault="00607DDB" w:rsidP="00607DDB">
      <w:pPr>
        <w:jc w:val="both"/>
        <w:rPr>
          <w:rFonts w:asciiTheme="minorHAnsi" w:hAnsiTheme="minorHAnsi" w:cstheme="minorHAnsi"/>
        </w:rPr>
      </w:pPr>
    </w:p>
    <w:p w14:paraId="4955E8A2" w14:textId="1B432011" w:rsidR="00530CF8" w:rsidRPr="002C52F3" w:rsidRDefault="002C52F3" w:rsidP="00607DD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Παρουσιάστηκαν νέες ψηφιακές πλατφόρμες ανάμεσα στις οποίες και η πλατφόρμα διαχείρισης Ιατρικών Ειδικοτήτων: </w:t>
      </w:r>
      <w:hyperlink r:id="rId13" w:history="1">
        <w:r w:rsidRPr="00A907E1">
          <w:rPr>
            <w:rStyle w:val="-"/>
            <w:rFonts w:asciiTheme="minorHAnsi" w:hAnsiTheme="minorHAnsi" w:cstheme="minorHAnsi"/>
          </w:rPr>
          <w:t>https://eidikotites.ppel.gov.gr/</w:t>
        </w:r>
      </w:hyperlink>
      <w:r>
        <w:rPr>
          <w:rFonts w:asciiTheme="minorHAnsi" w:hAnsiTheme="minorHAnsi" w:cstheme="minorHAnsi"/>
        </w:rPr>
        <w:t xml:space="preserve"> . Στην σελίδα αυτή μπορούν οι υποψήφιοι να ενημερωθούν αναλυτικά για τις όλες τις ειδικότητες ανα νοσοκομειακή μονάδα και να καταθέσουν επίσης την αίτησή τους, χωρίς ταλαιπωρίες και χωρίς αναμονές.</w:t>
      </w:r>
      <w:r w:rsidR="00607DDB">
        <w:rPr>
          <w:rFonts w:asciiTheme="minorHAnsi" w:hAnsiTheme="minorHAnsi" w:cstheme="minorHAnsi"/>
        </w:rPr>
        <w:t xml:space="preserve"> </w:t>
      </w:r>
    </w:p>
    <w:p w14:paraId="50CA2055" w14:textId="02E5AEC2" w:rsidR="00607DDB" w:rsidRPr="00607DDB" w:rsidRDefault="00607DDB" w:rsidP="00607DDB">
      <w:pPr>
        <w:rPr>
          <w:rFonts w:asciiTheme="minorHAnsi" w:hAnsiTheme="minorHAnsi" w:cstheme="minorHAnsi"/>
        </w:rPr>
      </w:pPr>
    </w:p>
    <w:p w14:paraId="1C2CDF3F" w14:textId="77777777" w:rsidR="009371AC" w:rsidRPr="00DB1DE2" w:rsidRDefault="009371AC" w:rsidP="000A4376">
      <w:pPr>
        <w:rPr>
          <w:rFonts w:asciiTheme="minorHAnsi" w:hAnsiTheme="minorHAnsi" w:cstheme="minorHAnsi"/>
        </w:rPr>
      </w:pPr>
    </w:p>
    <w:p w14:paraId="5D1F63A9" w14:textId="77777777" w:rsidR="009371AC" w:rsidRPr="00DB1DE2" w:rsidRDefault="009371AC" w:rsidP="000A4376">
      <w:pPr>
        <w:rPr>
          <w:rFonts w:asciiTheme="minorHAnsi" w:hAnsiTheme="minorHAnsi" w:cstheme="minorHAnsi"/>
        </w:rPr>
      </w:pPr>
    </w:p>
    <w:p w14:paraId="3B96C103" w14:textId="77777777" w:rsidR="009371AC" w:rsidRPr="00DB1DE2" w:rsidRDefault="009371AC" w:rsidP="000A4376">
      <w:pPr>
        <w:rPr>
          <w:rFonts w:asciiTheme="minorHAnsi" w:hAnsiTheme="minorHAnsi" w:cstheme="minorHAnsi"/>
        </w:rPr>
      </w:pPr>
    </w:p>
    <w:p w14:paraId="7D27A121" w14:textId="77777777" w:rsidR="009371AC" w:rsidRPr="00DB1DE2" w:rsidRDefault="009371AC" w:rsidP="000A4376">
      <w:pPr>
        <w:rPr>
          <w:rFonts w:asciiTheme="minorHAnsi" w:hAnsiTheme="minorHAnsi" w:cstheme="minorHAnsi"/>
        </w:rPr>
      </w:pPr>
    </w:p>
    <w:p w14:paraId="3F6E3D53" w14:textId="77777777" w:rsidR="009371AC" w:rsidRPr="00DB1DE2" w:rsidRDefault="009371AC" w:rsidP="000A4376">
      <w:pPr>
        <w:rPr>
          <w:rFonts w:asciiTheme="minorHAnsi" w:hAnsiTheme="minorHAnsi" w:cstheme="minorHAnsi"/>
        </w:rPr>
      </w:pPr>
    </w:p>
    <w:p w14:paraId="5DBE7F10" w14:textId="701D639F" w:rsidR="00530CF8" w:rsidRDefault="00530CF8" w:rsidP="000A4376">
      <w:pPr>
        <w:rPr>
          <w:rFonts w:ascii="Arial" w:hAnsi="Arial" w:cs="Arial"/>
          <w:sz w:val="22"/>
          <w:szCs w:val="22"/>
          <w:u w:val="single"/>
        </w:rPr>
      </w:pPr>
    </w:p>
    <w:p w14:paraId="3283D0A9" w14:textId="05E8ADA7" w:rsidR="00530CF8" w:rsidRDefault="00530CF8" w:rsidP="000A4376">
      <w:pPr>
        <w:rPr>
          <w:rFonts w:ascii="Arial" w:hAnsi="Arial" w:cs="Arial"/>
          <w:sz w:val="22"/>
          <w:szCs w:val="22"/>
          <w:u w:val="single"/>
        </w:rPr>
      </w:pPr>
    </w:p>
    <w:p w14:paraId="4A5A935E" w14:textId="0FD463BB" w:rsidR="00530CF8" w:rsidRDefault="00530CF8" w:rsidP="000A4376">
      <w:pPr>
        <w:rPr>
          <w:rFonts w:ascii="Arial" w:hAnsi="Arial" w:cs="Arial"/>
          <w:sz w:val="22"/>
          <w:szCs w:val="22"/>
          <w:u w:val="single"/>
        </w:rPr>
      </w:pPr>
    </w:p>
    <w:p w14:paraId="47DF0106" w14:textId="45E04EB2" w:rsidR="00530CF8" w:rsidRDefault="00530CF8" w:rsidP="000A4376">
      <w:pPr>
        <w:rPr>
          <w:rFonts w:ascii="Arial" w:hAnsi="Arial" w:cs="Arial"/>
          <w:b/>
          <w:bCs/>
          <w:sz w:val="22"/>
          <w:szCs w:val="22"/>
        </w:rPr>
      </w:pPr>
      <w:r w:rsidRPr="00530CF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30CF8">
        <w:rPr>
          <w:rFonts w:ascii="Arial" w:hAnsi="Arial" w:cs="Arial"/>
          <w:b/>
          <w:bCs/>
          <w:sz w:val="22"/>
          <w:szCs w:val="22"/>
        </w:rPr>
        <w:t xml:space="preserve">Ο ΑΝΤΙΠΕΡΙΦΕΡΕΙΑΡΧΗΣ ΔΗΜΟΣΙΑΣ ΥΓΕΙΑΣ </w:t>
      </w:r>
    </w:p>
    <w:p w14:paraId="7F411076" w14:textId="77777777" w:rsidR="009258C1" w:rsidRPr="00530CF8" w:rsidRDefault="009258C1" w:rsidP="000A4376">
      <w:pPr>
        <w:rPr>
          <w:rFonts w:ascii="Arial" w:hAnsi="Arial" w:cs="Arial"/>
          <w:b/>
          <w:bCs/>
          <w:sz w:val="22"/>
          <w:szCs w:val="22"/>
        </w:rPr>
      </w:pPr>
    </w:p>
    <w:p w14:paraId="494A4708" w14:textId="4193E768" w:rsidR="00530CF8" w:rsidRPr="00530CF8" w:rsidRDefault="00530CF8" w:rsidP="000A4376">
      <w:pPr>
        <w:rPr>
          <w:rFonts w:ascii="Arial" w:hAnsi="Arial" w:cs="Arial"/>
          <w:b/>
          <w:bCs/>
          <w:sz w:val="22"/>
          <w:szCs w:val="22"/>
        </w:rPr>
      </w:pPr>
    </w:p>
    <w:p w14:paraId="62215107" w14:textId="28C5742A" w:rsidR="00530CF8" w:rsidRPr="00530CF8" w:rsidRDefault="00530CF8" w:rsidP="000A4376">
      <w:pPr>
        <w:rPr>
          <w:rFonts w:ascii="Arial" w:hAnsi="Arial" w:cs="Arial"/>
          <w:b/>
          <w:bCs/>
          <w:sz w:val="22"/>
          <w:szCs w:val="22"/>
        </w:rPr>
      </w:pPr>
      <w:r w:rsidRPr="00530CF8">
        <w:rPr>
          <w:rFonts w:ascii="Arial" w:hAnsi="Arial" w:cs="Arial"/>
          <w:b/>
          <w:bCs/>
          <w:sz w:val="22"/>
          <w:szCs w:val="22"/>
        </w:rPr>
        <w:tab/>
      </w:r>
      <w:r w:rsidRPr="00530CF8">
        <w:rPr>
          <w:rFonts w:ascii="Arial" w:hAnsi="Arial" w:cs="Arial"/>
          <w:b/>
          <w:bCs/>
          <w:sz w:val="22"/>
          <w:szCs w:val="22"/>
        </w:rPr>
        <w:tab/>
      </w:r>
      <w:r w:rsidRPr="00530CF8">
        <w:rPr>
          <w:rFonts w:ascii="Arial" w:hAnsi="Arial" w:cs="Arial"/>
          <w:b/>
          <w:bCs/>
          <w:sz w:val="22"/>
          <w:szCs w:val="22"/>
        </w:rPr>
        <w:tab/>
      </w:r>
      <w:r w:rsidRPr="00530CF8">
        <w:rPr>
          <w:rFonts w:ascii="Arial" w:hAnsi="Arial" w:cs="Arial"/>
          <w:b/>
          <w:bCs/>
          <w:sz w:val="22"/>
          <w:szCs w:val="22"/>
        </w:rPr>
        <w:tab/>
      </w:r>
      <w:r w:rsidRPr="00530CF8">
        <w:rPr>
          <w:rFonts w:ascii="Arial" w:hAnsi="Arial" w:cs="Arial"/>
          <w:b/>
          <w:bCs/>
          <w:sz w:val="22"/>
          <w:szCs w:val="22"/>
        </w:rPr>
        <w:tab/>
      </w:r>
      <w:r w:rsidRPr="00530CF8">
        <w:rPr>
          <w:rFonts w:ascii="Arial" w:hAnsi="Arial" w:cs="Arial"/>
          <w:b/>
          <w:bCs/>
          <w:sz w:val="22"/>
          <w:szCs w:val="22"/>
        </w:rPr>
        <w:tab/>
      </w:r>
      <w:r w:rsidRPr="00530CF8">
        <w:rPr>
          <w:rFonts w:ascii="Arial" w:hAnsi="Arial" w:cs="Arial"/>
          <w:b/>
          <w:bCs/>
          <w:sz w:val="22"/>
          <w:szCs w:val="22"/>
        </w:rPr>
        <w:tab/>
        <w:t xml:space="preserve">    ΧΡΥΣΟ</w:t>
      </w:r>
      <w:r w:rsidR="009258C1">
        <w:rPr>
          <w:rFonts w:ascii="Arial" w:hAnsi="Arial" w:cs="Arial"/>
          <w:b/>
          <w:bCs/>
          <w:sz w:val="22"/>
          <w:szCs w:val="22"/>
        </w:rPr>
        <w:t>ΒΑΛΑΝΤΗΣ</w:t>
      </w:r>
      <w:r w:rsidRPr="00530CF8">
        <w:rPr>
          <w:rFonts w:ascii="Arial" w:hAnsi="Arial" w:cs="Arial"/>
          <w:b/>
          <w:bCs/>
          <w:sz w:val="22"/>
          <w:szCs w:val="22"/>
        </w:rPr>
        <w:t xml:space="preserve"> ΜΕΛΛΟΣ </w:t>
      </w:r>
    </w:p>
    <w:sectPr w:rsidR="00530CF8" w:rsidRPr="00530CF8" w:rsidSect="001263F5">
      <w:footerReference w:type="default" r:id="rId14"/>
      <w:headerReference w:type="first" r:id="rId15"/>
      <w:pgSz w:w="11906" w:h="16838"/>
      <w:pgMar w:top="993" w:right="1133" w:bottom="142" w:left="1418" w:header="0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C6E3D5" w14:textId="77777777" w:rsidR="00E72546" w:rsidRDefault="00E72546">
      <w:r>
        <w:separator/>
      </w:r>
    </w:p>
  </w:endnote>
  <w:endnote w:type="continuationSeparator" w:id="0">
    <w:p w14:paraId="18EBFDD3" w14:textId="77777777" w:rsidR="00E72546" w:rsidRDefault="00E72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8A06F3" w14:textId="77777777" w:rsidR="00530BD4" w:rsidRDefault="00530BD4">
    <w:pPr>
      <w:pStyle w:val="ac"/>
      <w:jc w:val="center"/>
    </w:pPr>
  </w:p>
  <w:p w14:paraId="7B399149" w14:textId="77777777" w:rsidR="00530BD4" w:rsidRDefault="00530BD4">
    <w:pP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751BC1" w14:textId="77777777" w:rsidR="00E72546" w:rsidRDefault="00E72546">
      <w:r>
        <w:separator/>
      </w:r>
    </w:p>
  </w:footnote>
  <w:footnote w:type="continuationSeparator" w:id="0">
    <w:p w14:paraId="6241CE16" w14:textId="77777777" w:rsidR="00E72546" w:rsidRDefault="00E725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FD5F18" w14:textId="77777777" w:rsidR="00530BD4" w:rsidRDefault="00530BD4">
    <w:pPr>
      <w:pStyle w:val="ab"/>
      <w:ind w:left="-1418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346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pacing w:val="20"/>
        <w:sz w:val="18"/>
        <w:szCs w:val="18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110"/>
        </w:tabs>
        <w:ind w:left="1110" w:hanging="360"/>
      </w:pPr>
    </w:lvl>
    <w:lvl w:ilvl="2">
      <w:start w:val="1"/>
      <w:numFmt w:val="decimal"/>
      <w:lvlText w:val="%3."/>
      <w:lvlJc w:val="left"/>
      <w:pPr>
        <w:tabs>
          <w:tab w:val="num" w:pos="1470"/>
        </w:tabs>
        <w:ind w:left="147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190"/>
        </w:tabs>
        <w:ind w:left="2190" w:hanging="360"/>
      </w:pPr>
    </w:lvl>
    <w:lvl w:ilvl="5">
      <w:start w:val="1"/>
      <w:numFmt w:val="decimal"/>
      <w:lvlText w:val="%6."/>
      <w:lvlJc w:val="left"/>
      <w:pPr>
        <w:tabs>
          <w:tab w:val="num" w:pos="2550"/>
        </w:tabs>
        <w:ind w:left="2550" w:hanging="360"/>
      </w:pPr>
    </w:lvl>
    <w:lvl w:ilvl="6">
      <w:start w:val="1"/>
      <w:numFmt w:val="decimal"/>
      <w:lvlText w:val="%7."/>
      <w:lvlJc w:val="left"/>
      <w:pPr>
        <w:tabs>
          <w:tab w:val="num" w:pos="2910"/>
        </w:tabs>
        <w:ind w:left="2910" w:hanging="360"/>
      </w:pPr>
    </w:lvl>
    <w:lvl w:ilvl="7">
      <w:start w:val="1"/>
      <w:numFmt w:val="decimal"/>
      <w:lvlText w:val="%8."/>
      <w:lvlJc w:val="left"/>
      <w:pPr>
        <w:tabs>
          <w:tab w:val="num" w:pos="3270"/>
        </w:tabs>
        <w:ind w:left="3270" w:hanging="360"/>
      </w:pPr>
    </w:lvl>
    <w:lvl w:ilvl="8">
      <w:start w:val="1"/>
      <w:numFmt w:val="decimal"/>
      <w:lvlText w:val="%9."/>
      <w:lvlJc w:val="left"/>
      <w:pPr>
        <w:tabs>
          <w:tab w:val="num" w:pos="3630"/>
        </w:tabs>
        <w:ind w:left="363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390"/>
        </w:tabs>
        <w:ind w:left="39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750"/>
        </w:tabs>
        <w:ind w:left="75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110"/>
        </w:tabs>
        <w:ind w:left="111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70"/>
        </w:tabs>
        <w:ind w:left="147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30"/>
        </w:tabs>
        <w:ind w:left="183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90"/>
        </w:tabs>
        <w:ind w:left="219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50"/>
        </w:tabs>
        <w:ind w:left="255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910"/>
        </w:tabs>
        <w:ind w:left="291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70"/>
        </w:tabs>
        <w:ind w:left="327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3A15EED"/>
    <w:multiLevelType w:val="hybridMultilevel"/>
    <w:tmpl w:val="AD08ABEE"/>
    <w:lvl w:ilvl="0" w:tplc="3F7A7506">
      <w:start w:val="1"/>
      <w:numFmt w:val="bullet"/>
      <w:lvlText w:val="-"/>
      <w:lvlJc w:val="left"/>
      <w:pPr>
        <w:ind w:left="360" w:hanging="360"/>
      </w:pPr>
      <w:rPr>
        <w:rFonts w:ascii="Sitka Small" w:hAnsi="Sitka Small" w:hint="default"/>
        <w:b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6A10C9C"/>
    <w:multiLevelType w:val="hybridMultilevel"/>
    <w:tmpl w:val="BDAADDC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FC297F"/>
    <w:multiLevelType w:val="hybridMultilevel"/>
    <w:tmpl w:val="581A5D44"/>
    <w:lvl w:ilvl="0" w:tplc="495A5F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CA75BB"/>
    <w:multiLevelType w:val="hybridMultilevel"/>
    <w:tmpl w:val="C81A3050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19828A6"/>
    <w:multiLevelType w:val="hybridMultilevel"/>
    <w:tmpl w:val="E2F8D066"/>
    <w:lvl w:ilvl="0" w:tplc="7A0803F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F45C95"/>
    <w:multiLevelType w:val="hybridMultilevel"/>
    <w:tmpl w:val="F61A0CB8"/>
    <w:lvl w:ilvl="0" w:tplc="495A5F0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B35759F"/>
    <w:multiLevelType w:val="hybridMultilevel"/>
    <w:tmpl w:val="1172AA4E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FFB19C2"/>
    <w:multiLevelType w:val="hybridMultilevel"/>
    <w:tmpl w:val="AA16BF0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210E69"/>
    <w:multiLevelType w:val="hybridMultilevel"/>
    <w:tmpl w:val="0E6222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60456D"/>
    <w:multiLevelType w:val="hybridMultilevel"/>
    <w:tmpl w:val="5D2E1B74"/>
    <w:lvl w:ilvl="0" w:tplc="495A5F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35D430F"/>
    <w:multiLevelType w:val="hybridMultilevel"/>
    <w:tmpl w:val="CB343CC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9A1924"/>
    <w:multiLevelType w:val="hybridMultilevel"/>
    <w:tmpl w:val="5416533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9AD67A4"/>
    <w:multiLevelType w:val="hybridMultilevel"/>
    <w:tmpl w:val="730033D0"/>
    <w:lvl w:ilvl="0" w:tplc="0408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/>
      </w:rPr>
    </w:lvl>
    <w:lvl w:ilvl="1" w:tplc="040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3A254FB8"/>
    <w:multiLevelType w:val="hybridMultilevel"/>
    <w:tmpl w:val="08F4C170"/>
    <w:lvl w:ilvl="0" w:tplc="9B1C241C">
      <w:start w:val="1"/>
      <w:numFmt w:val="decimal"/>
      <w:lvlText w:val="%1."/>
      <w:lvlJc w:val="left"/>
      <w:pPr>
        <w:ind w:left="360" w:hanging="360"/>
      </w:pPr>
      <w:rPr>
        <w:rFonts w:ascii="Verdana" w:hAnsi="Verdana" w:cs="Calibri" w:hint="default"/>
        <w:sz w:val="18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B514CA7"/>
    <w:multiLevelType w:val="hybridMultilevel"/>
    <w:tmpl w:val="6742BAA6"/>
    <w:lvl w:ilvl="0" w:tplc="2A52CE94">
      <w:start w:val="1"/>
      <w:numFmt w:val="bullet"/>
      <w:lvlText w:val="-"/>
      <w:lvlJc w:val="left"/>
      <w:pPr>
        <w:ind w:left="360" w:hanging="360"/>
      </w:pPr>
      <w:rPr>
        <w:rFonts w:ascii="Sitka Small" w:hAnsi="Sitka Small" w:hint="default"/>
        <w:b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FD20C25"/>
    <w:multiLevelType w:val="hybridMultilevel"/>
    <w:tmpl w:val="20AE219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BD7ED8"/>
    <w:multiLevelType w:val="hybridMultilevel"/>
    <w:tmpl w:val="FBA454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3A00CE"/>
    <w:multiLevelType w:val="hybridMultilevel"/>
    <w:tmpl w:val="4B6E44B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EA791F"/>
    <w:multiLevelType w:val="hybridMultilevel"/>
    <w:tmpl w:val="BF2C73D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9733299"/>
    <w:multiLevelType w:val="hybridMultilevel"/>
    <w:tmpl w:val="D4C2C43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9D0C7C"/>
    <w:multiLevelType w:val="hybridMultilevel"/>
    <w:tmpl w:val="26E0B2E4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F5905C4"/>
    <w:multiLevelType w:val="hybridMultilevel"/>
    <w:tmpl w:val="442475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C36963"/>
    <w:multiLevelType w:val="hybridMultilevel"/>
    <w:tmpl w:val="6F80E53A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8150E7A"/>
    <w:multiLevelType w:val="hybridMultilevel"/>
    <w:tmpl w:val="01266BCA"/>
    <w:lvl w:ilvl="0" w:tplc="9B1C241C">
      <w:start w:val="1"/>
      <w:numFmt w:val="decimal"/>
      <w:lvlText w:val="%1."/>
      <w:lvlJc w:val="left"/>
      <w:pPr>
        <w:ind w:left="360" w:hanging="360"/>
      </w:pPr>
      <w:rPr>
        <w:rFonts w:ascii="Verdana" w:hAnsi="Verdana" w:cs="Calibri" w:hint="default"/>
        <w:sz w:val="18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A310F6A"/>
    <w:multiLevelType w:val="hybridMultilevel"/>
    <w:tmpl w:val="E6281D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D1054D"/>
    <w:multiLevelType w:val="hybridMultilevel"/>
    <w:tmpl w:val="9C062306"/>
    <w:lvl w:ilvl="0" w:tplc="9B1C241C">
      <w:start w:val="1"/>
      <w:numFmt w:val="decimal"/>
      <w:lvlText w:val="%1."/>
      <w:lvlJc w:val="left"/>
      <w:pPr>
        <w:ind w:left="720" w:hanging="360"/>
      </w:pPr>
      <w:rPr>
        <w:rFonts w:ascii="Verdana" w:hAnsi="Verdana" w:cs="Calibri" w:hint="default"/>
        <w:sz w:val="1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1608089">
    <w:abstractNumId w:val="0"/>
  </w:num>
  <w:num w:numId="2" w16cid:durableId="1893687342">
    <w:abstractNumId w:val="1"/>
  </w:num>
  <w:num w:numId="3" w16cid:durableId="210503347">
    <w:abstractNumId w:val="2"/>
  </w:num>
  <w:num w:numId="4" w16cid:durableId="883713907">
    <w:abstractNumId w:val="3"/>
  </w:num>
  <w:num w:numId="5" w16cid:durableId="2050647405">
    <w:abstractNumId w:val="4"/>
  </w:num>
  <w:num w:numId="6" w16cid:durableId="1519736136">
    <w:abstractNumId w:val="5"/>
  </w:num>
  <w:num w:numId="7" w16cid:durableId="2070415081">
    <w:abstractNumId w:val="31"/>
  </w:num>
  <w:num w:numId="8" w16cid:durableId="1365639872">
    <w:abstractNumId w:val="29"/>
  </w:num>
  <w:num w:numId="9" w16cid:durableId="1035812029">
    <w:abstractNumId w:val="19"/>
  </w:num>
  <w:num w:numId="10" w16cid:durableId="1836873346">
    <w:abstractNumId w:val="12"/>
  </w:num>
  <w:num w:numId="11" w16cid:durableId="673920159">
    <w:abstractNumId w:val="25"/>
  </w:num>
  <w:num w:numId="12" w16cid:durableId="1906646484">
    <w:abstractNumId w:val="26"/>
  </w:num>
  <w:num w:numId="13" w16cid:durableId="2093895646">
    <w:abstractNumId w:val="11"/>
  </w:num>
  <w:num w:numId="14" w16cid:durableId="1169635303">
    <w:abstractNumId w:val="24"/>
  </w:num>
  <w:num w:numId="15" w16cid:durableId="1323974089">
    <w:abstractNumId w:val="15"/>
  </w:num>
  <w:num w:numId="16" w16cid:durableId="3747259">
    <w:abstractNumId w:val="18"/>
  </w:num>
  <w:num w:numId="17" w16cid:durableId="318078197">
    <w:abstractNumId w:val="8"/>
  </w:num>
  <w:num w:numId="18" w16cid:durableId="170993117">
    <w:abstractNumId w:val="9"/>
  </w:num>
  <w:num w:numId="19" w16cid:durableId="1242253442">
    <w:abstractNumId w:val="13"/>
  </w:num>
  <w:num w:numId="20" w16cid:durableId="1783843337">
    <w:abstractNumId w:val="21"/>
  </w:num>
  <w:num w:numId="21" w16cid:durableId="219556001">
    <w:abstractNumId w:val="27"/>
  </w:num>
  <w:num w:numId="22" w16cid:durableId="1388721414">
    <w:abstractNumId w:val="28"/>
  </w:num>
  <w:num w:numId="23" w16cid:durableId="1744646004">
    <w:abstractNumId w:val="17"/>
  </w:num>
  <w:num w:numId="24" w16cid:durableId="535852272">
    <w:abstractNumId w:val="10"/>
  </w:num>
  <w:num w:numId="25" w16cid:durableId="1923177707">
    <w:abstractNumId w:val="14"/>
  </w:num>
  <w:num w:numId="26" w16cid:durableId="1600214301">
    <w:abstractNumId w:val="22"/>
  </w:num>
  <w:num w:numId="27" w16cid:durableId="126702219">
    <w:abstractNumId w:val="20"/>
  </w:num>
  <w:num w:numId="28" w16cid:durableId="1476990788">
    <w:abstractNumId w:val="6"/>
  </w:num>
  <w:num w:numId="29" w16cid:durableId="180363447">
    <w:abstractNumId w:val="16"/>
  </w:num>
  <w:num w:numId="30" w16cid:durableId="1150829108">
    <w:abstractNumId w:val="30"/>
  </w:num>
  <w:num w:numId="31" w16cid:durableId="2037194602">
    <w:abstractNumId w:val="7"/>
  </w:num>
  <w:num w:numId="32" w16cid:durableId="56164530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A3B"/>
    <w:rsid w:val="00013FB5"/>
    <w:rsid w:val="00022A33"/>
    <w:rsid w:val="00032BB4"/>
    <w:rsid w:val="00036D30"/>
    <w:rsid w:val="000411DE"/>
    <w:rsid w:val="0004141A"/>
    <w:rsid w:val="0004171B"/>
    <w:rsid w:val="00041AFB"/>
    <w:rsid w:val="00062129"/>
    <w:rsid w:val="00064181"/>
    <w:rsid w:val="00065AB2"/>
    <w:rsid w:val="0006665A"/>
    <w:rsid w:val="00075CC8"/>
    <w:rsid w:val="0008133B"/>
    <w:rsid w:val="0008186C"/>
    <w:rsid w:val="00084AA0"/>
    <w:rsid w:val="00085BA4"/>
    <w:rsid w:val="000A4376"/>
    <w:rsid w:val="000B32C8"/>
    <w:rsid w:val="000B4077"/>
    <w:rsid w:val="000B4CC8"/>
    <w:rsid w:val="000C2AF4"/>
    <w:rsid w:val="000C4E09"/>
    <w:rsid w:val="000E27B9"/>
    <w:rsid w:val="000E355B"/>
    <w:rsid w:val="000F37D2"/>
    <w:rsid w:val="00106FCF"/>
    <w:rsid w:val="0012218F"/>
    <w:rsid w:val="001263F5"/>
    <w:rsid w:val="0012711A"/>
    <w:rsid w:val="001300DC"/>
    <w:rsid w:val="001500E8"/>
    <w:rsid w:val="001762E1"/>
    <w:rsid w:val="00176B8E"/>
    <w:rsid w:val="001934A3"/>
    <w:rsid w:val="001A165C"/>
    <w:rsid w:val="001B66E6"/>
    <w:rsid w:val="001C1353"/>
    <w:rsid w:val="001D5F56"/>
    <w:rsid w:val="001D6027"/>
    <w:rsid w:val="001F3A2D"/>
    <w:rsid w:val="0021420C"/>
    <w:rsid w:val="002262D1"/>
    <w:rsid w:val="00233235"/>
    <w:rsid w:val="00236735"/>
    <w:rsid w:val="00243476"/>
    <w:rsid w:val="00256983"/>
    <w:rsid w:val="00260346"/>
    <w:rsid w:val="002829B8"/>
    <w:rsid w:val="002935B5"/>
    <w:rsid w:val="002A1D8C"/>
    <w:rsid w:val="002A4D0C"/>
    <w:rsid w:val="002B1EB4"/>
    <w:rsid w:val="002B64CF"/>
    <w:rsid w:val="002B687F"/>
    <w:rsid w:val="002C52F3"/>
    <w:rsid w:val="002D51FD"/>
    <w:rsid w:val="002E56F3"/>
    <w:rsid w:val="002F2766"/>
    <w:rsid w:val="002F45DE"/>
    <w:rsid w:val="003249BE"/>
    <w:rsid w:val="00345D11"/>
    <w:rsid w:val="003559B1"/>
    <w:rsid w:val="003617CF"/>
    <w:rsid w:val="003708C9"/>
    <w:rsid w:val="0037765A"/>
    <w:rsid w:val="00391EFD"/>
    <w:rsid w:val="00394ACF"/>
    <w:rsid w:val="003B33E0"/>
    <w:rsid w:val="003E2A3E"/>
    <w:rsid w:val="003F254C"/>
    <w:rsid w:val="003F5F3D"/>
    <w:rsid w:val="003F5F4A"/>
    <w:rsid w:val="004142A3"/>
    <w:rsid w:val="004354CF"/>
    <w:rsid w:val="00450819"/>
    <w:rsid w:val="0045183B"/>
    <w:rsid w:val="00465FAE"/>
    <w:rsid w:val="00466883"/>
    <w:rsid w:val="004712F4"/>
    <w:rsid w:val="00483E8D"/>
    <w:rsid w:val="00486964"/>
    <w:rsid w:val="004930D6"/>
    <w:rsid w:val="004973C2"/>
    <w:rsid w:val="004B5E81"/>
    <w:rsid w:val="004C0E47"/>
    <w:rsid w:val="004C201A"/>
    <w:rsid w:val="004C354B"/>
    <w:rsid w:val="004D4B3F"/>
    <w:rsid w:val="004D4C9D"/>
    <w:rsid w:val="004D7D01"/>
    <w:rsid w:val="004E2A2C"/>
    <w:rsid w:val="004E398F"/>
    <w:rsid w:val="004E3E73"/>
    <w:rsid w:val="004E7F41"/>
    <w:rsid w:val="00500509"/>
    <w:rsid w:val="00504BA1"/>
    <w:rsid w:val="00510D7A"/>
    <w:rsid w:val="00530BD4"/>
    <w:rsid w:val="00530CF8"/>
    <w:rsid w:val="00531BB4"/>
    <w:rsid w:val="00532794"/>
    <w:rsid w:val="005345D8"/>
    <w:rsid w:val="00535AC7"/>
    <w:rsid w:val="0055165D"/>
    <w:rsid w:val="00555C08"/>
    <w:rsid w:val="00561103"/>
    <w:rsid w:val="00566129"/>
    <w:rsid w:val="00566508"/>
    <w:rsid w:val="0057425F"/>
    <w:rsid w:val="00575A6F"/>
    <w:rsid w:val="005902B6"/>
    <w:rsid w:val="005C32D0"/>
    <w:rsid w:val="005C4314"/>
    <w:rsid w:val="005D4B57"/>
    <w:rsid w:val="005E0361"/>
    <w:rsid w:val="005E113C"/>
    <w:rsid w:val="005E3195"/>
    <w:rsid w:val="005E3FE1"/>
    <w:rsid w:val="00601693"/>
    <w:rsid w:val="00605AE4"/>
    <w:rsid w:val="00607DDB"/>
    <w:rsid w:val="00645641"/>
    <w:rsid w:val="0064665C"/>
    <w:rsid w:val="006557F7"/>
    <w:rsid w:val="00657123"/>
    <w:rsid w:val="00666586"/>
    <w:rsid w:val="006777F6"/>
    <w:rsid w:val="006778EC"/>
    <w:rsid w:val="006847C1"/>
    <w:rsid w:val="006855C9"/>
    <w:rsid w:val="006A0B32"/>
    <w:rsid w:val="006A6607"/>
    <w:rsid w:val="006B103C"/>
    <w:rsid w:val="006B3E48"/>
    <w:rsid w:val="006D0ABF"/>
    <w:rsid w:val="006D7D35"/>
    <w:rsid w:val="006E7AF7"/>
    <w:rsid w:val="006F0AB1"/>
    <w:rsid w:val="00702B9C"/>
    <w:rsid w:val="00705FB3"/>
    <w:rsid w:val="00720B18"/>
    <w:rsid w:val="00721132"/>
    <w:rsid w:val="0072512B"/>
    <w:rsid w:val="00735793"/>
    <w:rsid w:val="007372ED"/>
    <w:rsid w:val="007779DB"/>
    <w:rsid w:val="007A07B8"/>
    <w:rsid w:val="007A1B6B"/>
    <w:rsid w:val="007B0D48"/>
    <w:rsid w:val="007B149A"/>
    <w:rsid w:val="007B2EAF"/>
    <w:rsid w:val="007B7D1A"/>
    <w:rsid w:val="007E4BA8"/>
    <w:rsid w:val="007F6B71"/>
    <w:rsid w:val="007F7072"/>
    <w:rsid w:val="00810282"/>
    <w:rsid w:val="00811C13"/>
    <w:rsid w:val="0081540E"/>
    <w:rsid w:val="00823788"/>
    <w:rsid w:val="0082664E"/>
    <w:rsid w:val="00826AFF"/>
    <w:rsid w:val="008339B9"/>
    <w:rsid w:val="00834863"/>
    <w:rsid w:val="00841167"/>
    <w:rsid w:val="00851B1C"/>
    <w:rsid w:val="00852601"/>
    <w:rsid w:val="00853CF3"/>
    <w:rsid w:val="00855A95"/>
    <w:rsid w:val="00860A22"/>
    <w:rsid w:val="008701DD"/>
    <w:rsid w:val="00881FF1"/>
    <w:rsid w:val="00893493"/>
    <w:rsid w:val="008A3575"/>
    <w:rsid w:val="008A6361"/>
    <w:rsid w:val="008A7EE1"/>
    <w:rsid w:val="008F45D8"/>
    <w:rsid w:val="008F6159"/>
    <w:rsid w:val="00901BE3"/>
    <w:rsid w:val="0090764A"/>
    <w:rsid w:val="009165BE"/>
    <w:rsid w:val="009258C1"/>
    <w:rsid w:val="009371AC"/>
    <w:rsid w:val="009466B3"/>
    <w:rsid w:val="009515E1"/>
    <w:rsid w:val="009536AE"/>
    <w:rsid w:val="00955B3E"/>
    <w:rsid w:val="00957482"/>
    <w:rsid w:val="009744D3"/>
    <w:rsid w:val="00980B32"/>
    <w:rsid w:val="00991A3B"/>
    <w:rsid w:val="009A1E86"/>
    <w:rsid w:val="009A6D0E"/>
    <w:rsid w:val="009C2727"/>
    <w:rsid w:val="009D5AB0"/>
    <w:rsid w:val="00A0468B"/>
    <w:rsid w:val="00A1405C"/>
    <w:rsid w:val="00A30C9F"/>
    <w:rsid w:val="00A32073"/>
    <w:rsid w:val="00A3407A"/>
    <w:rsid w:val="00A50E8A"/>
    <w:rsid w:val="00A5513C"/>
    <w:rsid w:val="00A74F47"/>
    <w:rsid w:val="00A842CD"/>
    <w:rsid w:val="00A95131"/>
    <w:rsid w:val="00A95580"/>
    <w:rsid w:val="00AA3FE8"/>
    <w:rsid w:val="00AB518C"/>
    <w:rsid w:val="00AB674C"/>
    <w:rsid w:val="00AE1448"/>
    <w:rsid w:val="00AE4432"/>
    <w:rsid w:val="00AF4F8D"/>
    <w:rsid w:val="00AF6012"/>
    <w:rsid w:val="00B01EB8"/>
    <w:rsid w:val="00B364B3"/>
    <w:rsid w:val="00B374EA"/>
    <w:rsid w:val="00B465B5"/>
    <w:rsid w:val="00B51435"/>
    <w:rsid w:val="00B537A9"/>
    <w:rsid w:val="00B741BB"/>
    <w:rsid w:val="00B8229D"/>
    <w:rsid w:val="00B90F53"/>
    <w:rsid w:val="00BB735A"/>
    <w:rsid w:val="00BC08A9"/>
    <w:rsid w:val="00BD3A5F"/>
    <w:rsid w:val="00BE115A"/>
    <w:rsid w:val="00BE704C"/>
    <w:rsid w:val="00BF1738"/>
    <w:rsid w:val="00BF526F"/>
    <w:rsid w:val="00BF5E99"/>
    <w:rsid w:val="00BF68FC"/>
    <w:rsid w:val="00C24F4C"/>
    <w:rsid w:val="00C255FD"/>
    <w:rsid w:val="00C26025"/>
    <w:rsid w:val="00C32CDE"/>
    <w:rsid w:val="00C42DFF"/>
    <w:rsid w:val="00C83FC6"/>
    <w:rsid w:val="00C842C9"/>
    <w:rsid w:val="00CA0768"/>
    <w:rsid w:val="00CB0D1E"/>
    <w:rsid w:val="00CB4E8F"/>
    <w:rsid w:val="00CB54D9"/>
    <w:rsid w:val="00CB6E62"/>
    <w:rsid w:val="00CC0C04"/>
    <w:rsid w:val="00CD26EF"/>
    <w:rsid w:val="00CD3F45"/>
    <w:rsid w:val="00CE003F"/>
    <w:rsid w:val="00CE0472"/>
    <w:rsid w:val="00CE0EA8"/>
    <w:rsid w:val="00D0050D"/>
    <w:rsid w:val="00D22A06"/>
    <w:rsid w:val="00D4595C"/>
    <w:rsid w:val="00D62282"/>
    <w:rsid w:val="00D65439"/>
    <w:rsid w:val="00D72BA9"/>
    <w:rsid w:val="00DB1DE2"/>
    <w:rsid w:val="00DB57D4"/>
    <w:rsid w:val="00DE35EE"/>
    <w:rsid w:val="00DE54AB"/>
    <w:rsid w:val="00E06E81"/>
    <w:rsid w:val="00E12C57"/>
    <w:rsid w:val="00E14322"/>
    <w:rsid w:val="00E1675E"/>
    <w:rsid w:val="00E32905"/>
    <w:rsid w:val="00E335A5"/>
    <w:rsid w:val="00E43CE7"/>
    <w:rsid w:val="00E50B19"/>
    <w:rsid w:val="00E72546"/>
    <w:rsid w:val="00E82F5E"/>
    <w:rsid w:val="00EA7C78"/>
    <w:rsid w:val="00EB2240"/>
    <w:rsid w:val="00EC4393"/>
    <w:rsid w:val="00EC67F6"/>
    <w:rsid w:val="00ED4123"/>
    <w:rsid w:val="00EE1056"/>
    <w:rsid w:val="00EE41EE"/>
    <w:rsid w:val="00EE4D13"/>
    <w:rsid w:val="00EE6E7F"/>
    <w:rsid w:val="00EF2232"/>
    <w:rsid w:val="00F108FD"/>
    <w:rsid w:val="00F17C37"/>
    <w:rsid w:val="00F243A3"/>
    <w:rsid w:val="00F24C1C"/>
    <w:rsid w:val="00F35781"/>
    <w:rsid w:val="00F41D5B"/>
    <w:rsid w:val="00F425A4"/>
    <w:rsid w:val="00F47BA6"/>
    <w:rsid w:val="00F558DB"/>
    <w:rsid w:val="00F62AAC"/>
    <w:rsid w:val="00F819E8"/>
    <w:rsid w:val="00F87235"/>
    <w:rsid w:val="00F91578"/>
    <w:rsid w:val="00FA71A2"/>
    <w:rsid w:val="00FB38E1"/>
    <w:rsid w:val="00FC0165"/>
    <w:rsid w:val="00FE0B19"/>
    <w:rsid w:val="00FE775D"/>
    <w:rsid w:val="00FF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E472FD1"/>
  <w15:chartTrackingRefBased/>
  <w15:docId w15:val="{24C8D0CC-52DA-4CD8-B0D3-B849F32C8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Char"/>
    <w:uiPriority w:val="9"/>
    <w:qFormat/>
    <w:rsid w:val="00F62AA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Cambria" w:eastAsia="Times New Roman" w:hAnsi="Cambria" w:cs="Cambria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Verdana" w:hAnsi="Verdana" w:cs="Verdana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4">
    <w:name w:val="WW8Num2z4"/>
    <w:rPr>
      <w:rFonts w:ascii="Courier New" w:hAnsi="Courier New" w:cs="Courier New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  <w:spacing w:val="20"/>
      <w:sz w:val="18"/>
      <w:szCs w:val="18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Cambria" w:eastAsia="Times New Roman" w:hAnsi="Cambria" w:cs="Cambria"/>
      <w:b w:val="0"/>
    </w:rPr>
  </w:style>
  <w:style w:type="character" w:customStyle="1" w:styleId="WW8Num14z1">
    <w:name w:val="WW8Num14z1"/>
    <w:rPr>
      <w:rFonts w:ascii="Times New Roman" w:hAnsi="Times New Roman" w:cs="Times New Roman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/>
      <w:b/>
    </w:rPr>
  </w:style>
  <w:style w:type="character" w:customStyle="1" w:styleId="WW8Num16z1">
    <w:name w:val="WW8Num16z1"/>
    <w:rPr>
      <w:rFonts w:ascii="Symbol" w:hAnsi="Symbol" w:cs="Symbol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b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Wingdings" w:hAnsi="Wingdings" w:cs="Wingdings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/>
      <w:b/>
    </w:rPr>
  </w:style>
  <w:style w:type="character" w:customStyle="1" w:styleId="WW8Num21z1">
    <w:name w:val="WW8Num21z1"/>
    <w:rPr>
      <w:rFonts w:ascii="Symbol" w:hAnsi="Symbol" w:cs="Symbol"/>
    </w:rPr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Verdana" w:hAnsi="Verdana" w:cs="Times New Roman"/>
      <w:sz w:val="20"/>
      <w:szCs w:val="20"/>
    </w:rPr>
  </w:style>
  <w:style w:type="character" w:customStyle="1" w:styleId="WW8Num22z1">
    <w:name w:val="WW8Num22z1"/>
    <w:rPr>
      <w:rFonts w:cs="Times New Roman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4z0">
    <w:name w:val="WW8Num24z0"/>
    <w:rPr>
      <w:rFonts w:ascii="Verdana" w:hAnsi="Verdana" w:cs="Tahoma"/>
      <w:spacing w:val="20"/>
      <w:sz w:val="20"/>
      <w:szCs w:val="20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  <w:vanish/>
      <w:spacing w:val="20"/>
      <w:sz w:val="20"/>
      <w:szCs w:val="20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10">
    <w:name w:val="Προεπιλεγμένη γραμματοσειρά1"/>
  </w:style>
  <w:style w:type="character" w:customStyle="1" w:styleId="CharChar2">
    <w:name w:val="Char Char2"/>
    <w:rPr>
      <w:b/>
      <w:bCs/>
      <w:i/>
      <w:iCs/>
      <w:sz w:val="26"/>
    </w:rPr>
  </w:style>
  <w:style w:type="character" w:customStyle="1" w:styleId="CharChar4">
    <w:name w:val="Char Char4"/>
    <w:rPr>
      <w:sz w:val="24"/>
      <w:szCs w:val="24"/>
      <w:lang w:val="el-GR"/>
    </w:rPr>
  </w:style>
  <w:style w:type="character" w:customStyle="1" w:styleId="apple-converted-space">
    <w:name w:val="apple-converted-space"/>
  </w:style>
  <w:style w:type="character" w:customStyle="1" w:styleId="CharChar3">
    <w:name w:val="Char Char3"/>
    <w:rPr>
      <w:sz w:val="24"/>
      <w:szCs w:val="24"/>
      <w:lang w:val="el-GR"/>
    </w:rPr>
  </w:style>
  <w:style w:type="character" w:customStyle="1" w:styleId="CharChar1">
    <w:name w:val="Char Char1"/>
    <w:rPr>
      <w:rFonts w:ascii="Calibri" w:eastAsia="Calibri" w:hAnsi="Calibri" w:cs="Times New Roman"/>
      <w:lang w:val="en-US"/>
    </w:rPr>
  </w:style>
  <w:style w:type="character" w:customStyle="1" w:styleId="a3">
    <w:name w:val="Χαρακτήρες υποσημείωσης"/>
    <w:rPr>
      <w:vertAlign w:val="superscript"/>
    </w:rPr>
  </w:style>
  <w:style w:type="character" w:customStyle="1" w:styleId="CharChar">
    <w:name w:val="Char Char"/>
    <w:rPr>
      <w:sz w:val="24"/>
      <w:szCs w:val="24"/>
    </w:rPr>
  </w:style>
  <w:style w:type="character" w:styleId="-">
    <w:name w:val="Hyperlink"/>
    <w:rPr>
      <w:rFonts w:cs="Times New Roman"/>
      <w:color w:val="0000FF"/>
      <w:u w:val="single"/>
    </w:rPr>
  </w:style>
  <w:style w:type="character" w:customStyle="1" w:styleId="a4">
    <w:name w:val="Κουκκίδες"/>
    <w:rPr>
      <w:rFonts w:ascii="OpenSymbol" w:eastAsia="OpenSymbol" w:hAnsi="OpenSymbol" w:cs="OpenSymbol"/>
    </w:rPr>
  </w:style>
  <w:style w:type="character" w:customStyle="1" w:styleId="a5">
    <w:name w:val="Χαρακτήρες αρίθμησης"/>
  </w:style>
  <w:style w:type="paragraph" w:customStyle="1" w:styleId="a6">
    <w:name w:val="Επικεφαλίδα"/>
    <w:basedOn w:val="a"/>
    <w:next w:val="a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rPr>
      <w:b/>
      <w:bCs/>
      <w:i/>
      <w:iCs/>
      <w:sz w:val="26"/>
      <w:szCs w:val="20"/>
      <w:lang w:val="x-none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a">
    <w:name w:val="Ευρετήριο"/>
    <w:basedOn w:val="a"/>
    <w:pPr>
      <w:suppressLineNumbers/>
    </w:pPr>
    <w:rPr>
      <w:rFonts w:cs="Mangal"/>
    </w:rPr>
  </w:style>
  <w:style w:type="paragraph" w:styleId="ab">
    <w:name w:val="header"/>
    <w:basedOn w:val="a"/>
    <w:pPr>
      <w:tabs>
        <w:tab w:val="center" w:pos="4153"/>
        <w:tab w:val="right" w:pos="8306"/>
      </w:tabs>
    </w:pPr>
  </w:style>
  <w:style w:type="paragraph" w:styleId="ac">
    <w:name w:val="footer"/>
    <w:basedOn w:val="a"/>
    <w:pPr>
      <w:tabs>
        <w:tab w:val="center" w:pos="4153"/>
        <w:tab w:val="right" w:pos="8306"/>
      </w:tabs>
    </w:pPr>
  </w:style>
  <w:style w:type="paragraph" w:customStyle="1" w:styleId="jo1">
    <w:name w:val="jo1"/>
    <w:basedOn w:val="a"/>
    <w:next w:val="a"/>
    <w:pPr>
      <w:keepLines/>
      <w:spacing w:before="240" w:after="60"/>
    </w:pPr>
    <w:rPr>
      <w:b/>
      <w:szCs w:val="20"/>
      <w:lang w:val="en-GB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ad">
    <w:name w:val="List Paragraph"/>
    <w:basedOn w:val="a"/>
    <w:qFormat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ae">
    <w:name w:val="footnote text"/>
    <w:basedOn w:val="a"/>
    <w:rPr>
      <w:rFonts w:ascii="Calibri" w:eastAsia="Calibri" w:hAnsi="Calibri" w:cs="Calibri"/>
      <w:sz w:val="20"/>
      <w:szCs w:val="20"/>
      <w:lang w:val="en-US"/>
    </w:rPr>
  </w:style>
  <w:style w:type="paragraph" w:customStyle="1" w:styleId="21">
    <w:name w:val="Σώμα κείμενου 21"/>
    <w:basedOn w:val="a"/>
    <w:pPr>
      <w:spacing w:after="120" w:line="480" w:lineRule="auto"/>
    </w:pPr>
    <w:rPr>
      <w:lang w:val="x-none"/>
    </w:rPr>
  </w:style>
  <w:style w:type="paragraph" w:customStyle="1" w:styleId="western">
    <w:name w:val="western"/>
    <w:basedOn w:val="a"/>
    <w:pPr>
      <w:widowControl w:val="0"/>
      <w:overflowPunct w:val="0"/>
      <w:autoSpaceDE w:val="0"/>
      <w:spacing w:before="280" w:after="280"/>
      <w:textAlignment w:val="baseline"/>
    </w:pPr>
    <w:rPr>
      <w:kern w:val="1"/>
      <w:szCs w:val="20"/>
    </w:rPr>
  </w:style>
  <w:style w:type="paragraph" w:customStyle="1" w:styleId="af">
    <w:name w:val="Περιεχόμενα πίνακα"/>
    <w:basedOn w:val="a"/>
    <w:pPr>
      <w:suppressLineNumbers/>
    </w:pPr>
  </w:style>
  <w:style w:type="table" w:styleId="af0">
    <w:name w:val="Table Grid"/>
    <w:basedOn w:val="a1"/>
    <w:uiPriority w:val="59"/>
    <w:rsid w:val="00504B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1">
    <w:name w:val="footnote reference"/>
    <w:uiPriority w:val="99"/>
    <w:semiHidden/>
    <w:unhideWhenUsed/>
    <w:rsid w:val="001300DC"/>
    <w:rPr>
      <w:vertAlign w:val="superscript"/>
    </w:rPr>
  </w:style>
  <w:style w:type="character" w:customStyle="1" w:styleId="1Char">
    <w:name w:val="Επικεφαλίδα 1 Char"/>
    <w:link w:val="1"/>
    <w:uiPriority w:val="9"/>
    <w:rsid w:val="00F62AAC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styleId="af2">
    <w:name w:val="Unresolved Mention"/>
    <w:basedOn w:val="a0"/>
    <w:uiPriority w:val="99"/>
    <w:semiHidden/>
    <w:unhideWhenUsed/>
    <w:rsid w:val="006466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idikotites.ppel.gov.gr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mellos@pppel.gov.gr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EE6AD3C322A544853ACCA5DCEFD317" ma:contentTypeVersion="3" ma:contentTypeDescription="Create a new document." ma:contentTypeScope="" ma:versionID="e0d6c884d20b0af9dc889d8a9e8fe884">
  <xsd:schema xmlns:xsd="http://www.w3.org/2001/XMLSchema" xmlns:xs="http://www.w3.org/2001/XMLSchema" xmlns:p="http://schemas.microsoft.com/office/2006/metadata/properties" xmlns:ns3="c6d7f387-7b53-481c-bd11-e84c30a38fd1" targetNamespace="http://schemas.microsoft.com/office/2006/metadata/properties" ma:root="true" ma:fieldsID="d6c8e60dce9905925243f09b305fb1f3" ns3:_="">
    <xsd:import namespace="c6d7f387-7b53-481c-bd11-e84c30a38fd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7f387-7b53-481c-bd11-e84c30a38f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BEAEA0-5B03-4C6C-A57D-4CAA75E1A3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9C1CE5-AD81-41B2-A3A3-35E92B0AAD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CFBBC9D-A9A0-461F-B009-ED93D2D5C9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31314B-A956-4B46-8BCA-2D5AFC4D36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d7f387-7b53-481c-bd11-e84c30a38f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ΥΠΗΡΕΣΙΑΚΟ ΣΗΜΕΙΩΜΑ</vt:lpstr>
    </vt:vector>
  </TitlesOfParts>
  <Company/>
  <LinksUpToDate>false</LinksUpToDate>
  <CharactersWithSpaces>1360</CharactersWithSpaces>
  <SharedDoc>false</SharedDoc>
  <HLinks>
    <vt:vector size="6" baseType="variant">
      <vt:variant>
        <vt:i4>4849720</vt:i4>
      </vt:variant>
      <vt:variant>
        <vt:i4>0</vt:i4>
      </vt:variant>
      <vt:variant>
        <vt:i4>0</vt:i4>
      </vt:variant>
      <vt:variant>
        <vt:i4>5</vt:i4>
      </vt:variant>
      <vt:variant>
        <vt:lpwstr>mailto:gdel@ppel.gov.gr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ΥΠΗΡΕΣΙΑΚΟ ΣΗΜΕΙΩΜΑ</dc:title>
  <dc:subject/>
  <dc:creator>Antonis Zambelis</dc:creator>
  <cp:keywords/>
  <cp:lastModifiedBy>Chrysovaladis Mellos</cp:lastModifiedBy>
  <cp:revision>3</cp:revision>
  <cp:lastPrinted>2023-12-27T16:06:00Z</cp:lastPrinted>
  <dcterms:created xsi:type="dcterms:W3CDTF">2024-07-31T07:37:00Z</dcterms:created>
  <dcterms:modified xsi:type="dcterms:W3CDTF">2024-07-31T07:37:00Z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0x010100F2EE6AD3C322A544853ACCA5DCEFD317</vt:lpwstr>
  </property>
</Properties>
</file>