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Κλινικοεργαστηριακών Ειδικοτήτων (ΠΟΣΚΕ)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proofErr w:type="spellStart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Χαρ</w:t>
      </w:r>
      <w:proofErr w:type="spellEnd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. Τρικούπη 12,Ηλιούπολη Τ.Κ 16346, ΤΗΛ.210-9959181,FAX:210-9916854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Ιδιωτικής Πρωτοβάθμιας Υγείας (ΠΟΣΙΠΥ)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Πανεπιστημίου 56, Αθήνα, Τ.Κ. 10678, ΤΗΛ 210.3304298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Πανελλήνιος Σύνδεσμος Ιατρικών Διαγνωστικών Κέντρων (ΠΑΣΙΔΙΚ)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Cs/>
          <w:color w:val="333333"/>
          <w:sz w:val="21"/>
          <w:szCs w:val="21"/>
          <w:lang w:eastAsia="en-US"/>
        </w:rPr>
        <w:t>Πανεπιστημίου 58, Αθήνα, Τ.Κ. 10678, ΤΗΛ 210.3306487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Πανελλήνια Ένωση Ιδιωτικών Ιατρικών Εταιρειών και </w:t>
      </w:r>
      <w:proofErr w:type="spellStart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Πολυϊατρείων</w:t>
      </w:r>
      <w:proofErr w:type="spellEnd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 (ΠΑΝΙΔΙ)</w:t>
      </w:r>
      <w:r w:rsidRPr="00A525DE">
        <w:rPr>
          <w:rFonts w:ascii="Tahoma" w:hAnsi="Tahoma" w:cs="Tahoma"/>
          <w:color w:val="333333"/>
          <w:sz w:val="21"/>
          <w:szCs w:val="21"/>
          <w:lang w:eastAsia="en-US"/>
        </w:rPr>
        <w:br/>
      </w:r>
      <w:r w:rsidR="00A525DE" w:rsidRPr="00A525DE">
        <w:rPr>
          <w:rFonts w:ascii="Tahoma" w:hAnsi="Tahoma" w:cs="Tahoma"/>
          <w:sz w:val="21"/>
          <w:szCs w:val="21"/>
        </w:rPr>
        <w:t>Τσόχα 15-17, Αθήνα, Τ.Κ. 11521, ΤΗΛ. 2106855949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Ένωση Ιατρών Ε.Ο.Π.Υ.Υ. (ΕΝ.Ι.-Ε.Ο.Π.Υ.Υ.)</w:t>
      </w:r>
    </w:p>
    <w:p w:rsidR="00F9511F" w:rsidRPr="00FA2562" w:rsidRDefault="00FE233E" w:rsidP="006041B4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color w:val="333333"/>
          <w:sz w:val="21"/>
          <w:szCs w:val="21"/>
          <w:lang w:eastAsia="en-US"/>
        </w:rPr>
        <w:t>Πατησίων 210, Αθήνα, Τ.Κ. 10446, ΤΗΛ. 2610639539</w:t>
      </w:r>
    </w:p>
    <w:p w:rsidR="00165D09" w:rsidRPr="00FA2562" w:rsidRDefault="00165D09" w:rsidP="006041B4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</w:p>
    <w:p w:rsidR="00165D09" w:rsidRDefault="00165D09" w:rsidP="006041B4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>
        <w:rPr>
          <w:rFonts w:ascii="Helvetica" w:hAnsi="Helvetica"/>
          <w:color w:val="333333"/>
          <w:sz w:val="21"/>
          <w:szCs w:val="21"/>
          <w:lang w:eastAsia="en-US"/>
        </w:rPr>
        <w:t xml:space="preserve">Προς </w:t>
      </w:r>
    </w:p>
    <w:p w:rsidR="00EA23CD" w:rsidRDefault="00EA23CD" w:rsidP="006041B4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</w:p>
    <w:p w:rsidR="00CF548F" w:rsidRDefault="005353E4" w:rsidP="00CF548F">
      <w:pPr>
        <w:shd w:val="clear" w:color="auto" w:fill="FFFFFF"/>
        <w:rPr>
          <w:rFonts w:ascii="Helvetica" w:hAnsi="Helvetica"/>
          <w:color w:val="333333"/>
          <w:lang w:eastAsia="en-US"/>
        </w:rPr>
      </w:pPr>
      <w:r w:rsidRPr="00CF548F">
        <w:rPr>
          <w:rFonts w:ascii="Helvetica" w:hAnsi="Helvetica"/>
          <w:color w:val="333333"/>
          <w:lang w:eastAsia="en-US"/>
        </w:rPr>
        <w:t xml:space="preserve">Υπουργό Υγείας κ. </w:t>
      </w:r>
      <w:proofErr w:type="spellStart"/>
      <w:r w:rsidRPr="00CF548F">
        <w:rPr>
          <w:rFonts w:ascii="Helvetica" w:hAnsi="Helvetica"/>
          <w:color w:val="333333"/>
          <w:lang w:eastAsia="en-US"/>
        </w:rPr>
        <w:t>Μιχ</w:t>
      </w:r>
      <w:proofErr w:type="spellEnd"/>
      <w:r w:rsidRPr="00CF548F">
        <w:rPr>
          <w:rFonts w:ascii="Helvetica" w:hAnsi="Helvetica"/>
          <w:color w:val="333333"/>
          <w:lang w:eastAsia="en-US"/>
        </w:rPr>
        <w:t xml:space="preserve">. </w:t>
      </w:r>
      <w:proofErr w:type="spellStart"/>
      <w:r w:rsidRPr="00CF548F">
        <w:rPr>
          <w:rFonts w:ascii="Helvetica" w:hAnsi="Helvetica"/>
          <w:color w:val="333333"/>
          <w:lang w:eastAsia="en-US"/>
        </w:rPr>
        <w:t>Χρυσοχοΐδη</w:t>
      </w:r>
      <w:proofErr w:type="spellEnd"/>
    </w:p>
    <w:p w:rsidR="00CF548F" w:rsidRPr="00CF548F" w:rsidRDefault="00CF548F" w:rsidP="00CF548F">
      <w:pPr>
        <w:shd w:val="clear" w:color="auto" w:fill="FFFFFF"/>
        <w:rPr>
          <w:rFonts w:ascii="Helvetica" w:hAnsi="Helvetica"/>
          <w:color w:val="333333"/>
          <w:lang w:eastAsia="en-US"/>
        </w:rPr>
      </w:pPr>
    </w:p>
    <w:p w:rsidR="00CF548F" w:rsidRDefault="00CF548F" w:rsidP="00CF548F">
      <w:pPr>
        <w:shd w:val="clear" w:color="auto" w:fill="FFFFFF"/>
        <w:rPr>
          <w:rFonts w:ascii="Helvetica" w:hAnsi="Helvetica"/>
          <w:color w:val="333333"/>
          <w:lang w:eastAsia="en-US"/>
        </w:rPr>
      </w:pPr>
      <w:r w:rsidRPr="00CF548F">
        <w:rPr>
          <w:rFonts w:ascii="Helvetica" w:hAnsi="Helvetica"/>
          <w:color w:val="333333"/>
          <w:lang w:eastAsia="en-US"/>
        </w:rPr>
        <w:t>Αναπληρώτρια</w:t>
      </w:r>
      <w:r w:rsidRPr="00CF548F">
        <w:rPr>
          <w:rFonts w:ascii="Helvetica" w:hAnsi="Helvetica"/>
          <w:color w:val="333333"/>
          <w:lang w:eastAsia="en-US"/>
        </w:rPr>
        <w:t xml:space="preserve"> Υπουργό </w:t>
      </w:r>
      <w:r w:rsidRPr="00CF548F">
        <w:rPr>
          <w:rFonts w:ascii="Helvetica" w:hAnsi="Helvetica"/>
          <w:color w:val="333333"/>
          <w:lang w:eastAsia="en-US"/>
        </w:rPr>
        <w:t>Υγείας κ</w:t>
      </w:r>
      <w:r w:rsidR="008B3743">
        <w:rPr>
          <w:rFonts w:ascii="Helvetica" w:hAnsi="Helvetica"/>
          <w:color w:val="333333"/>
          <w:lang w:eastAsia="en-US"/>
        </w:rPr>
        <w:t xml:space="preserve">α. </w:t>
      </w:r>
      <w:r>
        <w:rPr>
          <w:rFonts w:ascii="Helvetica" w:hAnsi="Helvetica"/>
          <w:color w:val="333333"/>
          <w:lang w:eastAsia="en-US"/>
        </w:rPr>
        <w:t xml:space="preserve">Ειρήνη </w:t>
      </w:r>
      <w:proofErr w:type="spellStart"/>
      <w:r>
        <w:rPr>
          <w:rFonts w:ascii="Helvetica" w:hAnsi="Helvetica"/>
          <w:color w:val="333333"/>
          <w:lang w:eastAsia="en-US"/>
        </w:rPr>
        <w:t>Αγαπηδά</w:t>
      </w:r>
      <w:r w:rsidRPr="00CF548F">
        <w:rPr>
          <w:rFonts w:ascii="Helvetica" w:hAnsi="Helvetica"/>
          <w:color w:val="333333"/>
          <w:lang w:eastAsia="en-US"/>
        </w:rPr>
        <w:t>κη</w:t>
      </w:r>
      <w:proofErr w:type="spellEnd"/>
    </w:p>
    <w:p w:rsidR="00CF548F" w:rsidRDefault="00CF548F" w:rsidP="00CF548F">
      <w:pPr>
        <w:shd w:val="clear" w:color="auto" w:fill="FFFFFF"/>
        <w:rPr>
          <w:rFonts w:ascii="Helvetica" w:hAnsi="Helvetica"/>
          <w:color w:val="333333"/>
          <w:lang w:eastAsia="en-US"/>
        </w:rPr>
      </w:pPr>
    </w:p>
    <w:p w:rsidR="00CF548F" w:rsidRDefault="00CF548F" w:rsidP="00CF548F">
      <w:pPr>
        <w:shd w:val="clear" w:color="auto" w:fill="FFFFFF"/>
        <w:jc w:val="right"/>
        <w:rPr>
          <w:rFonts w:ascii="Helvetica" w:hAnsi="Helvetica"/>
          <w:color w:val="333333"/>
          <w:lang w:eastAsia="en-US"/>
        </w:rPr>
      </w:pPr>
      <w:r w:rsidRPr="00CF548F">
        <w:rPr>
          <w:rFonts w:ascii="Helvetica" w:hAnsi="Helvetica"/>
          <w:color w:val="333333"/>
          <w:lang w:eastAsia="en-US"/>
        </w:rPr>
        <w:t xml:space="preserve">Αθήνα, </w:t>
      </w:r>
      <w:r>
        <w:rPr>
          <w:rFonts w:ascii="Helvetica" w:hAnsi="Helvetica"/>
          <w:color w:val="333333"/>
          <w:lang w:eastAsia="en-US"/>
        </w:rPr>
        <w:t>30/12</w:t>
      </w:r>
      <w:r w:rsidRPr="00CF548F">
        <w:rPr>
          <w:rFonts w:ascii="Helvetica" w:hAnsi="Helvetica"/>
          <w:color w:val="333333"/>
          <w:lang w:eastAsia="en-US"/>
        </w:rPr>
        <w:t>/2023</w:t>
      </w:r>
    </w:p>
    <w:p w:rsidR="00CF548F" w:rsidRPr="00CF548F" w:rsidRDefault="00CF548F" w:rsidP="00CF548F">
      <w:pPr>
        <w:shd w:val="clear" w:color="auto" w:fill="FFFFFF"/>
        <w:jc w:val="right"/>
        <w:rPr>
          <w:rFonts w:ascii="Helvetica" w:hAnsi="Helvetica"/>
          <w:color w:val="333333"/>
          <w:lang w:eastAsia="en-US"/>
        </w:rPr>
      </w:pPr>
    </w:p>
    <w:p w:rsidR="00CF548F" w:rsidRPr="00CF548F" w:rsidRDefault="00CF548F" w:rsidP="00CF548F">
      <w:pPr>
        <w:shd w:val="clear" w:color="auto" w:fill="FFFFFF"/>
        <w:jc w:val="center"/>
        <w:rPr>
          <w:rFonts w:ascii="Helvetica" w:hAnsi="Helvetica"/>
          <w:b/>
          <w:color w:val="333333"/>
          <w:lang w:eastAsia="en-US"/>
        </w:rPr>
      </w:pPr>
      <w:r w:rsidRPr="00CF548F">
        <w:rPr>
          <w:rFonts w:ascii="Helvetica" w:hAnsi="Helvetica"/>
          <w:b/>
          <w:color w:val="333333"/>
          <w:lang w:eastAsia="en-US"/>
        </w:rPr>
        <w:t>ΘΕΜΑ:</w:t>
      </w:r>
      <w:r>
        <w:rPr>
          <w:rFonts w:ascii="Helvetica" w:hAnsi="Helvetica"/>
          <w:b/>
          <w:color w:val="333333"/>
          <w:lang w:eastAsia="en-US"/>
        </w:rPr>
        <w:t xml:space="preserve"> </w:t>
      </w:r>
      <w:r w:rsidRPr="00CF548F">
        <w:rPr>
          <w:rFonts w:ascii="Helvetica" w:hAnsi="Helvetica"/>
          <w:b/>
          <w:color w:val="333333"/>
          <w:lang w:eastAsia="en-US"/>
        </w:rPr>
        <w:t>Διενέργεια εμβολιασμών σε ιδιωτικές δομές Π</w:t>
      </w:r>
      <w:r w:rsidR="008B3743">
        <w:rPr>
          <w:rFonts w:ascii="Helvetica" w:hAnsi="Helvetica"/>
          <w:b/>
          <w:color w:val="333333"/>
          <w:lang w:eastAsia="en-US"/>
        </w:rPr>
        <w:t>.</w:t>
      </w:r>
      <w:r w:rsidRPr="00CF548F">
        <w:rPr>
          <w:rFonts w:ascii="Helvetica" w:hAnsi="Helvetica"/>
          <w:b/>
          <w:color w:val="333333"/>
          <w:lang w:eastAsia="en-US"/>
        </w:rPr>
        <w:t>Φ</w:t>
      </w:r>
      <w:r w:rsidR="008B3743">
        <w:rPr>
          <w:rFonts w:ascii="Helvetica" w:hAnsi="Helvetica"/>
          <w:b/>
          <w:color w:val="333333"/>
          <w:lang w:eastAsia="en-US"/>
        </w:rPr>
        <w:t>.</w:t>
      </w:r>
      <w:r w:rsidRPr="00CF548F">
        <w:rPr>
          <w:rFonts w:ascii="Helvetica" w:hAnsi="Helvetica"/>
          <w:b/>
          <w:color w:val="333333"/>
          <w:lang w:eastAsia="en-US"/>
        </w:rPr>
        <w:t>Υ</w:t>
      </w:r>
    </w:p>
    <w:p w:rsidR="00CF548F" w:rsidRPr="00CF548F" w:rsidRDefault="00CF548F" w:rsidP="00CF548F">
      <w:pPr>
        <w:shd w:val="clear" w:color="auto" w:fill="FFFFFF"/>
        <w:rPr>
          <w:rFonts w:asciiTheme="minorHAnsi" w:hAnsiTheme="minorHAnsi"/>
          <w:color w:val="333333"/>
          <w:sz w:val="28"/>
          <w:szCs w:val="28"/>
          <w:lang w:eastAsia="en-US"/>
        </w:rPr>
      </w:pPr>
    </w:p>
    <w:p w:rsidR="00CF548F" w:rsidRPr="00CF548F" w:rsidRDefault="00CF548F" w:rsidP="00CF548F">
      <w:pPr>
        <w:shd w:val="clear" w:color="auto" w:fill="FFFFFF"/>
        <w:rPr>
          <w:rFonts w:asciiTheme="minorHAnsi" w:hAnsiTheme="minorHAnsi"/>
          <w:color w:val="333333"/>
          <w:sz w:val="28"/>
          <w:szCs w:val="28"/>
          <w:lang w:eastAsia="en-US"/>
        </w:rPr>
      </w:pPr>
      <w:r w:rsidRPr="00CF548F">
        <w:rPr>
          <w:rFonts w:asciiTheme="minorHAnsi" w:hAnsiTheme="minorHAnsi"/>
          <w:color w:val="333333"/>
          <w:sz w:val="28"/>
          <w:szCs w:val="28"/>
          <w:lang w:eastAsia="en-US"/>
        </w:rPr>
        <w:t>Αξιότιμε</w:t>
      </w:r>
      <w:r w:rsidR="009A43E4">
        <w:rPr>
          <w:rFonts w:asciiTheme="minorHAnsi" w:hAnsiTheme="minorHAnsi"/>
          <w:color w:val="333333"/>
          <w:sz w:val="28"/>
          <w:szCs w:val="28"/>
          <w:lang w:eastAsia="en-US"/>
        </w:rPr>
        <w:t xml:space="preserve">/Αξιότιμη </w:t>
      </w:r>
      <w:r w:rsidRPr="00CF548F">
        <w:rPr>
          <w:rFonts w:asciiTheme="minorHAnsi" w:hAnsiTheme="minorHAnsi"/>
          <w:color w:val="333333"/>
          <w:sz w:val="28"/>
          <w:szCs w:val="28"/>
          <w:lang w:eastAsia="en-US"/>
        </w:rPr>
        <w:t>Υπουργο</w:t>
      </w:r>
      <w:r w:rsidR="009A43E4">
        <w:rPr>
          <w:rFonts w:asciiTheme="minorHAnsi" w:hAnsiTheme="minorHAnsi"/>
          <w:color w:val="333333"/>
          <w:sz w:val="28"/>
          <w:szCs w:val="28"/>
          <w:lang w:eastAsia="en-US"/>
        </w:rPr>
        <w:t>ί</w:t>
      </w:r>
    </w:p>
    <w:p w:rsidR="00CF548F" w:rsidRPr="00CF548F" w:rsidRDefault="00CF548F" w:rsidP="00CF548F">
      <w:pPr>
        <w:shd w:val="clear" w:color="auto" w:fill="FFFFFF"/>
        <w:rPr>
          <w:rFonts w:asciiTheme="minorHAnsi" w:hAnsiTheme="minorHAnsi"/>
          <w:color w:val="333333"/>
          <w:sz w:val="28"/>
          <w:szCs w:val="28"/>
          <w:lang w:eastAsia="en-US"/>
        </w:rPr>
      </w:pPr>
    </w:p>
    <w:p w:rsidR="00CF548F" w:rsidRPr="00CF548F" w:rsidRDefault="00CF548F" w:rsidP="00CF548F">
      <w:pPr>
        <w:shd w:val="clear" w:color="auto" w:fill="FFFFFF"/>
        <w:rPr>
          <w:rFonts w:asciiTheme="minorHAnsi" w:hAnsiTheme="minorHAnsi"/>
          <w:color w:val="333333"/>
          <w:sz w:val="28"/>
          <w:szCs w:val="28"/>
          <w:lang w:eastAsia="en-US"/>
        </w:rPr>
      </w:pPr>
      <w:r w:rsidRPr="00CF548F">
        <w:rPr>
          <w:rFonts w:asciiTheme="minorHAnsi" w:hAnsiTheme="minorHAnsi"/>
          <w:color w:val="333333"/>
          <w:sz w:val="28"/>
          <w:szCs w:val="28"/>
          <w:lang w:eastAsia="en-US"/>
        </w:rPr>
        <w:t>Το τελευταίο διάστημα υπάρχει μεγάλη αύξηση ιογενών λοιμώξεων ιδίως της COVID</w:t>
      </w:r>
      <w:r>
        <w:rPr>
          <w:rFonts w:asciiTheme="minorHAnsi" w:hAnsiTheme="minorHAnsi"/>
          <w:color w:val="333333"/>
          <w:sz w:val="28"/>
          <w:szCs w:val="28"/>
          <w:lang w:eastAsia="en-US"/>
        </w:rPr>
        <w:t>-</w:t>
      </w:r>
      <w:r w:rsidRPr="00CF548F">
        <w:rPr>
          <w:rFonts w:asciiTheme="minorHAnsi" w:hAnsiTheme="minorHAnsi"/>
          <w:color w:val="333333"/>
          <w:sz w:val="28"/>
          <w:szCs w:val="28"/>
          <w:lang w:eastAsia="en-US"/>
        </w:rPr>
        <w:t xml:space="preserve"> 19.</w:t>
      </w:r>
      <w:r>
        <w:rPr>
          <w:rFonts w:asciiTheme="minorHAnsi" w:hAnsiTheme="minorHAnsi"/>
          <w:color w:val="333333"/>
          <w:sz w:val="28"/>
          <w:szCs w:val="28"/>
          <w:lang w:eastAsia="en-US"/>
        </w:rPr>
        <w:t xml:space="preserve"> Λό</w:t>
      </w:r>
      <w:r w:rsidRPr="00CF548F">
        <w:rPr>
          <w:rFonts w:asciiTheme="minorHAnsi" w:hAnsiTheme="minorHAnsi"/>
          <w:color w:val="333333"/>
          <w:sz w:val="28"/>
          <w:szCs w:val="28"/>
          <w:lang w:eastAsia="en-US"/>
        </w:rPr>
        <w:t xml:space="preserve">γω αυτής υπάρχει πολύ μεγάλη αύξηση της χορήγησης </w:t>
      </w:r>
      <w:proofErr w:type="spellStart"/>
      <w:r w:rsidRPr="00CF548F">
        <w:rPr>
          <w:rFonts w:asciiTheme="minorHAnsi" w:hAnsiTheme="minorHAnsi"/>
          <w:color w:val="333333"/>
          <w:sz w:val="28"/>
          <w:szCs w:val="28"/>
          <w:lang w:eastAsia="en-US"/>
        </w:rPr>
        <w:t>αντιικων</w:t>
      </w:r>
      <w:proofErr w:type="spellEnd"/>
      <w:r w:rsidRPr="00CF548F">
        <w:rPr>
          <w:rFonts w:asciiTheme="minorHAnsi" w:hAnsiTheme="minorHAnsi"/>
          <w:color w:val="333333"/>
          <w:sz w:val="28"/>
          <w:szCs w:val="28"/>
          <w:lang w:eastAsia="en-US"/>
        </w:rPr>
        <w:t xml:space="preserve"> φαρμάκων που για τον</w:t>
      </w:r>
      <w:r w:rsidR="008B3743" w:rsidRPr="008B3743">
        <w:t xml:space="preserve"> </w:t>
      </w:r>
      <w:proofErr w:type="spellStart"/>
      <w:r w:rsidR="008B3743" w:rsidRPr="008B3743">
        <w:rPr>
          <w:rFonts w:asciiTheme="minorHAnsi" w:hAnsiTheme="minorHAnsi"/>
          <w:color w:val="333333"/>
          <w:sz w:val="28"/>
          <w:szCs w:val="28"/>
          <w:lang w:eastAsia="en-US"/>
        </w:rPr>
        <w:t>κορ</w:t>
      </w:r>
      <w:r w:rsidR="008B3743">
        <w:rPr>
          <w:rFonts w:asciiTheme="minorHAnsi" w:hAnsiTheme="minorHAnsi"/>
          <w:color w:val="333333"/>
          <w:sz w:val="28"/>
          <w:szCs w:val="28"/>
          <w:lang w:eastAsia="en-US"/>
        </w:rPr>
        <w:t>ω</w:t>
      </w:r>
      <w:r w:rsidR="008B3743" w:rsidRPr="008B3743">
        <w:rPr>
          <w:rFonts w:asciiTheme="minorHAnsi" w:hAnsiTheme="minorHAnsi"/>
          <w:color w:val="333333"/>
          <w:sz w:val="28"/>
          <w:szCs w:val="28"/>
          <w:lang w:eastAsia="en-US"/>
        </w:rPr>
        <w:t>νοϊό</w:t>
      </w:r>
      <w:proofErr w:type="spellEnd"/>
      <w:r w:rsidR="008B3743">
        <w:rPr>
          <w:rFonts w:asciiTheme="minorHAnsi" w:hAnsiTheme="minorHAnsi"/>
          <w:color w:val="333333"/>
          <w:sz w:val="28"/>
          <w:szCs w:val="28"/>
          <w:lang w:eastAsia="en-US"/>
        </w:rPr>
        <w:t xml:space="preserve"> εί</w:t>
      </w:r>
      <w:r w:rsidRPr="00CF548F">
        <w:rPr>
          <w:rFonts w:asciiTheme="minorHAnsi" w:hAnsiTheme="minorHAnsi"/>
          <w:color w:val="333333"/>
          <w:sz w:val="28"/>
          <w:szCs w:val="28"/>
          <w:lang w:eastAsia="en-US"/>
        </w:rPr>
        <w:t xml:space="preserve">ναι υψηλού κόστους ,ενώ αντίθετα το ποσοστό εμβολιασμού </w:t>
      </w:r>
      <w:r w:rsidR="008B3743" w:rsidRPr="008B3743">
        <w:rPr>
          <w:rFonts w:asciiTheme="minorHAnsi" w:hAnsiTheme="minorHAnsi"/>
          <w:color w:val="333333"/>
          <w:sz w:val="28"/>
          <w:szCs w:val="28"/>
          <w:lang w:eastAsia="en-US"/>
        </w:rPr>
        <w:t xml:space="preserve">για τον </w:t>
      </w:r>
      <w:proofErr w:type="spellStart"/>
      <w:r w:rsidR="008B3743">
        <w:rPr>
          <w:rFonts w:asciiTheme="minorHAnsi" w:hAnsiTheme="minorHAnsi"/>
          <w:color w:val="333333"/>
          <w:sz w:val="28"/>
          <w:szCs w:val="28"/>
          <w:lang w:eastAsia="en-US"/>
        </w:rPr>
        <w:t>κορωνοϊό</w:t>
      </w:r>
      <w:proofErr w:type="spellEnd"/>
      <w:r w:rsidR="008B3743">
        <w:rPr>
          <w:rFonts w:asciiTheme="minorHAnsi" w:hAnsiTheme="minorHAnsi"/>
          <w:color w:val="333333"/>
          <w:sz w:val="28"/>
          <w:szCs w:val="28"/>
          <w:lang w:eastAsia="en-US"/>
        </w:rPr>
        <w:t xml:space="preserve"> </w:t>
      </w:r>
      <w:r w:rsidRPr="00CF548F">
        <w:rPr>
          <w:rFonts w:asciiTheme="minorHAnsi" w:hAnsiTheme="minorHAnsi"/>
          <w:color w:val="333333"/>
          <w:sz w:val="28"/>
          <w:szCs w:val="28"/>
          <w:lang w:eastAsia="en-US"/>
        </w:rPr>
        <w:t>είναι ιδιαίτερα χαμηλ</w:t>
      </w:r>
      <w:r>
        <w:rPr>
          <w:rFonts w:asciiTheme="minorHAnsi" w:hAnsiTheme="minorHAnsi"/>
          <w:color w:val="333333"/>
          <w:sz w:val="28"/>
          <w:szCs w:val="28"/>
          <w:lang w:eastAsia="en-US"/>
        </w:rPr>
        <w:t xml:space="preserve">ό </w:t>
      </w:r>
      <w:r w:rsidRPr="00CF548F">
        <w:rPr>
          <w:rFonts w:asciiTheme="minorHAnsi" w:hAnsiTheme="minorHAnsi"/>
          <w:color w:val="333333"/>
          <w:sz w:val="28"/>
          <w:szCs w:val="28"/>
          <w:lang w:eastAsia="en-US"/>
        </w:rPr>
        <w:t>(περίπου 15%) όταν προ διετίας είχαμε καταγράψει ιδιαίτερα υψηλά ποσοστά.</w:t>
      </w:r>
      <w:r>
        <w:rPr>
          <w:rFonts w:asciiTheme="minorHAnsi" w:hAnsiTheme="minorHAnsi"/>
          <w:color w:val="333333"/>
          <w:sz w:val="28"/>
          <w:szCs w:val="28"/>
          <w:lang w:eastAsia="en-US"/>
        </w:rPr>
        <w:t xml:space="preserve"> </w:t>
      </w:r>
      <w:r w:rsidRPr="00CF548F">
        <w:rPr>
          <w:rFonts w:asciiTheme="minorHAnsi" w:hAnsiTheme="minorHAnsi"/>
          <w:color w:val="333333"/>
          <w:sz w:val="28"/>
          <w:szCs w:val="28"/>
          <w:lang w:eastAsia="en-US"/>
        </w:rPr>
        <w:t>Πιστεύουμε</w:t>
      </w:r>
      <w:r w:rsidRPr="00CF548F">
        <w:rPr>
          <w:rFonts w:asciiTheme="minorHAnsi" w:hAnsiTheme="minorHAnsi"/>
          <w:color w:val="333333"/>
          <w:sz w:val="28"/>
          <w:szCs w:val="28"/>
          <w:lang w:eastAsia="en-US"/>
        </w:rPr>
        <w:t xml:space="preserve"> ότι η κοινωνία δεν έχει </w:t>
      </w:r>
      <w:r w:rsidRPr="00CF548F">
        <w:rPr>
          <w:rFonts w:asciiTheme="minorHAnsi" w:hAnsiTheme="minorHAnsi"/>
          <w:color w:val="333333"/>
          <w:sz w:val="28"/>
          <w:szCs w:val="28"/>
          <w:lang w:eastAsia="en-US"/>
        </w:rPr>
        <w:t>κατανοήσει</w:t>
      </w:r>
      <w:r w:rsidRPr="00CF548F">
        <w:rPr>
          <w:rFonts w:asciiTheme="minorHAnsi" w:hAnsiTheme="minorHAnsi"/>
          <w:color w:val="333333"/>
          <w:sz w:val="28"/>
          <w:szCs w:val="28"/>
          <w:lang w:eastAsia="en-US"/>
        </w:rPr>
        <w:t xml:space="preserve"> την αναγκαιότητα του </w:t>
      </w:r>
      <w:proofErr w:type="spellStart"/>
      <w:r w:rsidRPr="00CF548F">
        <w:rPr>
          <w:rFonts w:asciiTheme="minorHAnsi" w:hAnsiTheme="minorHAnsi"/>
          <w:color w:val="333333"/>
          <w:sz w:val="28"/>
          <w:szCs w:val="28"/>
          <w:lang w:eastAsia="en-US"/>
        </w:rPr>
        <w:t>επικαιροποιημέ</w:t>
      </w:r>
      <w:r w:rsidR="008B3743">
        <w:rPr>
          <w:rFonts w:asciiTheme="minorHAnsi" w:hAnsiTheme="minorHAnsi"/>
          <w:color w:val="333333"/>
          <w:sz w:val="28"/>
          <w:szCs w:val="28"/>
          <w:lang w:eastAsia="en-US"/>
        </w:rPr>
        <w:t>νου</w:t>
      </w:r>
      <w:proofErr w:type="spellEnd"/>
      <w:r w:rsidR="008B3743">
        <w:rPr>
          <w:rFonts w:asciiTheme="minorHAnsi" w:hAnsiTheme="minorHAnsi"/>
          <w:color w:val="333333"/>
          <w:sz w:val="28"/>
          <w:szCs w:val="28"/>
          <w:lang w:eastAsia="en-US"/>
        </w:rPr>
        <w:t xml:space="preserve"> κάθε έτος εμβολίου για τον</w:t>
      </w:r>
      <w:r w:rsidR="008B3743" w:rsidRPr="008B3743">
        <w:t xml:space="preserve"> </w:t>
      </w:r>
      <w:proofErr w:type="spellStart"/>
      <w:r w:rsidR="008B3743" w:rsidRPr="008B3743">
        <w:rPr>
          <w:rFonts w:asciiTheme="minorHAnsi" w:hAnsiTheme="minorHAnsi"/>
          <w:color w:val="333333"/>
          <w:sz w:val="28"/>
          <w:szCs w:val="28"/>
          <w:lang w:eastAsia="en-US"/>
        </w:rPr>
        <w:t>κορ</w:t>
      </w:r>
      <w:r w:rsidR="008B3743">
        <w:rPr>
          <w:rFonts w:asciiTheme="minorHAnsi" w:hAnsiTheme="minorHAnsi"/>
          <w:color w:val="333333"/>
          <w:sz w:val="28"/>
          <w:szCs w:val="28"/>
          <w:lang w:eastAsia="en-US"/>
        </w:rPr>
        <w:t>ω</w:t>
      </w:r>
      <w:r w:rsidR="008B3743" w:rsidRPr="008B3743">
        <w:rPr>
          <w:rFonts w:asciiTheme="minorHAnsi" w:hAnsiTheme="minorHAnsi"/>
          <w:color w:val="333333"/>
          <w:sz w:val="28"/>
          <w:szCs w:val="28"/>
          <w:lang w:eastAsia="en-US"/>
        </w:rPr>
        <w:t>νοϊό</w:t>
      </w:r>
      <w:proofErr w:type="spellEnd"/>
      <w:r w:rsidR="008B3743">
        <w:rPr>
          <w:rFonts w:asciiTheme="minorHAnsi" w:hAnsiTheme="minorHAnsi"/>
          <w:color w:val="333333"/>
          <w:sz w:val="28"/>
          <w:szCs w:val="28"/>
          <w:lang w:eastAsia="en-US"/>
        </w:rPr>
        <w:t xml:space="preserve"> </w:t>
      </w:r>
      <w:r w:rsidRPr="00CF548F">
        <w:rPr>
          <w:rFonts w:asciiTheme="minorHAnsi" w:hAnsiTheme="minorHAnsi"/>
          <w:color w:val="333333"/>
          <w:sz w:val="28"/>
          <w:szCs w:val="28"/>
          <w:lang w:eastAsia="en-US"/>
        </w:rPr>
        <w:t xml:space="preserve"> αλλά και την τήρηση των ατομικών μέτρων προστασίας.</w:t>
      </w:r>
    </w:p>
    <w:p w:rsidR="00CF548F" w:rsidRPr="00CF548F" w:rsidRDefault="00CF548F" w:rsidP="00CF548F">
      <w:pPr>
        <w:shd w:val="clear" w:color="auto" w:fill="FFFFFF"/>
        <w:rPr>
          <w:rFonts w:asciiTheme="minorHAnsi" w:hAnsiTheme="minorHAnsi"/>
          <w:color w:val="333333"/>
          <w:sz w:val="28"/>
          <w:szCs w:val="28"/>
          <w:lang w:eastAsia="en-US"/>
        </w:rPr>
      </w:pPr>
      <w:r w:rsidRPr="00CF548F">
        <w:rPr>
          <w:rFonts w:asciiTheme="minorHAnsi" w:hAnsiTheme="minorHAnsi"/>
          <w:color w:val="333333"/>
          <w:sz w:val="28"/>
          <w:szCs w:val="28"/>
          <w:lang w:eastAsia="en-US"/>
        </w:rPr>
        <w:t>Με δεδομένα τα ανωτέρω μας προκαλεί έκπληξη η απόφαση για μη ανανέωση της σύμβασης για εκτέλεση εμβολιασμών στις ιδιωτικές δομές Π</w:t>
      </w:r>
      <w:r>
        <w:rPr>
          <w:rFonts w:asciiTheme="minorHAnsi" w:hAnsiTheme="minorHAnsi"/>
          <w:color w:val="333333"/>
          <w:sz w:val="28"/>
          <w:szCs w:val="28"/>
          <w:lang w:eastAsia="en-US"/>
        </w:rPr>
        <w:t>.</w:t>
      </w:r>
      <w:r w:rsidRPr="00CF548F">
        <w:rPr>
          <w:rFonts w:asciiTheme="minorHAnsi" w:hAnsiTheme="minorHAnsi"/>
          <w:color w:val="333333"/>
          <w:sz w:val="28"/>
          <w:szCs w:val="28"/>
          <w:lang w:eastAsia="en-US"/>
        </w:rPr>
        <w:t>Φ</w:t>
      </w:r>
      <w:r>
        <w:rPr>
          <w:rFonts w:asciiTheme="minorHAnsi" w:hAnsiTheme="minorHAnsi"/>
          <w:color w:val="333333"/>
          <w:sz w:val="28"/>
          <w:szCs w:val="28"/>
          <w:lang w:eastAsia="en-US"/>
        </w:rPr>
        <w:t>.</w:t>
      </w:r>
      <w:r w:rsidRPr="00CF548F">
        <w:rPr>
          <w:rFonts w:asciiTheme="minorHAnsi" w:hAnsiTheme="minorHAnsi"/>
          <w:color w:val="333333"/>
          <w:sz w:val="28"/>
          <w:szCs w:val="28"/>
          <w:lang w:eastAsia="en-US"/>
        </w:rPr>
        <w:t>Υ που κοινοποιήθηκε στα μέλη μας, τα οποία είχαν συμβληθεί να εκτελούν το εμβόλιο για το</w:t>
      </w:r>
      <w:r w:rsidR="008B3743">
        <w:rPr>
          <w:rFonts w:asciiTheme="minorHAnsi" w:hAnsiTheme="minorHAnsi"/>
          <w:color w:val="333333"/>
          <w:sz w:val="28"/>
          <w:szCs w:val="28"/>
          <w:lang w:eastAsia="en-US"/>
        </w:rPr>
        <w:t>ν</w:t>
      </w:r>
      <w:r w:rsidR="008B3743" w:rsidRPr="008B3743">
        <w:t xml:space="preserve"> </w:t>
      </w:r>
      <w:proofErr w:type="spellStart"/>
      <w:r w:rsidR="008B3743" w:rsidRPr="008B3743">
        <w:rPr>
          <w:rFonts w:asciiTheme="minorHAnsi" w:hAnsiTheme="minorHAnsi"/>
          <w:color w:val="333333"/>
          <w:sz w:val="28"/>
          <w:szCs w:val="28"/>
          <w:lang w:eastAsia="en-US"/>
        </w:rPr>
        <w:t>κορ</w:t>
      </w:r>
      <w:r w:rsidR="008B3743">
        <w:rPr>
          <w:rFonts w:asciiTheme="minorHAnsi" w:hAnsiTheme="minorHAnsi"/>
          <w:color w:val="333333"/>
          <w:sz w:val="28"/>
          <w:szCs w:val="28"/>
          <w:lang w:eastAsia="en-US"/>
        </w:rPr>
        <w:t>ω</w:t>
      </w:r>
      <w:r w:rsidR="008B3743" w:rsidRPr="008B3743">
        <w:rPr>
          <w:rFonts w:asciiTheme="minorHAnsi" w:hAnsiTheme="minorHAnsi"/>
          <w:color w:val="333333"/>
          <w:sz w:val="28"/>
          <w:szCs w:val="28"/>
          <w:lang w:eastAsia="en-US"/>
        </w:rPr>
        <w:t>νοϊό</w:t>
      </w:r>
      <w:proofErr w:type="spellEnd"/>
      <w:r w:rsidR="008B3743" w:rsidRPr="008B3743">
        <w:rPr>
          <w:rFonts w:asciiTheme="minorHAnsi" w:hAnsiTheme="minorHAnsi"/>
          <w:color w:val="333333"/>
          <w:sz w:val="28"/>
          <w:szCs w:val="28"/>
          <w:lang w:eastAsia="en-US"/>
        </w:rPr>
        <w:t xml:space="preserve"> </w:t>
      </w:r>
      <w:r w:rsidRPr="00CF548F">
        <w:rPr>
          <w:rFonts w:asciiTheme="minorHAnsi" w:hAnsiTheme="minorHAnsi"/>
          <w:color w:val="333333"/>
          <w:sz w:val="28"/>
          <w:szCs w:val="28"/>
          <w:lang w:eastAsia="en-US"/>
        </w:rPr>
        <w:t>,</w:t>
      </w:r>
      <w:r w:rsidR="009A43E4">
        <w:rPr>
          <w:rFonts w:asciiTheme="minorHAnsi" w:hAnsiTheme="minorHAnsi"/>
          <w:color w:val="333333"/>
          <w:sz w:val="28"/>
          <w:szCs w:val="28"/>
          <w:lang w:eastAsia="en-US"/>
        </w:rPr>
        <w:t xml:space="preserve"> </w:t>
      </w:r>
      <w:bookmarkStart w:id="0" w:name="_GoBack"/>
      <w:bookmarkEnd w:id="0"/>
      <w:r w:rsidRPr="00CF548F">
        <w:rPr>
          <w:rFonts w:asciiTheme="minorHAnsi" w:hAnsiTheme="minorHAnsi"/>
          <w:color w:val="333333"/>
          <w:sz w:val="28"/>
          <w:szCs w:val="28"/>
          <w:lang w:eastAsia="en-US"/>
        </w:rPr>
        <w:t>και έληγε στις 31/12/2023 και ως εκ τούτου δεν θα γίνονται πλέον εμβόλια στις ιδιωτικές δομές.</w:t>
      </w:r>
      <w:r>
        <w:rPr>
          <w:rFonts w:asciiTheme="minorHAnsi" w:hAnsiTheme="minorHAnsi"/>
          <w:color w:val="333333"/>
          <w:sz w:val="28"/>
          <w:szCs w:val="28"/>
          <w:lang w:eastAsia="en-US"/>
        </w:rPr>
        <w:t xml:space="preserve"> </w:t>
      </w:r>
      <w:r w:rsidRPr="00CF548F">
        <w:rPr>
          <w:rFonts w:asciiTheme="minorHAnsi" w:hAnsiTheme="minorHAnsi"/>
          <w:color w:val="333333"/>
          <w:sz w:val="28"/>
          <w:szCs w:val="28"/>
          <w:lang w:eastAsia="en-US"/>
        </w:rPr>
        <w:t xml:space="preserve">Η μέχρι τώρα εμπειρία έχει δείξει ότι κάθε άνθρωπος ακούει και εμπιστεύεται πρωτίστως τον θεράποντα ιατρό του και πολλοί άνθρωποι ευκολότερα κάνουν εμβόλια στο οικείο περιβάλλον του ιατρείου του θεράποντος </w:t>
      </w:r>
      <w:r w:rsidRPr="00CF548F">
        <w:rPr>
          <w:rFonts w:asciiTheme="minorHAnsi" w:hAnsiTheme="minorHAnsi"/>
          <w:color w:val="333333"/>
          <w:sz w:val="28"/>
          <w:szCs w:val="28"/>
          <w:lang w:eastAsia="en-US"/>
        </w:rPr>
        <w:t>ιατρού</w:t>
      </w:r>
      <w:r w:rsidRPr="00CF548F">
        <w:rPr>
          <w:rFonts w:asciiTheme="minorHAnsi" w:hAnsiTheme="minorHAnsi"/>
          <w:color w:val="333333"/>
          <w:sz w:val="28"/>
          <w:szCs w:val="28"/>
          <w:lang w:eastAsia="en-US"/>
        </w:rPr>
        <w:t xml:space="preserve"> τους ,παρά σε ένα απρόσωπο και άγνωστο περιβάλλον.</w:t>
      </w:r>
    </w:p>
    <w:p w:rsidR="00CF548F" w:rsidRPr="00CF548F" w:rsidRDefault="00CF548F" w:rsidP="00CF548F">
      <w:pPr>
        <w:shd w:val="clear" w:color="auto" w:fill="FFFFFF"/>
        <w:rPr>
          <w:rFonts w:asciiTheme="minorHAnsi" w:hAnsiTheme="minorHAnsi"/>
          <w:color w:val="333333"/>
          <w:sz w:val="28"/>
          <w:szCs w:val="28"/>
          <w:lang w:eastAsia="en-US"/>
        </w:rPr>
      </w:pPr>
      <w:r w:rsidRPr="00CF548F">
        <w:rPr>
          <w:rFonts w:asciiTheme="minorHAnsi" w:hAnsiTheme="minorHAnsi"/>
          <w:color w:val="333333"/>
          <w:sz w:val="28"/>
          <w:szCs w:val="28"/>
          <w:lang w:eastAsia="en-US"/>
        </w:rPr>
        <w:t>Πιστεύουμε ότι πρέπει να αναθεωρηθεί η απόφαση μη διενέρ</w:t>
      </w:r>
      <w:r w:rsidR="008B3743">
        <w:rPr>
          <w:rFonts w:asciiTheme="minorHAnsi" w:hAnsiTheme="minorHAnsi"/>
          <w:color w:val="333333"/>
          <w:sz w:val="28"/>
          <w:szCs w:val="28"/>
          <w:lang w:eastAsia="en-US"/>
        </w:rPr>
        <w:t>γειας εμβολιασμών για την Covid-</w:t>
      </w:r>
      <w:r w:rsidRPr="00CF548F">
        <w:rPr>
          <w:rFonts w:asciiTheme="minorHAnsi" w:hAnsiTheme="minorHAnsi"/>
          <w:color w:val="333333"/>
          <w:sz w:val="28"/>
          <w:szCs w:val="28"/>
          <w:lang w:eastAsia="en-US"/>
        </w:rPr>
        <w:t>19 σε ιδιωτικές δομές και να συνεχιστεί απρόσκοπτα όπως και πρ</w:t>
      </w:r>
      <w:r>
        <w:rPr>
          <w:rFonts w:asciiTheme="minorHAnsi" w:hAnsiTheme="minorHAnsi"/>
          <w:color w:val="333333"/>
          <w:sz w:val="28"/>
          <w:szCs w:val="28"/>
          <w:lang w:eastAsia="en-US"/>
        </w:rPr>
        <w:t>ιν για το καλό της δημόσιας Υγεί</w:t>
      </w:r>
      <w:r w:rsidRPr="00CF548F">
        <w:rPr>
          <w:rFonts w:asciiTheme="minorHAnsi" w:hAnsiTheme="minorHAnsi"/>
          <w:color w:val="333333"/>
          <w:sz w:val="28"/>
          <w:szCs w:val="28"/>
          <w:lang w:eastAsia="en-US"/>
        </w:rPr>
        <w:t>ας</w:t>
      </w:r>
      <w:r>
        <w:rPr>
          <w:rFonts w:asciiTheme="minorHAnsi" w:hAnsiTheme="minorHAnsi"/>
          <w:color w:val="333333"/>
          <w:sz w:val="28"/>
          <w:szCs w:val="28"/>
          <w:lang w:eastAsia="en-US"/>
        </w:rPr>
        <w:t xml:space="preserve"> </w:t>
      </w:r>
      <w:r w:rsidRPr="00CF548F">
        <w:rPr>
          <w:rFonts w:asciiTheme="minorHAnsi" w:hAnsiTheme="minorHAnsi"/>
          <w:color w:val="333333"/>
          <w:sz w:val="28"/>
          <w:szCs w:val="28"/>
          <w:lang w:eastAsia="en-US"/>
        </w:rPr>
        <w:t xml:space="preserve">.Κάθε νέος </w:t>
      </w:r>
      <w:r w:rsidRPr="00CF548F">
        <w:rPr>
          <w:rFonts w:asciiTheme="minorHAnsi" w:hAnsiTheme="minorHAnsi"/>
          <w:color w:val="333333"/>
          <w:sz w:val="28"/>
          <w:szCs w:val="28"/>
          <w:lang w:eastAsia="en-US"/>
        </w:rPr>
        <w:t>εμβολιασμός</w:t>
      </w:r>
      <w:r w:rsidRPr="00CF548F">
        <w:rPr>
          <w:rFonts w:asciiTheme="minorHAnsi" w:hAnsiTheme="minorHAnsi"/>
          <w:color w:val="333333"/>
          <w:sz w:val="28"/>
          <w:szCs w:val="28"/>
          <w:lang w:eastAsia="en-US"/>
        </w:rPr>
        <w:t xml:space="preserve"> μετράει στην μάχη για τον SARS COV-2.</w:t>
      </w:r>
    </w:p>
    <w:p w:rsidR="00E03233" w:rsidRPr="00CF548F" w:rsidRDefault="00CF548F" w:rsidP="00CF548F">
      <w:pPr>
        <w:shd w:val="clear" w:color="auto" w:fill="FFFFFF"/>
        <w:jc w:val="center"/>
        <w:rPr>
          <w:rFonts w:asciiTheme="minorHAnsi" w:hAnsiTheme="minorHAnsi"/>
          <w:color w:val="333333"/>
          <w:sz w:val="28"/>
          <w:szCs w:val="28"/>
          <w:lang w:eastAsia="en-US"/>
        </w:rPr>
      </w:pPr>
      <w:r w:rsidRPr="00CF548F">
        <w:rPr>
          <w:rFonts w:asciiTheme="minorHAnsi" w:hAnsiTheme="minorHAnsi"/>
          <w:color w:val="333333"/>
          <w:sz w:val="28"/>
          <w:szCs w:val="28"/>
          <w:lang w:eastAsia="en-US"/>
        </w:rPr>
        <w:lastRenderedPageBreak/>
        <w:t>Μετά τιμής</w:t>
      </w:r>
    </w:p>
    <w:p w:rsidR="00E03233" w:rsidRDefault="00E03233" w:rsidP="00E03233">
      <w:pPr>
        <w:shd w:val="clear" w:color="auto" w:fill="FFFFFF"/>
        <w:jc w:val="center"/>
        <w:rPr>
          <w:rFonts w:asciiTheme="minorHAnsi" w:hAnsiTheme="minorHAnsi"/>
          <w:color w:val="333333"/>
          <w:sz w:val="28"/>
          <w:szCs w:val="28"/>
          <w:lang w:eastAsia="en-US"/>
        </w:rPr>
      </w:pPr>
      <w:r>
        <w:rPr>
          <w:rFonts w:asciiTheme="minorHAnsi" w:hAnsiTheme="minorHAnsi"/>
          <w:color w:val="333333"/>
          <w:sz w:val="28"/>
          <w:szCs w:val="28"/>
          <w:lang w:eastAsia="en-US"/>
        </w:rPr>
        <w:t>.</w:t>
      </w:r>
    </w:p>
    <w:p w:rsidR="00E03233" w:rsidRPr="00E03233" w:rsidRDefault="00E03233" w:rsidP="00E03233">
      <w:pPr>
        <w:shd w:val="clear" w:color="auto" w:fill="FFFFFF"/>
        <w:jc w:val="center"/>
        <w:rPr>
          <w:rFonts w:asciiTheme="minorHAnsi" w:hAnsiTheme="minorHAnsi"/>
          <w:color w:val="333333"/>
          <w:sz w:val="28"/>
          <w:szCs w:val="28"/>
          <w:lang w:eastAsia="en-US"/>
        </w:rPr>
      </w:pPr>
    </w:p>
    <w:p w:rsidR="00F50D04" w:rsidRPr="007D1FD9" w:rsidRDefault="00F50D04" w:rsidP="00B474A6">
      <w:pPr>
        <w:shd w:val="clear" w:color="auto" w:fill="FFFFFF"/>
        <w:jc w:val="center"/>
        <w:rPr>
          <w:rFonts w:asciiTheme="minorHAnsi" w:hAnsiTheme="minorHAnsi"/>
          <w:b/>
          <w:color w:val="333333"/>
          <w:sz w:val="28"/>
          <w:szCs w:val="28"/>
          <w:lang w:eastAsia="en-US"/>
        </w:rPr>
      </w:pPr>
      <w:r w:rsidRPr="007D1FD9">
        <w:rPr>
          <w:rFonts w:asciiTheme="minorHAnsi" w:hAnsiTheme="minorHAnsi"/>
          <w:b/>
          <w:color w:val="333333"/>
          <w:sz w:val="28"/>
          <w:szCs w:val="28"/>
          <w:lang w:eastAsia="en-US"/>
        </w:rPr>
        <w:t>Για το Συντονιστικό Όργανο Φορέων</w:t>
      </w:r>
    </w:p>
    <w:p w:rsidR="002F2C14" w:rsidRDefault="002F2C14" w:rsidP="00F50D04">
      <w:pPr>
        <w:jc w:val="center"/>
        <w:rPr>
          <w:rFonts w:ascii="Tahoma" w:hAnsi="Tahoma" w:cs="Tahoma"/>
          <w:b/>
          <w:color w:val="333333"/>
          <w:lang w:eastAsia="en-US"/>
        </w:rPr>
      </w:pPr>
    </w:p>
    <w:p w:rsidR="00B25A29" w:rsidRDefault="00F50D04" w:rsidP="00F50D04">
      <w:pPr>
        <w:jc w:val="center"/>
        <w:rPr>
          <w:rFonts w:ascii="Tahoma" w:hAnsi="Tahoma" w:cs="Tahoma"/>
          <w:b/>
          <w:color w:val="333333"/>
          <w:lang w:eastAsia="en-US"/>
        </w:rPr>
      </w:pPr>
      <w:r w:rsidRPr="007D1FD9">
        <w:rPr>
          <w:rFonts w:ascii="Tahoma" w:hAnsi="Tahoma" w:cs="Tahoma"/>
          <w:b/>
          <w:color w:val="333333"/>
          <w:lang w:eastAsia="en-US"/>
        </w:rPr>
        <w:t>Πρωτοβάθμιας Φροντίδας  Υγείας</w:t>
      </w:r>
    </w:p>
    <w:p w:rsidR="002F2C14" w:rsidRDefault="002F2C14" w:rsidP="00F50D04">
      <w:pPr>
        <w:jc w:val="center"/>
        <w:rPr>
          <w:rFonts w:ascii="Tahoma" w:hAnsi="Tahoma" w:cs="Tahoma"/>
          <w:b/>
          <w:color w:val="333333"/>
          <w:lang w:eastAsia="en-US"/>
        </w:rPr>
      </w:pPr>
    </w:p>
    <w:p w:rsidR="002F2C14" w:rsidRPr="007D1FD9" w:rsidRDefault="002F2C14" w:rsidP="00F50D04">
      <w:pPr>
        <w:jc w:val="center"/>
        <w:rPr>
          <w:rFonts w:ascii="Tahoma" w:hAnsi="Tahoma" w:cs="Tahoma"/>
          <w:b/>
          <w:color w:val="333333"/>
          <w:lang w:eastAsia="en-US"/>
        </w:rPr>
      </w:pPr>
    </w:p>
    <w:p w:rsidR="00FE233E" w:rsidRPr="00CB4C97" w:rsidRDefault="00FE233E" w:rsidP="00FE233E">
      <w:pPr>
        <w:jc w:val="center"/>
        <w:rPr>
          <w:rFonts w:ascii="Tahoma" w:hAnsi="Tahoma" w:cs="Tahoma"/>
          <w:b/>
          <w:color w:val="333333"/>
          <w:sz w:val="22"/>
          <w:szCs w:val="22"/>
          <w:lang w:eastAsia="en-US"/>
        </w:rPr>
      </w:pPr>
      <w:r w:rsidRPr="00CB4C97">
        <w:rPr>
          <w:rFonts w:ascii="Tahoma" w:hAnsi="Tahoma" w:cs="Tahoma"/>
          <w:b/>
          <w:color w:val="333333"/>
          <w:sz w:val="22"/>
          <w:szCs w:val="22"/>
          <w:lang w:val="en-US" w:eastAsia="en-US"/>
        </w:rPr>
        <w:t> </w:t>
      </w:r>
      <w:r w:rsidRPr="00CB4C97">
        <w:rPr>
          <w:rFonts w:ascii="Tahoma" w:hAnsi="Tahoma" w:cs="Tahoma"/>
          <w:b/>
          <w:color w:val="333333"/>
          <w:sz w:val="22"/>
          <w:szCs w:val="22"/>
          <w:lang w:eastAsia="en-US"/>
        </w:rPr>
        <w:t>Ο ΠΡΟΕΔΡΟΣ ΠΟΣΚΕ                                                                Ο ΠΡΟΕΔΡΟΣ ΠΟΣΙΠΥ</w:t>
      </w:r>
      <w:r w:rsidRPr="00CB4C97">
        <w:rPr>
          <w:rFonts w:ascii="Tahoma" w:hAnsi="Tahoma" w:cs="Tahoma"/>
          <w:b/>
          <w:color w:val="333333"/>
          <w:sz w:val="22"/>
          <w:szCs w:val="22"/>
          <w:lang w:eastAsia="en-US"/>
        </w:rPr>
        <w:br/>
        <w:t xml:space="preserve">   Φ.Ν.ΠΑΤΣΟΥΡΑΚΟΣ                                                                 Θ.ΧΑΤΖΗΠΑΝΑΓΙΩΤΟΥ</w:t>
      </w:r>
    </w:p>
    <w:p w:rsidR="00FE233E" w:rsidRPr="00CB4C97" w:rsidRDefault="00FE233E" w:rsidP="00FE233E">
      <w:pPr>
        <w:jc w:val="center"/>
        <w:rPr>
          <w:rFonts w:ascii="Tahoma" w:hAnsi="Tahoma" w:cs="Tahoma"/>
          <w:b/>
          <w:color w:val="333333"/>
          <w:sz w:val="22"/>
          <w:szCs w:val="22"/>
          <w:lang w:eastAsia="en-US"/>
        </w:rPr>
      </w:pPr>
    </w:p>
    <w:p w:rsidR="00FE233E" w:rsidRPr="00CB4C97" w:rsidRDefault="00FE233E" w:rsidP="00FE233E">
      <w:pPr>
        <w:jc w:val="center"/>
        <w:rPr>
          <w:rFonts w:ascii="Tahoma" w:hAnsi="Tahoma" w:cs="Tahoma"/>
          <w:b/>
          <w:color w:val="333333"/>
          <w:sz w:val="22"/>
          <w:szCs w:val="22"/>
          <w:lang w:eastAsia="en-US"/>
        </w:rPr>
      </w:pPr>
      <w:r w:rsidRPr="00CB4C97">
        <w:rPr>
          <w:rFonts w:ascii="Tahoma" w:hAnsi="Tahoma" w:cs="Tahoma"/>
          <w:b/>
          <w:color w:val="333333"/>
          <w:sz w:val="22"/>
          <w:szCs w:val="22"/>
          <w:lang w:eastAsia="en-US"/>
        </w:rPr>
        <w:t>Ο ΠΡΟΕΔΡΟΣ ΠΑΣΙΔΙΚ                                                             Ο ΠΡΟΕΔΡΟΣ ΠΑΝΙΔΙ    Ι.ΚΑΡΑΜΗΝΑΣ                                                                          Δ. ΦΑΣΙΤΣΑΣ</w:t>
      </w:r>
    </w:p>
    <w:p w:rsidR="00CB4C97" w:rsidRPr="00C51CF7" w:rsidRDefault="00CB4C97" w:rsidP="00C51CF7">
      <w:pPr>
        <w:jc w:val="center"/>
        <w:rPr>
          <w:rFonts w:ascii="Tahoma" w:hAnsi="Tahoma" w:cs="Tahoma"/>
        </w:rPr>
      </w:pPr>
    </w:p>
    <w:p w:rsidR="00FE233E" w:rsidRPr="00CB4C97" w:rsidRDefault="00FE233E" w:rsidP="00FE233E">
      <w:pPr>
        <w:jc w:val="center"/>
        <w:rPr>
          <w:rFonts w:ascii="Tahoma" w:hAnsi="Tahoma" w:cs="Tahoma"/>
          <w:b/>
          <w:color w:val="333333"/>
          <w:sz w:val="22"/>
          <w:szCs w:val="22"/>
          <w:lang w:eastAsia="en-US"/>
        </w:rPr>
      </w:pPr>
      <w:r w:rsidRPr="00CB4C97">
        <w:rPr>
          <w:rFonts w:ascii="Tahoma" w:hAnsi="Tahoma" w:cs="Tahoma"/>
          <w:b/>
          <w:color w:val="333333"/>
          <w:sz w:val="22"/>
          <w:szCs w:val="22"/>
          <w:lang w:eastAsia="en-US"/>
        </w:rPr>
        <w:t>Η ΠΡΟΕΔΡΟΣ ΕΝΙ-ΕΟΠΥΥ</w:t>
      </w:r>
    </w:p>
    <w:p w:rsidR="00FE233E" w:rsidRPr="00CB4C97" w:rsidRDefault="00FE233E" w:rsidP="00FE233E">
      <w:pPr>
        <w:jc w:val="center"/>
        <w:rPr>
          <w:rFonts w:ascii="Tahoma" w:hAnsi="Tahoma" w:cs="Tahoma"/>
          <w:b/>
          <w:color w:val="333333"/>
          <w:sz w:val="22"/>
          <w:szCs w:val="22"/>
          <w:lang w:eastAsia="en-US"/>
        </w:rPr>
      </w:pPr>
      <w:r w:rsidRPr="00CB4C97">
        <w:rPr>
          <w:rFonts w:ascii="Tahoma" w:hAnsi="Tahoma" w:cs="Tahoma"/>
          <w:b/>
          <w:color w:val="333333"/>
          <w:sz w:val="22"/>
          <w:szCs w:val="22"/>
          <w:lang w:eastAsia="en-US"/>
        </w:rPr>
        <w:t>Α. ΜΑΣΤΟΡΑΚΟΥ</w:t>
      </w:r>
    </w:p>
    <w:p w:rsidR="00FE233E" w:rsidRPr="00FE233E" w:rsidRDefault="00FE233E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sectPr w:rsidR="00FE233E" w:rsidRPr="00FE233E" w:rsidSect="006558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4CC" w:rsidRDefault="004734CC" w:rsidP="005C542F">
      <w:r>
        <w:separator/>
      </w:r>
    </w:p>
  </w:endnote>
  <w:endnote w:type="continuationSeparator" w:id="0">
    <w:p w:rsidR="004734CC" w:rsidRDefault="004734CC" w:rsidP="005C5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4CC" w:rsidRDefault="004734CC" w:rsidP="005C542F">
      <w:r>
        <w:separator/>
      </w:r>
    </w:p>
  </w:footnote>
  <w:footnote w:type="continuationSeparator" w:id="0">
    <w:p w:rsidR="004734CC" w:rsidRDefault="004734CC" w:rsidP="005C5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3BFD"/>
    <w:multiLevelType w:val="hybridMultilevel"/>
    <w:tmpl w:val="51F0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A3421"/>
    <w:multiLevelType w:val="hybridMultilevel"/>
    <w:tmpl w:val="C3DC8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34B1"/>
    <w:multiLevelType w:val="hybridMultilevel"/>
    <w:tmpl w:val="DCB2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55CCE"/>
    <w:multiLevelType w:val="hybridMultilevel"/>
    <w:tmpl w:val="352429F4"/>
    <w:lvl w:ilvl="0" w:tplc="20141B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81332"/>
    <w:multiLevelType w:val="hybridMultilevel"/>
    <w:tmpl w:val="631A78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AB0AFC"/>
    <w:multiLevelType w:val="hybridMultilevel"/>
    <w:tmpl w:val="CA5E26D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45384"/>
    <w:multiLevelType w:val="hybridMultilevel"/>
    <w:tmpl w:val="B7C6C8A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B73A4C"/>
    <w:multiLevelType w:val="hybridMultilevel"/>
    <w:tmpl w:val="4D6A34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58223D"/>
    <w:multiLevelType w:val="hybridMultilevel"/>
    <w:tmpl w:val="28827CE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F51851"/>
    <w:multiLevelType w:val="hybridMultilevel"/>
    <w:tmpl w:val="186AEE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9E0DC3"/>
    <w:multiLevelType w:val="hybridMultilevel"/>
    <w:tmpl w:val="7716F1F2"/>
    <w:lvl w:ilvl="0" w:tplc="6CBE520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51390C"/>
    <w:multiLevelType w:val="hybridMultilevel"/>
    <w:tmpl w:val="5E2648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9F5A90"/>
    <w:multiLevelType w:val="hybridMultilevel"/>
    <w:tmpl w:val="A98ABF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1015DD"/>
    <w:multiLevelType w:val="hybridMultilevel"/>
    <w:tmpl w:val="A27AA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E66FD3"/>
    <w:multiLevelType w:val="hybridMultilevel"/>
    <w:tmpl w:val="44CA8F2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1E540C"/>
    <w:multiLevelType w:val="hybridMultilevel"/>
    <w:tmpl w:val="DE20229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3"/>
  </w:num>
  <w:num w:numId="4">
    <w:abstractNumId w:val="1"/>
  </w:num>
  <w:num w:numId="5">
    <w:abstractNumId w:val="2"/>
  </w:num>
  <w:num w:numId="6">
    <w:abstractNumId w:val="4"/>
  </w:num>
  <w:num w:numId="7">
    <w:abstractNumId w:val="12"/>
  </w:num>
  <w:num w:numId="8">
    <w:abstractNumId w:val="10"/>
  </w:num>
  <w:num w:numId="9">
    <w:abstractNumId w:val="14"/>
  </w:num>
  <w:num w:numId="10">
    <w:abstractNumId w:val="3"/>
  </w:num>
  <w:num w:numId="11">
    <w:abstractNumId w:val="8"/>
  </w:num>
  <w:num w:numId="12">
    <w:abstractNumId w:val="6"/>
  </w:num>
  <w:num w:numId="13">
    <w:abstractNumId w:val="5"/>
  </w:num>
  <w:num w:numId="14">
    <w:abstractNumId w:val="15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9"/>
    <w:rsid w:val="000002CB"/>
    <w:rsid w:val="0000045E"/>
    <w:rsid w:val="00000505"/>
    <w:rsid w:val="0000056F"/>
    <w:rsid w:val="00000D5F"/>
    <w:rsid w:val="000023CE"/>
    <w:rsid w:val="0000335E"/>
    <w:rsid w:val="00003D50"/>
    <w:rsid w:val="00004E78"/>
    <w:rsid w:val="00006953"/>
    <w:rsid w:val="00007A94"/>
    <w:rsid w:val="000118F4"/>
    <w:rsid w:val="00011CA5"/>
    <w:rsid w:val="000120FB"/>
    <w:rsid w:val="00012779"/>
    <w:rsid w:val="00013509"/>
    <w:rsid w:val="00013A3B"/>
    <w:rsid w:val="00013C47"/>
    <w:rsid w:val="00015014"/>
    <w:rsid w:val="000153A4"/>
    <w:rsid w:val="00015AF0"/>
    <w:rsid w:val="00015EA1"/>
    <w:rsid w:val="00023319"/>
    <w:rsid w:val="000235FF"/>
    <w:rsid w:val="00023FFA"/>
    <w:rsid w:val="0002547F"/>
    <w:rsid w:val="00025C56"/>
    <w:rsid w:val="000262A9"/>
    <w:rsid w:val="000274ED"/>
    <w:rsid w:val="0002768B"/>
    <w:rsid w:val="00027ABC"/>
    <w:rsid w:val="00030926"/>
    <w:rsid w:val="00031E9E"/>
    <w:rsid w:val="00032EC8"/>
    <w:rsid w:val="0003320A"/>
    <w:rsid w:val="000333BC"/>
    <w:rsid w:val="00035BB7"/>
    <w:rsid w:val="00040104"/>
    <w:rsid w:val="000404C5"/>
    <w:rsid w:val="000413B2"/>
    <w:rsid w:val="000418ED"/>
    <w:rsid w:val="00042398"/>
    <w:rsid w:val="0004294D"/>
    <w:rsid w:val="00042C46"/>
    <w:rsid w:val="00042E4F"/>
    <w:rsid w:val="0004584F"/>
    <w:rsid w:val="000479EF"/>
    <w:rsid w:val="00050497"/>
    <w:rsid w:val="00050C51"/>
    <w:rsid w:val="0005153B"/>
    <w:rsid w:val="000526F4"/>
    <w:rsid w:val="00055CB8"/>
    <w:rsid w:val="00055DC3"/>
    <w:rsid w:val="000561CE"/>
    <w:rsid w:val="0005699B"/>
    <w:rsid w:val="0006090D"/>
    <w:rsid w:val="00061CB5"/>
    <w:rsid w:val="0006220E"/>
    <w:rsid w:val="0006489C"/>
    <w:rsid w:val="000670D6"/>
    <w:rsid w:val="000715E7"/>
    <w:rsid w:val="00071B04"/>
    <w:rsid w:val="00072140"/>
    <w:rsid w:val="00072B65"/>
    <w:rsid w:val="00073216"/>
    <w:rsid w:val="000737ED"/>
    <w:rsid w:val="0007381A"/>
    <w:rsid w:val="00073F09"/>
    <w:rsid w:val="000745CE"/>
    <w:rsid w:val="00074E8B"/>
    <w:rsid w:val="00075FB3"/>
    <w:rsid w:val="000773DE"/>
    <w:rsid w:val="000774C0"/>
    <w:rsid w:val="00077DB5"/>
    <w:rsid w:val="00081663"/>
    <w:rsid w:val="0008293E"/>
    <w:rsid w:val="00082ACC"/>
    <w:rsid w:val="00083507"/>
    <w:rsid w:val="00085EF0"/>
    <w:rsid w:val="00086039"/>
    <w:rsid w:val="000870C5"/>
    <w:rsid w:val="000905B1"/>
    <w:rsid w:val="000906A5"/>
    <w:rsid w:val="00091009"/>
    <w:rsid w:val="0009265D"/>
    <w:rsid w:val="00092F65"/>
    <w:rsid w:val="00094257"/>
    <w:rsid w:val="00094C71"/>
    <w:rsid w:val="00094CA3"/>
    <w:rsid w:val="00094FE4"/>
    <w:rsid w:val="00095A1B"/>
    <w:rsid w:val="00095C17"/>
    <w:rsid w:val="00096BE4"/>
    <w:rsid w:val="0009702D"/>
    <w:rsid w:val="00097B17"/>
    <w:rsid w:val="000A0A5C"/>
    <w:rsid w:val="000A192C"/>
    <w:rsid w:val="000A3313"/>
    <w:rsid w:val="000A3AEC"/>
    <w:rsid w:val="000A5B59"/>
    <w:rsid w:val="000A63B5"/>
    <w:rsid w:val="000A7A64"/>
    <w:rsid w:val="000B024B"/>
    <w:rsid w:val="000B09C8"/>
    <w:rsid w:val="000B20C4"/>
    <w:rsid w:val="000B32A6"/>
    <w:rsid w:val="000B388D"/>
    <w:rsid w:val="000B4D75"/>
    <w:rsid w:val="000B5BBC"/>
    <w:rsid w:val="000B6F5F"/>
    <w:rsid w:val="000B76AD"/>
    <w:rsid w:val="000C19E6"/>
    <w:rsid w:val="000C21D4"/>
    <w:rsid w:val="000C45D6"/>
    <w:rsid w:val="000C528F"/>
    <w:rsid w:val="000C5374"/>
    <w:rsid w:val="000C7D1A"/>
    <w:rsid w:val="000C7E51"/>
    <w:rsid w:val="000D120B"/>
    <w:rsid w:val="000D2372"/>
    <w:rsid w:val="000D2EAA"/>
    <w:rsid w:val="000D35E6"/>
    <w:rsid w:val="000D3856"/>
    <w:rsid w:val="000D4AAE"/>
    <w:rsid w:val="000D7779"/>
    <w:rsid w:val="000E0133"/>
    <w:rsid w:val="000E079E"/>
    <w:rsid w:val="000E1532"/>
    <w:rsid w:val="000E205F"/>
    <w:rsid w:val="000E2F52"/>
    <w:rsid w:val="000E3A2E"/>
    <w:rsid w:val="000E53D5"/>
    <w:rsid w:val="000E608A"/>
    <w:rsid w:val="000E74E1"/>
    <w:rsid w:val="000E75AF"/>
    <w:rsid w:val="000F1379"/>
    <w:rsid w:val="000F13D9"/>
    <w:rsid w:val="000F14C2"/>
    <w:rsid w:val="000F14ED"/>
    <w:rsid w:val="000F333D"/>
    <w:rsid w:val="000F5E32"/>
    <w:rsid w:val="000F5FB9"/>
    <w:rsid w:val="000F7E8E"/>
    <w:rsid w:val="0010238E"/>
    <w:rsid w:val="00103318"/>
    <w:rsid w:val="0010764B"/>
    <w:rsid w:val="00107BF8"/>
    <w:rsid w:val="00110306"/>
    <w:rsid w:val="0011198D"/>
    <w:rsid w:val="00111E54"/>
    <w:rsid w:val="00112C6A"/>
    <w:rsid w:val="001132DC"/>
    <w:rsid w:val="001145ED"/>
    <w:rsid w:val="00115F36"/>
    <w:rsid w:val="001216DC"/>
    <w:rsid w:val="00121C96"/>
    <w:rsid w:val="00122705"/>
    <w:rsid w:val="001230D1"/>
    <w:rsid w:val="00123CFB"/>
    <w:rsid w:val="00124DA3"/>
    <w:rsid w:val="001250F6"/>
    <w:rsid w:val="001257A3"/>
    <w:rsid w:val="00125F63"/>
    <w:rsid w:val="00126B79"/>
    <w:rsid w:val="0012712D"/>
    <w:rsid w:val="00127361"/>
    <w:rsid w:val="00131226"/>
    <w:rsid w:val="0013194F"/>
    <w:rsid w:val="001330A4"/>
    <w:rsid w:val="00133131"/>
    <w:rsid w:val="001332BF"/>
    <w:rsid w:val="00137984"/>
    <w:rsid w:val="00142642"/>
    <w:rsid w:val="00142D02"/>
    <w:rsid w:val="00144AF0"/>
    <w:rsid w:val="00144F74"/>
    <w:rsid w:val="001470F2"/>
    <w:rsid w:val="00150E10"/>
    <w:rsid w:val="0015366D"/>
    <w:rsid w:val="00153A02"/>
    <w:rsid w:val="00160F42"/>
    <w:rsid w:val="00163CB5"/>
    <w:rsid w:val="00163F56"/>
    <w:rsid w:val="00165D09"/>
    <w:rsid w:val="00166649"/>
    <w:rsid w:val="00166A9F"/>
    <w:rsid w:val="00167870"/>
    <w:rsid w:val="00167AF0"/>
    <w:rsid w:val="00172789"/>
    <w:rsid w:val="001728AE"/>
    <w:rsid w:val="00172D6A"/>
    <w:rsid w:val="00174F40"/>
    <w:rsid w:val="00176201"/>
    <w:rsid w:val="00176FB0"/>
    <w:rsid w:val="001771FE"/>
    <w:rsid w:val="001773B5"/>
    <w:rsid w:val="00180A43"/>
    <w:rsid w:val="00181312"/>
    <w:rsid w:val="001815CC"/>
    <w:rsid w:val="001817C3"/>
    <w:rsid w:val="0018237B"/>
    <w:rsid w:val="00182399"/>
    <w:rsid w:val="00182A37"/>
    <w:rsid w:val="00184E49"/>
    <w:rsid w:val="00185209"/>
    <w:rsid w:val="001860D3"/>
    <w:rsid w:val="0018664E"/>
    <w:rsid w:val="00186E88"/>
    <w:rsid w:val="001875D1"/>
    <w:rsid w:val="00193D5A"/>
    <w:rsid w:val="001946CC"/>
    <w:rsid w:val="00194935"/>
    <w:rsid w:val="001950D8"/>
    <w:rsid w:val="00195A12"/>
    <w:rsid w:val="0019623A"/>
    <w:rsid w:val="00196682"/>
    <w:rsid w:val="00196D09"/>
    <w:rsid w:val="00196F46"/>
    <w:rsid w:val="001979B8"/>
    <w:rsid w:val="00197A14"/>
    <w:rsid w:val="001A04C3"/>
    <w:rsid w:val="001A1E5A"/>
    <w:rsid w:val="001A3A67"/>
    <w:rsid w:val="001A49F2"/>
    <w:rsid w:val="001A56FD"/>
    <w:rsid w:val="001A5B10"/>
    <w:rsid w:val="001A778F"/>
    <w:rsid w:val="001A78FB"/>
    <w:rsid w:val="001A7EF3"/>
    <w:rsid w:val="001B0534"/>
    <w:rsid w:val="001B0584"/>
    <w:rsid w:val="001B203B"/>
    <w:rsid w:val="001B2692"/>
    <w:rsid w:val="001B2DF4"/>
    <w:rsid w:val="001B4083"/>
    <w:rsid w:val="001B4681"/>
    <w:rsid w:val="001B6233"/>
    <w:rsid w:val="001B64DA"/>
    <w:rsid w:val="001B6961"/>
    <w:rsid w:val="001B7514"/>
    <w:rsid w:val="001B7E4A"/>
    <w:rsid w:val="001C1BFB"/>
    <w:rsid w:val="001C2D9B"/>
    <w:rsid w:val="001C448B"/>
    <w:rsid w:val="001C6144"/>
    <w:rsid w:val="001C6A58"/>
    <w:rsid w:val="001C7D89"/>
    <w:rsid w:val="001D1055"/>
    <w:rsid w:val="001D14B3"/>
    <w:rsid w:val="001D1AC4"/>
    <w:rsid w:val="001D1F73"/>
    <w:rsid w:val="001D2F84"/>
    <w:rsid w:val="001D4421"/>
    <w:rsid w:val="001D46F2"/>
    <w:rsid w:val="001D4B00"/>
    <w:rsid w:val="001D4C4C"/>
    <w:rsid w:val="001D51E2"/>
    <w:rsid w:val="001D58D7"/>
    <w:rsid w:val="001D5AA3"/>
    <w:rsid w:val="001D699C"/>
    <w:rsid w:val="001D7054"/>
    <w:rsid w:val="001D7714"/>
    <w:rsid w:val="001E1789"/>
    <w:rsid w:val="001E218A"/>
    <w:rsid w:val="001E302E"/>
    <w:rsid w:val="001E5792"/>
    <w:rsid w:val="001F0304"/>
    <w:rsid w:val="001F045E"/>
    <w:rsid w:val="001F0495"/>
    <w:rsid w:val="001F2B77"/>
    <w:rsid w:val="001F379E"/>
    <w:rsid w:val="001F3BA7"/>
    <w:rsid w:val="001F4BC9"/>
    <w:rsid w:val="001F4C4B"/>
    <w:rsid w:val="001F4D25"/>
    <w:rsid w:val="001F53D3"/>
    <w:rsid w:val="001F5C9F"/>
    <w:rsid w:val="001F6AFD"/>
    <w:rsid w:val="001F6D63"/>
    <w:rsid w:val="001F7B05"/>
    <w:rsid w:val="00201798"/>
    <w:rsid w:val="002021B3"/>
    <w:rsid w:val="0020243C"/>
    <w:rsid w:val="00203B35"/>
    <w:rsid w:val="00203F70"/>
    <w:rsid w:val="002048B9"/>
    <w:rsid w:val="002054A5"/>
    <w:rsid w:val="00205555"/>
    <w:rsid w:val="002066AB"/>
    <w:rsid w:val="00206A0E"/>
    <w:rsid w:val="0020722E"/>
    <w:rsid w:val="002103C2"/>
    <w:rsid w:val="002107F3"/>
    <w:rsid w:val="00210F0F"/>
    <w:rsid w:val="00211BBC"/>
    <w:rsid w:val="00211EA9"/>
    <w:rsid w:val="00212CBE"/>
    <w:rsid w:val="00215A0E"/>
    <w:rsid w:val="00220740"/>
    <w:rsid w:val="002212E5"/>
    <w:rsid w:val="0022137E"/>
    <w:rsid w:val="002223D0"/>
    <w:rsid w:val="00222709"/>
    <w:rsid w:val="00223824"/>
    <w:rsid w:val="00223E71"/>
    <w:rsid w:val="0022551C"/>
    <w:rsid w:val="002261B1"/>
    <w:rsid w:val="00226342"/>
    <w:rsid w:val="00226F5F"/>
    <w:rsid w:val="002273EB"/>
    <w:rsid w:val="002275B1"/>
    <w:rsid w:val="00227939"/>
    <w:rsid w:val="002308EA"/>
    <w:rsid w:val="00232289"/>
    <w:rsid w:val="00232F40"/>
    <w:rsid w:val="002339A1"/>
    <w:rsid w:val="002339DA"/>
    <w:rsid w:val="00233E3F"/>
    <w:rsid w:val="00233E79"/>
    <w:rsid w:val="00235825"/>
    <w:rsid w:val="00235E51"/>
    <w:rsid w:val="0023601A"/>
    <w:rsid w:val="00237079"/>
    <w:rsid w:val="002371A5"/>
    <w:rsid w:val="00237DF3"/>
    <w:rsid w:val="002401F2"/>
    <w:rsid w:val="00241E80"/>
    <w:rsid w:val="00241E91"/>
    <w:rsid w:val="00244663"/>
    <w:rsid w:val="00245802"/>
    <w:rsid w:val="002462A9"/>
    <w:rsid w:val="00246558"/>
    <w:rsid w:val="0024763A"/>
    <w:rsid w:val="00250F34"/>
    <w:rsid w:val="0025182D"/>
    <w:rsid w:val="00251EFB"/>
    <w:rsid w:val="0025635E"/>
    <w:rsid w:val="002579C8"/>
    <w:rsid w:val="00260B8D"/>
    <w:rsid w:val="0026234D"/>
    <w:rsid w:val="00262C42"/>
    <w:rsid w:val="00263C55"/>
    <w:rsid w:val="00264EEB"/>
    <w:rsid w:val="00266B61"/>
    <w:rsid w:val="0027275E"/>
    <w:rsid w:val="002732AD"/>
    <w:rsid w:val="0027346F"/>
    <w:rsid w:val="00273C69"/>
    <w:rsid w:val="00273DDF"/>
    <w:rsid w:val="00273E33"/>
    <w:rsid w:val="00274147"/>
    <w:rsid w:val="002741C3"/>
    <w:rsid w:val="00274877"/>
    <w:rsid w:val="002750FB"/>
    <w:rsid w:val="00280B63"/>
    <w:rsid w:val="00280D86"/>
    <w:rsid w:val="00282668"/>
    <w:rsid w:val="00283109"/>
    <w:rsid w:val="00283E62"/>
    <w:rsid w:val="00284B34"/>
    <w:rsid w:val="0028518B"/>
    <w:rsid w:val="00285DBA"/>
    <w:rsid w:val="00286F92"/>
    <w:rsid w:val="00287472"/>
    <w:rsid w:val="00287DA9"/>
    <w:rsid w:val="00290D1A"/>
    <w:rsid w:val="00292579"/>
    <w:rsid w:val="00293520"/>
    <w:rsid w:val="002939A8"/>
    <w:rsid w:val="00294432"/>
    <w:rsid w:val="00294DB2"/>
    <w:rsid w:val="0029649D"/>
    <w:rsid w:val="00296F7D"/>
    <w:rsid w:val="002A0212"/>
    <w:rsid w:val="002A0EE1"/>
    <w:rsid w:val="002A3009"/>
    <w:rsid w:val="002A4E7D"/>
    <w:rsid w:val="002A639E"/>
    <w:rsid w:val="002A67B9"/>
    <w:rsid w:val="002A7146"/>
    <w:rsid w:val="002A764C"/>
    <w:rsid w:val="002A7AF1"/>
    <w:rsid w:val="002A7CA4"/>
    <w:rsid w:val="002B0125"/>
    <w:rsid w:val="002B2CEE"/>
    <w:rsid w:val="002B2FC9"/>
    <w:rsid w:val="002B302A"/>
    <w:rsid w:val="002B4AA7"/>
    <w:rsid w:val="002B569F"/>
    <w:rsid w:val="002B63B7"/>
    <w:rsid w:val="002B67BF"/>
    <w:rsid w:val="002B7873"/>
    <w:rsid w:val="002B7DDC"/>
    <w:rsid w:val="002B7EB9"/>
    <w:rsid w:val="002C0097"/>
    <w:rsid w:val="002C0350"/>
    <w:rsid w:val="002C1141"/>
    <w:rsid w:val="002C32A1"/>
    <w:rsid w:val="002C4445"/>
    <w:rsid w:val="002C558D"/>
    <w:rsid w:val="002C59F3"/>
    <w:rsid w:val="002C62F3"/>
    <w:rsid w:val="002C6659"/>
    <w:rsid w:val="002C77FC"/>
    <w:rsid w:val="002D156E"/>
    <w:rsid w:val="002D67A6"/>
    <w:rsid w:val="002D6E87"/>
    <w:rsid w:val="002D7E5F"/>
    <w:rsid w:val="002E0330"/>
    <w:rsid w:val="002E0BC3"/>
    <w:rsid w:val="002E0F9F"/>
    <w:rsid w:val="002E13AA"/>
    <w:rsid w:val="002E2110"/>
    <w:rsid w:val="002E2984"/>
    <w:rsid w:val="002E3AAB"/>
    <w:rsid w:val="002E4373"/>
    <w:rsid w:val="002E4724"/>
    <w:rsid w:val="002E5508"/>
    <w:rsid w:val="002E6CA3"/>
    <w:rsid w:val="002F1EBC"/>
    <w:rsid w:val="002F2C14"/>
    <w:rsid w:val="002F3DF3"/>
    <w:rsid w:val="002F4759"/>
    <w:rsid w:val="002F4D2B"/>
    <w:rsid w:val="002F763F"/>
    <w:rsid w:val="002F7AB2"/>
    <w:rsid w:val="00300B37"/>
    <w:rsid w:val="003010EF"/>
    <w:rsid w:val="0030130D"/>
    <w:rsid w:val="00301F65"/>
    <w:rsid w:val="003038AE"/>
    <w:rsid w:val="00303961"/>
    <w:rsid w:val="00306963"/>
    <w:rsid w:val="00307C7C"/>
    <w:rsid w:val="00307F6E"/>
    <w:rsid w:val="003101A3"/>
    <w:rsid w:val="003109B5"/>
    <w:rsid w:val="00311E7D"/>
    <w:rsid w:val="00312B38"/>
    <w:rsid w:val="00312B9D"/>
    <w:rsid w:val="00313411"/>
    <w:rsid w:val="0031468F"/>
    <w:rsid w:val="00315763"/>
    <w:rsid w:val="00317B3C"/>
    <w:rsid w:val="00317D31"/>
    <w:rsid w:val="003212F5"/>
    <w:rsid w:val="00321A53"/>
    <w:rsid w:val="00322080"/>
    <w:rsid w:val="0032262F"/>
    <w:rsid w:val="00322DC4"/>
    <w:rsid w:val="00323010"/>
    <w:rsid w:val="00323557"/>
    <w:rsid w:val="00323C12"/>
    <w:rsid w:val="00325D96"/>
    <w:rsid w:val="003304AA"/>
    <w:rsid w:val="003326A9"/>
    <w:rsid w:val="00332918"/>
    <w:rsid w:val="00333C92"/>
    <w:rsid w:val="003344ED"/>
    <w:rsid w:val="003348C8"/>
    <w:rsid w:val="00335895"/>
    <w:rsid w:val="00336D5A"/>
    <w:rsid w:val="00336E69"/>
    <w:rsid w:val="00336F9F"/>
    <w:rsid w:val="00340719"/>
    <w:rsid w:val="00340BD5"/>
    <w:rsid w:val="00341833"/>
    <w:rsid w:val="00341DFD"/>
    <w:rsid w:val="00343D08"/>
    <w:rsid w:val="00346B0C"/>
    <w:rsid w:val="00346CE9"/>
    <w:rsid w:val="003475DD"/>
    <w:rsid w:val="00350C55"/>
    <w:rsid w:val="00350E13"/>
    <w:rsid w:val="0035185B"/>
    <w:rsid w:val="00352CDB"/>
    <w:rsid w:val="00353DAF"/>
    <w:rsid w:val="00355A82"/>
    <w:rsid w:val="00355D3B"/>
    <w:rsid w:val="003579E4"/>
    <w:rsid w:val="00360E50"/>
    <w:rsid w:val="00361128"/>
    <w:rsid w:val="00361196"/>
    <w:rsid w:val="00361E4E"/>
    <w:rsid w:val="00362A3C"/>
    <w:rsid w:val="00362F5C"/>
    <w:rsid w:val="00364034"/>
    <w:rsid w:val="003648EB"/>
    <w:rsid w:val="003674F3"/>
    <w:rsid w:val="0037051E"/>
    <w:rsid w:val="003712F9"/>
    <w:rsid w:val="00372290"/>
    <w:rsid w:val="003738A3"/>
    <w:rsid w:val="003738FD"/>
    <w:rsid w:val="00374257"/>
    <w:rsid w:val="00374FF7"/>
    <w:rsid w:val="0037544F"/>
    <w:rsid w:val="003757E9"/>
    <w:rsid w:val="0037682A"/>
    <w:rsid w:val="003776BF"/>
    <w:rsid w:val="003803A8"/>
    <w:rsid w:val="003853D2"/>
    <w:rsid w:val="00385BDA"/>
    <w:rsid w:val="00385EF2"/>
    <w:rsid w:val="00386B00"/>
    <w:rsid w:val="0038711B"/>
    <w:rsid w:val="00390303"/>
    <w:rsid w:val="00390F10"/>
    <w:rsid w:val="00390F1A"/>
    <w:rsid w:val="0039387E"/>
    <w:rsid w:val="00393FE5"/>
    <w:rsid w:val="00394108"/>
    <w:rsid w:val="003947B1"/>
    <w:rsid w:val="00394B93"/>
    <w:rsid w:val="00394B95"/>
    <w:rsid w:val="00394F55"/>
    <w:rsid w:val="003974E3"/>
    <w:rsid w:val="0039787A"/>
    <w:rsid w:val="003A048C"/>
    <w:rsid w:val="003A0650"/>
    <w:rsid w:val="003A1A34"/>
    <w:rsid w:val="003A1BE2"/>
    <w:rsid w:val="003A2C46"/>
    <w:rsid w:val="003A383B"/>
    <w:rsid w:val="003A3D75"/>
    <w:rsid w:val="003A43A5"/>
    <w:rsid w:val="003A53F4"/>
    <w:rsid w:val="003B064F"/>
    <w:rsid w:val="003B06B2"/>
    <w:rsid w:val="003B1AE6"/>
    <w:rsid w:val="003B3920"/>
    <w:rsid w:val="003B3C0D"/>
    <w:rsid w:val="003B3E86"/>
    <w:rsid w:val="003B63A9"/>
    <w:rsid w:val="003B6D63"/>
    <w:rsid w:val="003C0585"/>
    <w:rsid w:val="003C1353"/>
    <w:rsid w:val="003C2560"/>
    <w:rsid w:val="003C3491"/>
    <w:rsid w:val="003C38C6"/>
    <w:rsid w:val="003C3AFA"/>
    <w:rsid w:val="003C463A"/>
    <w:rsid w:val="003C53FD"/>
    <w:rsid w:val="003C5A56"/>
    <w:rsid w:val="003C65B0"/>
    <w:rsid w:val="003C795F"/>
    <w:rsid w:val="003C7CAD"/>
    <w:rsid w:val="003D0A62"/>
    <w:rsid w:val="003D2BC7"/>
    <w:rsid w:val="003D3015"/>
    <w:rsid w:val="003D314E"/>
    <w:rsid w:val="003D3571"/>
    <w:rsid w:val="003D3DD9"/>
    <w:rsid w:val="003D51AD"/>
    <w:rsid w:val="003D69C3"/>
    <w:rsid w:val="003E0346"/>
    <w:rsid w:val="003E43AD"/>
    <w:rsid w:val="003E67EA"/>
    <w:rsid w:val="003E7667"/>
    <w:rsid w:val="003F188C"/>
    <w:rsid w:val="003F2014"/>
    <w:rsid w:val="003F24A2"/>
    <w:rsid w:val="003F2661"/>
    <w:rsid w:val="003F303B"/>
    <w:rsid w:val="003F3C3C"/>
    <w:rsid w:val="003F41A7"/>
    <w:rsid w:val="003F43D8"/>
    <w:rsid w:val="003F5169"/>
    <w:rsid w:val="003F587D"/>
    <w:rsid w:val="003F5A4D"/>
    <w:rsid w:val="003F6547"/>
    <w:rsid w:val="004009EA"/>
    <w:rsid w:val="00401E70"/>
    <w:rsid w:val="00402B40"/>
    <w:rsid w:val="00403A69"/>
    <w:rsid w:val="00403CBD"/>
    <w:rsid w:val="00403CF1"/>
    <w:rsid w:val="004044FB"/>
    <w:rsid w:val="00404572"/>
    <w:rsid w:val="00404A41"/>
    <w:rsid w:val="0040570C"/>
    <w:rsid w:val="0040711F"/>
    <w:rsid w:val="00407CAC"/>
    <w:rsid w:val="00410BFB"/>
    <w:rsid w:val="00411BF3"/>
    <w:rsid w:val="004140CD"/>
    <w:rsid w:val="00414453"/>
    <w:rsid w:val="0041552E"/>
    <w:rsid w:val="004171B0"/>
    <w:rsid w:val="004176CB"/>
    <w:rsid w:val="0041774F"/>
    <w:rsid w:val="00420311"/>
    <w:rsid w:val="00426190"/>
    <w:rsid w:val="00427D13"/>
    <w:rsid w:val="00427E2C"/>
    <w:rsid w:val="00431812"/>
    <w:rsid w:val="00432930"/>
    <w:rsid w:val="00432E52"/>
    <w:rsid w:val="00432FCC"/>
    <w:rsid w:val="004340A0"/>
    <w:rsid w:val="00434380"/>
    <w:rsid w:val="0043466A"/>
    <w:rsid w:val="0043546B"/>
    <w:rsid w:val="00440830"/>
    <w:rsid w:val="004442B3"/>
    <w:rsid w:val="004447FE"/>
    <w:rsid w:val="00445887"/>
    <w:rsid w:val="00447083"/>
    <w:rsid w:val="0045043A"/>
    <w:rsid w:val="00450475"/>
    <w:rsid w:val="00451984"/>
    <w:rsid w:val="00452EC2"/>
    <w:rsid w:val="00454E9F"/>
    <w:rsid w:val="0045539B"/>
    <w:rsid w:val="004555DC"/>
    <w:rsid w:val="00455881"/>
    <w:rsid w:val="004560BA"/>
    <w:rsid w:val="004561FC"/>
    <w:rsid w:val="004564F6"/>
    <w:rsid w:val="004570AF"/>
    <w:rsid w:val="00460496"/>
    <w:rsid w:val="00460CE1"/>
    <w:rsid w:val="004624D8"/>
    <w:rsid w:val="00462D22"/>
    <w:rsid w:val="00463576"/>
    <w:rsid w:val="00463591"/>
    <w:rsid w:val="00463844"/>
    <w:rsid w:val="00464A58"/>
    <w:rsid w:val="00464FA0"/>
    <w:rsid w:val="004657EA"/>
    <w:rsid w:val="004662F2"/>
    <w:rsid w:val="00466608"/>
    <w:rsid w:val="004670FA"/>
    <w:rsid w:val="0046791B"/>
    <w:rsid w:val="00470A2A"/>
    <w:rsid w:val="0047143D"/>
    <w:rsid w:val="00471D4F"/>
    <w:rsid w:val="00472E54"/>
    <w:rsid w:val="00473073"/>
    <w:rsid w:val="004734CC"/>
    <w:rsid w:val="004739C0"/>
    <w:rsid w:val="00473B9A"/>
    <w:rsid w:val="00474CED"/>
    <w:rsid w:val="00474E79"/>
    <w:rsid w:val="00475F91"/>
    <w:rsid w:val="00476077"/>
    <w:rsid w:val="00483297"/>
    <w:rsid w:val="0048405C"/>
    <w:rsid w:val="004848DC"/>
    <w:rsid w:val="00490A40"/>
    <w:rsid w:val="00493C7B"/>
    <w:rsid w:val="00495203"/>
    <w:rsid w:val="00495437"/>
    <w:rsid w:val="00495704"/>
    <w:rsid w:val="0049586A"/>
    <w:rsid w:val="0049611A"/>
    <w:rsid w:val="004966E1"/>
    <w:rsid w:val="00496821"/>
    <w:rsid w:val="004A0C91"/>
    <w:rsid w:val="004A0DEB"/>
    <w:rsid w:val="004A32F5"/>
    <w:rsid w:val="004A5ED0"/>
    <w:rsid w:val="004A6560"/>
    <w:rsid w:val="004A677F"/>
    <w:rsid w:val="004A7A9C"/>
    <w:rsid w:val="004B11FC"/>
    <w:rsid w:val="004B1792"/>
    <w:rsid w:val="004B224B"/>
    <w:rsid w:val="004B3726"/>
    <w:rsid w:val="004B47B2"/>
    <w:rsid w:val="004B47B9"/>
    <w:rsid w:val="004B5207"/>
    <w:rsid w:val="004B5753"/>
    <w:rsid w:val="004B6256"/>
    <w:rsid w:val="004B6264"/>
    <w:rsid w:val="004B633D"/>
    <w:rsid w:val="004C0C96"/>
    <w:rsid w:val="004C14DB"/>
    <w:rsid w:val="004C21FA"/>
    <w:rsid w:val="004C295A"/>
    <w:rsid w:val="004C59F0"/>
    <w:rsid w:val="004C61E2"/>
    <w:rsid w:val="004C6480"/>
    <w:rsid w:val="004C64B8"/>
    <w:rsid w:val="004C7756"/>
    <w:rsid w:val="004C7AEE"/>
    <w:rsid w:val="004D21C1"/>
    <w:rsid w:val="004D25CB"/>
    <w:rsid w:val="004D27FE"/>
    <w:rsid w:val="004D2FDC"/>
    <w:rsid w:val="004D3757"/>
    <w:rsid w:val="004D6D28"/>
    <w:rsid w:val="004D7AB7"/>
    <w:rsid w:val="004E0733"/>
    <w:rsid w:val="004E08ED"/>
    <w:rsid w:val="004E489E"/>
    <w:rsid w:val="004E5FB8"/>
    <w:rsid w:val="004E71EA"/>
    <w:rsid w:val="004E73BD"/>
    <w:rsid w:val="004F140E"/>
    <w:rsid w:val="004F2360"/>
    <w:rsid w:val="004F30F1"/>
    <w:rsid w:val="004F36F5"/>
    <w:rsid w:val="004F3D5F"/>
    <w:rsid w:val="004F4017"/>
    <w:rsid w:val="004F552C"/>
    <w:rsid w:val="004F67B1"/>
    <w:rsid w:val="004F7B0A"/>
    <w:rsid w:val="005024B4"/>
    <w:rsid w:val="00503511"/>
    <w:rsid w:val="00504B0A"/>
    <w:rsid w:val="0050543F"/>
    <w:rsid w:val="00505507"/>
    <w:rsid w:val="005058FF"/>
    <w:rsid w:val="00506EAD"/>
    <w:rsid w:val="005076F7"/>
    <w:rsid w:val="00511818"/>
    <w:rsid w:val="0051257E"/>
    <w:rsid w:val="00512801"/>
    <w:rsid w:val="00513C83"/>
    <w:rsid w:val="005146FE"/>
    <w:rsid w:val="00514B24"/>
    <w:rsid w:val="00515D9A"/>
    <w:rsid w:val="00515F42"/>
    <w:rsid w:val="00516169"/>
    <w:rsid w:val="00517B23"/>
    <w:rsid w:val="0052036E"/>
    <w:rsid w:val="00520AC3"/>
    <w:rsid w:val="005218AA"/>
    <w:rsid w:val="005229B7"/>
    <w:rsid w:val="0052328A"/>
    <w:rsid w:val="00524FFA"/>
    <w:rsid w:val="00525267"/>
    <w:rsid w:val="005252B7"/>
    <w:rsid w:val="005252DC"/>
    <w:rsid w:val="005265BC"/>
    <w:rsid w:val="005266D6"/>
    <w:rsid w:val="00526A1D"/>
    <w:rsid w:val="00526E9E"/>
    <w:rsid w:val="00527154"/>
    <w:rsid w:val="00530649"/>
    <w:rsid w:val="00531199"/>
    <w:rsid w:val="0053151D"/>
    <w:rsid w:val="00532AF1"/>
    <w:rsid w:val="005335DE"/>
    <w:rsid w:val="005336C7"/>
    <w:rsid w:val="005351EC"/>
    <w:rsid w:val="005353E4"/>
    <w:rsid w:val="00535B2A"/>
    <w:rsid w:val="00537067"/>
    <w:rsid w:val="00537835"/>
    <w:rsid w:val="00537BD4"/>
    <w:rsid w:val="00540911"/>
    <w:rsid w:val="00540980"/>
    <w:rsid w:val="00540C06"/>
    <w:rsid w:val="0054256B"/>
    <w:rsid w:val="005443FB"/>
    <w:rsid w:val="00545F21"/>
    <w:rsid w:val="00546666"/>
    <w:rsid w:val="00546E06"/>
    <w:rsid w:val="0054734C"/>
    <w:rsid w:val="00547EB0"/>
    <w:rsid w:val="00550192"/>
    <w:rsid w:val="0055041C"/>
    <w:rsid w:val="005533CF"/>
    <w:rsid w:val="0055372C"/>
    <w:rsid w:val="00553F15"/>
    <w:rsid w:val="00554CE6"/>
    <w:rsid w:val="00555086"/>
    <w:rsid w:val="00555D20"/>
    <w:rsid w:val="0055713D"/>
    <w:rsid w:val="00557140"/>
    <w:rsid w:val="00557616"/>
    <w:rsid w:val="00557A42"/>
    <w:rsid w:val="00561448"/>
    <w:rsid w:val="0056360C"/>
    <w:rsid w:val="00563B47"/>
    <w:rsid w:val="00564D01"/>
    <w:rsid w:val="0056590C"/>
    <w:rsid w:val="005662DD"/>
    <w:rsid w:val="00566B14"/>
    <w:rsid w:val="00567710"/>
    <w:rsid w:val="005702D2"/>
    <w:rsid w:val="00570F1A"/>
    <w:rsid w:val="005710A4"/>
    <w:rsid w:val="00571ACE"/>
    <w:rsid w:val="00573858"/>
    <w:rsid w:val="005776ED"/>
    <w:rsid w:val="00577E01"/>
    <w:rsid w:val="00582508"/>
    <w:rsid w:val="005844C9"/>
    <w:rsid w:val="005845ED"/>
    <w:rsid w:val="00584D5F"/>
    <w:rsid w:val="00584F46"/>
    <w:rsid w:val="00585EE9"/>
    <w:rsid w:val="00586F9C"/>
    <w:rsid w:val="00587E9C"/>
    <w:rsid w:val="005902A4"/>
    <w:rsid w:val="00592DC4"/>
    <w:rsid w:val="00593EA1"/>
    <w:rsid w:val="00593F97"/>
    <w:rsid w:val="00594EAF"/>
    <w:rsid w:val="00595257"/>
    <w:rsid w:val="005A1049"/>
    <w:rsid w:val="005A1109"/>
    <w:rsid w:val="005A1CF0"/>
    <w:rsid w:val="005A1DE9"/>
    <w:rsid w:val="005A3892"/>
    <w:rsid w:val="005A3AD2"/>
    <w:rsid w:val="005A405D"/>
    <w:rsid w:val="005A6A12"/>
    <w:rsid w:val="005A6DF4"/>
    <w:rsid w:val="005A7853"/>
    <w:rsid w:val="005B15B4"/>
    <w:rsid w:val="005B1CE4"/>
    <w:rsid w:val="005B1D92"/>
    <w:rsid w:val="005B2731"/>
    <w:rsid w:val="005B37BE"/>
    <w:rsid w:val="005B43F2"/>
    <w:rsid w:val="005B5048"/>
    <w:rsid w:val="005B57AA"/>
    <w:rsid w:val="005B6F03"/>
    <w:rsid w:val="005B729C"/>
    <w:rsid w:val="005C0B83"/>
    <w:rsid w:val="005C14D3"/>
    <w:rsid w:val="005C156A"/>
    <w:rsid w:val="005C1FDA"/>
    <w:rsid w:val="005C52FD"/>
    <w:rsid w:val="005C542F"/>
    <w:rsid w:val="005C5B13"/>
    <w:rsid w:val="005C644E"/>
    <w:rsid w:val="005C6B33"/>
    <w:rsid w:val="005D072A"/>
    <w:rsid w:val="005D35AD"/>
    <w:rsid w:val="005D50F8"/>
    <w:rsid w:val="005D533A"/>
    <w:rsid w:val="005D6268"/>
    <w:rsid w:val="005D7960"/>
    <w:rsid w:val="005E02F3"/>
    <w:rsid w:val="005E0E1C"/>
    <w:rsid w:val="005E1D3B"/>
    <w:rsid w:val="005E1EA1"/>
    <w:rsid w:val="005E29C9"/>
    <w:rsid w:val="005E3377"/>
    <w:rsid w:val="005E344A"/>
    <w:rsid w:val="005E3B15"/>
    <w:rsid w:val="005E3DA7"/>
    <w:rsid w:val="005E3F93"/>
    <w:rsid w:val="005E45B4"/>
    <w:rsid w:val="005E4F5C"/>
    <w:rsid w:val="005E6A0E"/>
    <w:rsid w:val="005E6D5E"/>
    <w:rsid w:val="005E7C79"/>
    <w:rsid w:val="005F12B7"/>
    <w:rsid w:val="005F1344"/>
    <w:rsid w:val="005F2592"/>
    <w:rsid w:val="005F26D9"/>
    <w:rsid w:val="005F2811"/>
    <w:rsid w:val="005F32A8"/>
    <w:rsid w:val="005F3884"/>
    <w:rsid w:val="005F4860"/>
    <w:rsid w:val="005F5CAF"/>
    <w:rsid w:val="005F6861"/>
    <w:rsid w:val="005F6923"/>
    <w:rsid w:val="005F7641"/>
    <w:rsid w:val="00600F45"/>
    <w:rsid w:val="00601FC3"/>
    <w:rsid w:val="00602D6F"/>
    <w:rsid w:val="0060342E"/>
    <w:rsid w:val="00603478"/>
    <w:rsid w:val="006036DB"/>
    <w:rsid w:val="006041B4"/>
    <w:rsid w:val="00604388"/>
    <w:rsid w:val="00604719"/>
    <w:rsid w:val="0060633E"/>
    <w:rsid w:val="00606421"/>
    <w:rsid w:val="00606BAB"/>
    <w:rsid w:val="00610440"/>
    <w:rsid w:val="0061149E"/>
    <w:rsid w:val="006120C8"/>
    <w:rsid w:val="006122F5"/>
    <w:rsid w:val="00613132"/>
    <w:rsid w:val="006138C3"/>
    <w:rsid w:val="006145C1"/>
    <w:rsid w:val="00614FE1"/>
    <w:rsid w:val="0061586C"/>
    <w:rsid w:val="00616AFC"/>
    <w:rsid w:val="00616C35"/>
    <w:rsid w:val="00617855"/>
    <w:rsid w:val="00617EF2"/>
    <w:rsid w:val="006203A1"/>
    <w:rsid w:val="00621977"/>
    <w:rsid w:val="00621E23"/>
    <w:rsid w:val="00622835"/>
    <w:rsid w:val="00623E1C"/>
    <w:rsid w:val="006257D9"/>
    <w:rsid w:val="006265BE"/>
    <w:rsid w:val="006269E9"/>
    <w:rsid w:val="00631440"/>
    <w:rsid w:val="00633965"/>
    <w:rsid w:val="0063430F"/>
    <w:rsid w:val="00634984"/>
    <w:rsid w:val="00634D21"/>
    <w:rsid w:val="00634E36"/>
    <w:rsid w:val="00636647"/>
    <w:rsid w:val="00636CD1"/>
    <w:rsid w:val="00636EF8"/>
    <w:rsid w:val="00637B84"/>
    <w:rsid w:val="00640796"/>
    <w:rsid w:val="006466A8"/>
    <w:rsid w:val="006467CE"/>
    <w:rsid w:val="00650051"/>
    <w:rsid w:val="0065084D"/>
    <w:rsid w:val="00650AB3"/>
    <w:rsid w:val="00650FB5"/>
    <w:rsid w:val="0065198C"/>
    <w:rsid w:val="00652043"/>
    <w:rsid w:val="00654419"/>
    <w:rsid w:val="006548A3"/>
    <w:rsid w:val="006553B1"/>
    <w:rsid w:val="006556CD"/>
    <w:rsid w:val="00655819"/>
    <w:rsid w:val="00660C8E"/>
    <w:rsid w:val="0066113D"/>
    <w:rsid w:val="00662506"/>
    <w:rsid w:val="006632D2"/>
    <w:rsid w:val="00663422"/>
    <w:rsid w:val="00663641"/>
    <w:rsid w:val="00663675"/>
    <w:rsid w:val="0066412E"/>
    <w:rsid w:val="00664C40"/>
    <w:rsid w:val="006671BA"/>
    <w:rsid w:val="006673B7"/>
    <w:rsid w:val="006674E4"/>
    <w:rsid w:val="006679F8"/>
    <w:rsid w:val="00667DDB"/>
    <w:rsid w:val="0067096E"/>
    <w:rsid w:val="006723D6"/>
    <w:rsid w:val="0067553D"/>
    <w:rsid w:val="00676032"/>
    <w:rsid w:val="0067622D"/>
    <w:rsid w:val="00676840"/>
    <w:rsid w:val="00677E96"/>
    <w:rsid w:val="006800D6"/>
    <w:rsid w:val="006804BD"/>
    <w:rsid w:val="0068060C"/>
    <w:rsid w:val="00680C69"/>
    <w:rsid w:val="00681108"/>
    <w:rsid w:val="00682126"/>
    <w:rsid w:val="006821C8"/>
    <w:rsid w:val="006832EB"/>
    <w:rsid w:val="00683805"/>
    <w:rsid w:val="00684F89"/>
    <w:rsid w:val="0068510A"/>
    <w:rsid w:val="0068531C"/>
    <w:rsid w:val="006855F8"/>
    <w:rsid w:val="006856B7"/>
    <w:rsid w:val="00686530"/>
    <w:rsid w:val="00687459"/>
    <w:rsid w:val="006908C2"/>
    <w:rsid w:val="00690ACE"/>
    <w:rsid w:val="00690D3F"/>
    <w:rsid w:val="006913E6"/>
    <w:rsid w:val="0069242A"/>
    <w:rsid w:val="006929B6"/>
    <w:rsid w:val="00695768"/>
    <w:rsid w:val="00695B28"/>
    <w:rsid w:val="00697B65"/>
    <w:rsid w:val="00697DEB"/>
    <w:rsid w:val="006A002B"/>
    <w:rsid w:val="006A07DE"/>
    <w:rsid w:val="006A0C79"/>
    <w:rsid w:val="006A0D69"/>
    <w:rsid w:val="006A13F2"/>
    <w:rsid w:val="006A1F9A"/>
    <w:rsid w:val="006A235F"/>
    <w:rsid w:val="006A4460"/>
    <w:rsid w:val="006A5531"/>
    <w:rsid w:val="006A5741"/>
    <w:rsid w:val="006B167A"/>
    <w:rsid w:val="006B369F"/>
    <w:rsid w:val="006B4361"/>
    <w:rsid w:val="006B5629"/>
    <w:rsid w:val="006B5C79"/>
    <w:rsid w:val="006C008C"/>
    <w:rsid w:val="006C294D"/>
    <w:rsid w:val="006C2C51"/>
    <w:rsid w:val="006C2D2B"/>
    <w:rsid w:val="006C35D5"/>
    <w:rsid w:val="006C4246"/>
    <w:rsid w:val="006C479C"/>
    <w:rsid w:val="006C5239"/>
    <w:rsid w:val="006C7AAA"/>
    <w:rsid w:val="006D0973"/>
    <w:rsid w:val="006D0C0A"/>
    <w:rsid w:val="006D0EFC"/>
    <w:rsid w:val="006D33C6"/>
    <w:rsid w:val="006D38C6"/>
    <w:rsid w:val="006D38FB"/>
    <w:rsid w:val="006D53A0"/>
    <w:rsid w:val="006D5413"/>
    <w:rsid w:val="006D5C64"/>
    <w:rsid w:val="006D6462"/>
    <w:rsid w:val="006D7A0B"/>
    <w:rsid w:val="006D7C81"/>
    <w:rsid w:val="006E03A8"/>
    <w:rsid w:val="006E0919"/>
    <w:rsid w:val="006E16A2"/>
    <w:rsid w:val="006E17F1"/>
    <w:rsid w:val="006E3470"/>
    <w:rsid w:val="006E34EE"/>
    <w:rsid w:val="006E3B6B"/>
    <w:rsid w:val="006E55D5"/>
    <w:rsid w:val="006E704E"/>
    <w:rsid w:val="006F0472"/>
    <w:rsid w:val="006F2743"/>
    <w:rsid w:val="006F355E"/>
    <w:rsid w:val="006F40B0"/>
    <w:rsid w:val="006F62DC"/>
    <w:rsid w:val="006F7026"/>
    <w:rsid w:val="00700320"/>
    <w:rsid w:val="00700674"/>
    <w:rsid w:val="0070079A"/>
    <w:rsid w:val="00700B2C"/>
    <w:rsid w:val="00702719"/>
    <w:rsid w:val="00704E9A"/>
    <w:rsid w:val="00707298"/>
    <w:rsid w:val="00707E6A"/>
    <w:rsid w:val="00707FD5"/>
    <w:rsid w:val="00710E3E"/>
    <w:rsid w:val="00711767"/>
    <w:rsid w:val="007132E7"/>
    <w:rsid w:val="007135AC"/>
    <w:rsid w:val="007156EF"/>
    <w:rsid w:val="007167DD"/>
    <w:rsid w:val="00716955"/>
    <w:rsid w:val="00716C16"/>
    <w:rsid w:val="00716D13"/>
    <w:rsid w:val="00716D3D"/>
    <w:rsid w:val="00717D29"/>
    <w:rsid w:val="007226DC"/>
    <w:rsid w:val="0072286B"/>
    <w:rsid w:val="00722ED9"/>
    <w:rsid w:val="00724E32"/>
    <w:rsid w:val="00726C10"/>
    <w:rsid w:val="00727D19"/>
    <w:rsid w:val="00727DDD"/>
    <w:rsid w:val="00727E72"/>
    <w:rsid w:val="0073014A"/>
    <w:rsid w:val="0073461F"/>
    <w:rsid w:val="0073497C"/>
    <w:rsid w:val="00735503"/>
    <w:rsid w:val="00736044"/>
    <w:rsid w:val="0073775F"/>
    <w:rsid w:val="007406D3"/>
    <w:rsid w:val="00740CAF"/>
    <w:rsid w:val="00741046"/>
    <w:rsid w:val="00741C10"/>
    <w:rsid w:val="007437EF"/>
    <w:rsid w:val="00744377"/>
    <w:rsid w:val="007450A1"/>
    <w:rsid w:val="00747BCB"/>
    <w:rsid w:val="00752373"/>
    <w:rsid w:val="00752EEB"/>
    <w:rsid w:val="0075382A"/>
    <w:rsid w:val="00754D63"/>
    <w:rsid w:val="00755C6E"/>
    <w:rsid w:val="00755D96"/>
    <w:rsid w:val="00755F71"/>
    <w:rsid w:val="00755F9E"/>
    <w:rsid w:val="007620A1"/>
    <w:rsid w:val="00762342"/>
    <w:rsid w:val="00763095"/>
    <w:rsid w:val="007643C0"/>
    <w:rsid w:val="0076693A"/>
    <w:rsid w:val="00767BD5"/>
    <w:rsid w:val="00771992"/>
    <w:rsid w:val="00772538"/>
    <w:rsid w:val="007735BE"/>
    <w:rsid w:val="00773860"/>
    <w:rsid w:val="00773DB4"/>
    <w:rsid w:val="00774B1E"/>
    <w:rsid w:val="00775318"/>
    <w:rsid w:val="00776C84"/>
    <w:rsid w:val="00777B2B"/>
    <w:rsid w:val="007800A8"/>
    <w:rsid w:val="007802B2"/>
    <w:rsid w:val="00781C25"/>
    <w:rsid w:val="007826AF"/>
    <w:rsid w:val="0078270B"/>
    <w:rsid w:val="007838D6"/>
    <w:rsid w:val="00786A3D"/>
    <w:rsid w:val="0079121A"/>
    <w:rsid w:val="00791743"/>
    <w:rsid w:val="00791840"/>
    <w:rsid w:val="0079210C"/>
    <w:rsid w:val="00792E93"/>
    <w:rsid w:val="007941BD"/>
    <w:rsid w:val="00796236"/>
    <w:rsid w:val="007A18DD"/>
    <w:rsid w:val="007A1C00"/>
    <w:rsid w:val="007A3AFC"/>
    <w:rsid w:val="007A54B6"/>
    <w:rsid w:val="007A69C2"/>
    <w:rsid w:val="007A79EE"/>
    <w:rsid w:val="007B07D2"/>
    <w:rsid w:val="007B0F01"/>
    <w:rsid w:val="007B13AD"/>
    <w:rsid w:val="007B1590"/>
    <w:rsid w:val="007B3151"/>
    <w:rsid w:val="007B3E6C"/>
    <w:rsid w:val="007B5210"/>
    <w:rsid w:val="007B563D"/>
    <w:rsid w:val="007B6008"/>
    <w:rsid w:val="007B616B"/>
    <w:rsid w:val="007B6DCC"/>
    <w:rsid w:val="007C0F52"/>
    <w:rsid w:val="007C2143"/>
    <w:rsid w:val="007C3B23"/>
    <w:rsid w:val="007C4186"/>
    <w:rsid w:val="007C6240"/>
    <w:rsid w:val="007C6AEA"/>
    <w:rsid w:val="007C6DBC"/>
    <w:rsid w:val="007D10DB"/>
    <w:rsid w:val="007D157B"/>
    <w:rsid w:val="007D1FD9"/>
    <w:rsid w:val="007D2696"/>
    <w:rsid w:val="007D2879"/>
    <w:rsid w:val="007D2985"/>
    <w:rsid w:val="007D3E42"/>
    <w:rsid w:val="007D4111"/>
    <w:rsid w:val="007D446D"/>
    <w:rsid w:val="007D78FD"/>
    <w:rsid w:val="007E0570"/>
    <w:rsid w:val="007E09B1"/>
    <w:rsid w:val="007E1CBC"/>
    <w:rsid w:val="007E27DE"/>
    <w:rsid w:val="007E31F2"/>
    <w:rsid w:val="007E4160"/>
    <w:rsid w:val="007E4A79"/>
    <w:rsid w:val="007E67FD"/>
    <w:rsid w:val="007E78A2"/>
    <w:rsid w:val="007F17D9"/>
    <w:rsid w:val="007F212B"/>
    <w:rsid w:val="007F2A2D"/>
    <w:rsid w:val="007F3998"/>
    <w:rsid w:val="007F49E0"/>
    <w:rsid w:val="007F7007"/>
    <w:rsid w:val="007F72A1"/>
    <w:rsid w:val="00800211"/>
    <w:rsid w:val="00802847"/>
    <w:rsid w:val="00802BEE"/>
    <w:rsid w:val="00804DCF"/>
    <w:rsid w:val="00805325"/>
    <w:rsid w:val="008061C1"/>
    <w:rsid w:val="0080620B"/>
    <w:rsid w:val="0080621E"/>
    <w:rsid w:val="00807182"/>
    <w:rsid w:val="00807AC5"/>
    <w:rsid w:val="00813896"/>
    <w:rsid w:val="0081396A"/>
    <w:rsid w:val="008140EE"/>
    <w:rsid w:val="00814DD0"/>
    <w:rsid w:val="0081646D"/>
    <w:rsid w:val="00816CD9"/>
    <w:rsid w:val="008170DA"/>
    <w:rsid w:val="008175B4"/>
    <w:rsid w:val="008204FF"/>
    <w:rsid w:val="0082077F"/>
    <w:rsid w:val="00820C1E"/>
    <w:rsid w:val="00820D4C"/>
    <w:rsid w:val="00821C8E"/>
    <w:rsid w:val="00821DF7"/>
    <w:rsid w:val="00821F26"/>
    <w:rsid w:val="008222FA"/>
    <w:rsid w:val="008228A6"/>
    <w:rsid w:val="00822A07"/>
    <w:rsid w:val="008234D9"/>
    <w:rsid w:val="00824EAC"/>
    <w:rsid w:val="00826612"/>
    <w:rsid w:val="00827B6A"/>
    <w:rsid w:val="00827CAD"/>
    <w:rsid w:val="00827D64"/>
    <w:rsid w:val="008301FA"/>
    <w:rsid w:val="00831B81"/>
    <w:rsid w:val="00831E8B"/>
    <w:rsid w:val="00832794"/>
    <w:rsid w:val="0083306D"/>
    <w:rsid w:val="008331DB"/>
    <w:rsid w:val="008334F4"/>
    <w:rsid w:val="008336E1"/>
    <w:rsid w:val="00833D0B"/>
    <w:rsid w:val="00836A13"/>
    <w:rsid w:val="00837B37"/>
    <w:rsid w:val="00837ED2"/>
    <w:rsid w:val="0084108D"/>
    <w:rsid w:val="00842F38"/>
    <w:rsid w:val="00845DFD"/>
    <w:rsid w:val="008461D5"/>
    <w:rsid w:val="008467AF"/>
    <w:rsid w:val="00850C9F"/>
    <w:rsid w:val="00852B04"/>
    <w:rsid w:val="00854144"/>
    <w:rsid w:val="00854B2C"/>
    <w:rsid w:val="00856E25"/>
    <w:rsid w:val="008638E3"/>
    <w:rsid w:val="00865F94"/>
    <w:rsid w:val="00867E26"/>
    <w:rsid w:val="00870755"/>
    <w:rsid w:val="00871852"/>
    <w:rsid w:val="008718E2"/>
    <w:rsid w:val="00871E78"/>
    <w:rsid w:val="00871EAA"/>
    <w:rsid w:val="00873433"/>
    <w:rsid w:val="008745D8"/>
    <w:rsid w:val="00874717"/>
    <w:rsid w:val="00874FF6"/>
    <w:rsid w:val="008759E5"/>
    <w:rsid w:val="00875C9E"/>
    <w:rsid w:val="00875D16"/>
    <w:rsid w:val="00875ECD"/>
    <w:rsid w:val="00882ACE"/>
    <w:rsid w:val="00884365"/>
    <w:rsid w:val="00884438"/>
    <w:rsid w:val="00884638"/>
    <w:rsid w:val="00885FC1"/>
    <w:rsid w:val="008864D9"/>
    <w:rsid w:val="00886819"/>
    <w:rsid w:val="00887900"/>
    <w:rsid w:val="00892B68"/>
    <w:rsid w:val="00893EFE"/>
    <w:rsid w:val="00894BDC"/>
    <w:rsid w:val="00895A5F"/>
    <w:rsid w:val="00896D22"/>
    <w:rsid w:val="008A0C7A"/>
    <w:rsid w:val="008A0EF4"/>
    <w:rsid w:val="008A1636"/>
    <w:rsid w:val="008A1E7E"/>
    <w:rsid w:val="008A39D5"/>
    <w:rsid w:val="008A4C28"/>
    <w:rsid w:val="008A5B20"/>
    <w:rsid w:val="008A623C"/>
    <w:rsid w:val="008A62B8"/>
    <w:rsid w:val="008A7067"/>
    <w:rsid w:val="008A76C9"/>
    <w:rsid w:val="008B0984"/>
    <w:rsid w:val="008B0C00"/>
    <w:rsid w:val="008B3743"/>
    <w:rsid w:val="008B3A4C"/>
    <w:rsid w:val="008B4780"/>
    <w:rsid w:val="008B5C84"/>
    <w:rsid w:val="008B652F"/>
    <w:rsid w:val="008C2764"/>
    <w:rsid w:val="008C2EB8"/>
    <w:rsid w:val="008C3900"/>
    <w:rsid w:val="008C3DE0"/>
    <w:rsid w:val="008C5C99"/>
    <w:rsid w:val="008C6A5E"/>
    <w:rsid w:val="008C6D1E"/>
    <w:rsid w:val="008C6EE2"/>
    <w:rsid w:val="008D19B1"/>
    <w:rsid w:val="008D3082"/>
    <w:rsid w:val="008D550E"/>
    <w:rsid w:val="008D7B2A"/>
    <w:rsid w:val="008D7C7E"/>
    <w:rsid w:val="008E1ABE"/>
    <w:rsid w:val="008E1AE2"/>
    <w:rsid w:val="008E1EF9"/>
    <w:rsid w:val="008E2915"/>
    <w:rsid w:val="008E336B"/>
    <w:rsid w:val="008E3908"/>
    <w:rsid w:val="008E396A"/>
    <w:rsid w:val="008E39FD"/>
    <w:rsid w:val="008F0987"/>
    <w:rsid w:val="008F3F48"/>
    <w:rsid w:val="008F42E6"/>
    <w:rsid w:val="008F4F55"/>
    <w:rsid w:val="008F5416"/>
    <w:rsid w:val="008F5646"/>
    <w:rsid w:val="008F5F75"/>
    <w:rsid w:val="008F60B3"/>
    <w:rsid w:val="008F6AEA"/>
    <w:rsid w:val="008F73A7"/>
    <w:rsid w:val="008F7715"/>
    <w:rsid w:val="00900835"/>
    <w:rsid w:val="00900DFA"/>
    <w:rsid w:val="00901448"/>
    <w:rsid w:val="009015CB"/>
    <w:rsid w:val="00901E6E"/>
    <w:rsid w:val="00902E92"/>
    <w:rsid w:val="009075C9"/>
    <w:rsid w:val="0091103D"/>
    <w:rsid w:val="00911A07"/>
    <w:rsid w:val="00911CA5"/>
    <w:rsid w:val="009125D8"/>
    <w:rsid w:val="0091266F"/>
    <w:rsid w:val="00912F4C"/>
    <w:rsid w:val="00915029"/>
    <w:rsid w:val="0091519D"/>
    <w:rsid w:val="00915549"/>
    <w:rsid w:val="00917886"/>
    <w:rsid w:val="0092086C"/>
    <w:rsid w:val="009213A5"/>
    <w:rsid w:val="0092149B"/>
    <w:rsid w:val="00924292"/>
    <w:rsid w:val="00924912"/>
    <w:rsid w:val="009252DF"/>
    <w:rsid w:val="009254C3"/>
    <w:rsid w:val="00925835"/>
    <w:rsid w:val="009259F5"/>
    <w:rsid w:val="00926379"/>
    <w:rsid w:val="0092670F"/>
    <w:rsid w:val="00927558"/>
    <w:rsid w:val="00931668"/>
    <w:rsid w:val="00931856"/>
    <w:rsid w:val="00931924"/>
    <w:rsid w:val="009323F3"/>
    <w:rsid w:val="00937B87"/>
    <w:rsid w:val="009409DB"/>
    <w:rsid w:val="00940CD7"/>
    <w:rsid w:val="00942349"/>
    <w:rsid w:val="0094297C"/>
    <w:rsid w:val="009446AA"/>
    <w:rsid w:val="009451B3"/>
    <w:rsid w:val="009456E8"/>
    <w:rsid w:val="0094670D"/>
    <w:rsid w:val="0094788B"/>
    <w:rsid w:val="00950357"/>
    <w:rsid w:val="00954FC1"/>
    <w:rsid w:val="009551E7"/>
    <w:rsid w:val="00955AF5"/>
    <w:rsid w:val="00955DCF"/>
    <w:rsid w:val="00957DD7"/>
    <w:rsid w:val="0096005E"/>
    <w:rsid w:val="00961AF3"/>
    <w:rsid w:val="0096293A"/>
    <w:rsid w:val="009629C7"/>
    <w:rsid w:val="009638BD"/>
    <w:rsid w:val="0096390D"/>
    <w:rsid w:val="009642D8"/>
    <w:rsid w:val="00964C43"/>
    <w:rsid w:val="00965C0D"/>
    <w:rsid w:val="00965F04"/>
    <w:rsid w:val="009661BA"/>
    <w:rsid w:val="00966423"/>
    <w:rsid w:val="009672DA"/>
    <w:rsid w:val="00970821"/>
    <w:rsid w:val="00971D86"/>
    <w:rsid w:val="00972B78"/>
    <w:rsid w:val="00973723"/>
    <w:rsid w:val="00973C38"/>
    <w:rsid w:val="00973E76"/>
    <w:rsid w:val="00973ED9"/>
    <w:rsid w:val="00974361"/>
    <w:rsid w:val="00975203"/>
    <w:rsid w:val="009776A5"/>
    <w:rsid w:val="0098191A"/>
    <w:rsid w:val="00982550"/>
    <w:rsid w:val="0098526D"/>
    <w:rsid w:val="00985C60"/>
    <w:rsid w:val="00986C09"/>
    <w:rsid w:val="0098778D"/>
    <w:rsid w:val="009877BD"/>
    <w:rsid w:val="00987E1D"/>
    <w:rsid w:val="00990503"/>
    <w:rsid w:val="009909C1"/>
    <w:rsid w:val="00990CF2"/>
    <w:rsid w:val="009918F7"/>
    <w:rsid w:val="00995BDF"/>
    <w:rsid w:val="00997F7D"/>
    <w:rsid w:val="009A04B5"/>
    <w:rsid w:val="009A29C9"/>
    <w:rsid w:val="009A2D33"/>
    <w:rsid w:val="009A3DAE"/>
    <w:rsid w:val="009A43E4"/>
    <w:rsid w:val="009A4591"/>
    <w:rsid w:val="009A55AD"/>
    <w:rsid w:val="009A5D0B"/>
    <w:rsid w:val="009A60F8"/>
    <w:rsid w:val="009A6562"/>
    <w:rsid w:val="009B02A1"/>
    <w:rsid w:val="009B0704"/>
    <w:rsid w:val="009B0820"/>
    <w:rsid w:val="009B1C18"/>
    <w:rsid w:val="009B21DC"/>
    <w:rsid w:val="009B5337"/>
    <w:rsid w:val="009B6C73"/>
    <w:rsid w:val="009B6E23"/>
    <w:rsid w:val="009B7C77"/>
    <w:rsid w:val="009C0F85"/>
    <w:rsid w:val="009C1E24"/>
    <w:rsid w:val="009C2E3C"/>
    <w:rsid w:val="009C590A"/>
    <w:rsid w:val="009C5ACD"/>
    <w:rsid w:val="009C6EB2"/>
    <w:rsid w:val="009C6FED"/>
    <w:rsid w:val="009C788E"/>
    <w:rsid w:val="009C7A77"/>
    <w:rsid w:val="009C7EAD"/>
    <w:rsid w:val="009D0AF1"/>
    <w:rsid w:val="009D0B6E"/>
    <w:rsid w:val="009D139C"/>
    <w:rsid w:val="009D1BBC"/>
    <w:rsid w:val="009D29B7"/>
    <w:rsid w:val="009D31E2"/>
    <w:rsid w:val="009D4242"/>
    <w:rsid w:val="009D65BF"/>
    <w:rsid w:val="009D7289"/>
    <w:rsid w:val="009D7BFB"/>
    <w:rsid w:val="009E009C"/>
    <w:rsid w:val="009E1272"/>
    <w:rsid w:val="009E128A"/>
    <w:rsid w:val="009E4C6E"/>
    <w:rsid w:val="009E5814"/>
    <w:rsid w:val="009E656D"/>
    <w:rsid w:val="009F095D"/>
    <w:rsid w:val="009F1DA5"/>
    <w:rsid w:val="009F2063"/>
    <w:rsid w:val="009F25A9"/>
    <w:rsid w:val="009F267F"/>
    <w:rsid w:val="009F2769"/>
    <w:rsid w:val="009F34AC"/>
    <w:rsid w:val="009F4FBD"/>
    <w:rsid w:val="009F5DF6"/>
    <w:rsid w:val="009F65F2"/>
    <w:rsid w:val="009F6785"/>
    <w:rsid w:val="009F79A5"/>
    <w:rsid w:val="00A0166D"/>
    <w:rsid w:val="00A053A6"/>
    <w:rsid w:val="00A06B99"/>
    <w:rsid w:val="00A07CA4"/>
    <w:rsid w:val="00A07FF1"/>
    <w:rsid w:val="00A11613"/>
    <w:rsid w:val="00A11D85"/>
    <w:rsid w:val="00A14624"/>
    <w:rsid w:val="00A15825"/>
    <w:rsid w:val="00A16018"/>
    <w:rsid w:val="00A1623B"/>
    <w:rsid w:val="00A16C50"/>
    <w:rsid w:val="00A170BB"/>
    <w:rsid w:val="00A17769"/>
    <w:rsid w:val="00A17E30"/>
    <w:rsid w:val="00A2021E"/>
    <w:rsid w:val="00A22AF8"/>
    <w:rsid w:val="00A22BF6"/>
    <w:rsid w:val="00A23584"/>
    <w:rsid w:val="00A235E1"/>
    <w:rsid w:val="00A23EAD"/>
    <w:rsid w:val="00A2423F"/>
    <w:rsid w:val="00A25884"/>
    <w:rsid w:val="00A26AE1"/>
    <w:rsid w:val="00A27FB0"/>
    <w:rsid w:val="00A30883"/>
    <w:rsid w:val="00A30911"/>
    <w:rsid w:val="00A30DDA"/>
    <w:rsid w:val="00A30F9D"/>
    <w:rsid w:val="00A3188E"/>
    <w:rsid w:val="00A3539C"/>
    <w:rsid w:val="00A35F8A"/>
    <w:rsid w:val="00A363BB"/>
    <w:rsid w:val="00A364E4"/>
    <w:rsid w:val="00A36518"/>
    <w:rsid w:val="00A37900"/>
    <w:rsid w:val="00A37E6D"/>
    <w:rsid w:val="00A4066D"/>
    <w:rsid w:val="00A40964"/>
    <w:rsid w:val="00A4160B"/>
    <w:rsid w:val="00A41808"/>
    <w:rsid w:val="00A41D61"/>
    <w:rsid w:val="00A42C3A"/>
    <w:rsid w:val="00A4302B"/>
    <w:rsid w:val="00A4555B"/>
    <w:rsid w:val="00A46172"/>
    <w:rsid w:val="00A46E61"/>
    <w:rsid w:val="00A4720D"/>
    <w:rsid w:val="00A4745A"/>
    <w:rsid w:val="00A47ADC"/>
    <w:rsid w:val="00A50D9D"/>
    <w:rsid w:val="00A525DE"/>
    <w:rsid w:val="00A52E53"/>
    <w:rsid w:val="00A533C3"/>
    <w:rsid w:val="00A53758"/>
    <w:rsid w:val="00A53858"/>
    <w:rsid w:val="00A538E8"/>
    <w:rsid w:val="00A53BC0"/>
    <w:rsid w:val="00A54DC8"/>
    <w:rsid w:val="00A551EC"/>
    <w:rsid w:val="00A5538E"/>
    <w:rsid w:val="00A55862"/>
    <w:rsid w:val="00A56CC4"/>
    <w:rsid w:val="00A60022"/>
    <w:rsid w:val="00A6062A"/>
    <w:rsid w:val="00A62892"/>
    <w:rsid w:val="00A62988"/>
    <w:rsid w:val="00A6342F"/>
    <w:rsid w:val="00A64A0F"/>
    <w:rsid w:val="00A672C7"/>
    <w:rsid w:val="00A67DA6"/>
    <w:rsid w:val="00A67E7A"/>
    <w:rsid w:val="00A715A4"/>
    <w:rsid w:val="00A71A12"/>
    <w:rsid w:val="00A74A49"/>
    <w:rsid w:val="00A75634"/>
    <w:rsid w:val="00A765FB"/>
    <w:rsid w:val="00A76921"/>
    <w:rsid w:val="00A771EF"/>
    <w:rsid w:val="00A77481"/>
    <w:rsid w:val="00A776A2"/>
    <w:rsid w:val="00A816B9"/>
    <w:rsid w:val="00A81720"/>
    <w:rsid w:val="00A8205C"/>
    <w:rsid w:val="00A82175"/>
    <w:rsid w:val="00A84214"/>
    <w:rsid w:val="00A8603B"/>
    <w:rsid w:val="00A863D7"/>
    <w:rsid w:val="00A86542"/>
    <w:rsid w:val="00A86CF1"/>
    <w:rsid w:val="00A86D26"/>
    <w:rsid w:val="00A872F5"/>
    <w:rsid w:val="00A87B63"/>
    <w:rsid w:val="00A87C48"/>
    <w:rsid w:val="00A905AE"/>
    <w:rsid w:val="00A91657"/>
    <w:rsid w:val="00A92B85"/>
    <w:rsid w:val="00A93DAF"/>
    <w:rsid w:val="00A96ACC"/>
    <w:rsid w:val="00A96E55"/>
    <w:rsid w:val="00A971D0"/>
    <w:rsid w:val="00A972A6"/>
    <w:rsid w:val="00AA13B9"/>
    <w:rsid w:val="00AA4F51"/>
    <w:rsid w:val="00AA5C82"/>
    <w:rsid w:val="00AA6655"/>
    <w:rsid w:val="00AA6F9B"/>
    <w:rsid w:val="00AA6FDC"/>
    <w:rsid w:val="00AA7AA3"/>
    <w:rsid w:val="00AA7AA4"/>
    <w:rsid w:val="00AB0C73"/>
    <w:rsid w:val="00AB2557"/>
    <w:rsid w:val="00AB31C0"/>
    <w:rsid w:val="00AB34F6"/>
    <w:rsid w:val="00AB46D0"/>
    <w:rsid w:val="00AB4B58"/>
    <w:rsid w:val="00AB571A"/>
    <w:rsid w:val="00AB58F5"/>
    <w:rsid w:val="00AB63DA"/>
    <w:rsid w:val="00AB7F23"/>
    <w:rsid w:val="00AC0141"/>
    <w:rsid w:val="00AC04B5"/>
    <w:rsid w:val="00AC0D20"/>
    <w:rsid w:val="00AC1687"/>
    <w:rsid w:val="00AC180E"/>
    <w:rsid w:val="00AC22F4"/>
    <w:rsid w:val="00AC233A"/>
    <w:rsid w:val="00AC37D4"/>
    <w:rsid w:val="00AC3E06"/>
    <w:rsid w:val="00AC4727"/>
    <w:rsid w:val="00AC4C48"/>
    <w:rsid w:val="00AC4D31"/>
    <w:rsid w:val="00AC55F9"/>
    <w:rsid w:val="00AC5B34"/>
    <w:rsid w:val="00AC5B90"/>
    <w:rsid w:val="00AC6B1C"/>
    <w:rsid w:val="00AC6B45"/>
    <w:rsid w:val="00AD0205"/>
    <w:rsid w:val="00AD054D"/>
    <w:rsid w:val="00AD19B1"/>
    <w:rsid w:val="00AD1E54"/>
    <w:rsid w:val="00AD269D"/>
    <w:rsid w:val="00AD328A"/>
    <w:rsid w:val="00AD5863"/>
    <w:rsid w:val="00AD5A5A"/>
    <w:rsid w:val="00AD6A0D"/>
    <w:rsid w:val="00AD70C5"/>
    <w:rsid w:val="00AE03B7"/>
    <w:rsid w:val="00AE1DF0"/>
    <w:rsid w:val="00AE1F95"/>
    <w:rsid w:val="00AE3004"/>
    <w:rsid w:val="00AE375F"/>
    <w:rsid w:val="00AE378C"/>
    <w:rsid w:val="00AE3BE8"/>
    <w:rsid w:val="00AE6B02"/>
    <w:rsid w:val="00AE6BF9"/>
    <w:rsid w:val="00AE702A"/>
    <w:rsid w:val="00AE75C1"/>
    <w:rsid w:val="00AE76AE"/>
    <w:rsid w:val="00AF20A8"/>
    <w:rsid w:val="00AF24DA"/>
    <w:rsid w:val="00AF4BCE"/>
    <w:rsid w:val="00AF5AD0"/>
    <w:rsid w:val="00AF6656"/>
    <w:rsid w:val="00AF7865"/>
    <w:rsid w:val="00AF786B"/>
    <w:rsid w:val="00AF7900"/>
    <w:rsid w:val="00B0142A"/>
    <w:rsid w:val="00B024C1"/>
    <w:rsid w:val="00B030BA"/>
    <w:rsid w:val="00B03802"/>
    <w:rsid w:val="00B04390"/>
    <w:rsid w:val="00B048F4"/>
    <w:rsid w:val="00B04D28"/>
    <w:rsid w:val="00B04EFD"/>
    <w:rsid w:val="00B054B9"/>
    <w:rsid w:val="00B05E94"/>
    <w:rsid w:val="00B06B0F"/>
    <w:rsid w:val="00B0716A"/>
    <w:rsid w:val="00B0776E"/>
    <w:rsid w:val="00B1391B"/>
    <w:rsid w:val="00B13E41"/>
    <w:rsid w:val="00B15C71"/>
    <w:rsid w:val="00B16331"/>
    <w:rsid w:val="00B17936"/>
    <w:rsid w:val="00B20B01"/>
    <w:rsid w:val="00B21AFD"/>
    <w:rsid w:val="00B229A9"/>
    <w:rsid w:val="00B22BA9"/>
    <w:rsid w:val="00B22BFE"/>
    <w:rsid w:val="00B22DC6"/>
    <w:rsid w:val="00B2494F"/>
    <w:rsid w:val="00B251F3"/>
    <w:rsid w:val="00B25A29"/>
    <w:rsid w:val="00B27482"/>
    <w:rsid w:val="00B30711"/>
    <w:rsid w:val="00B30BE8"/>
    <w:rsid w:val="00B32D95"/>
    <w:rsid w:val="00B3372C"/>
    <w:rsid w:val="00B34613"/>
    <w:rsid w:val="00B34A05"/>
    <w:rsid w:val="00B35117"/>
    <w:rsid w:val="00B362D7"/>
    <w:rsid w:val="00B37B0F"/>
    <w:rsid w:val="00B41D71"/>
    <w:rsid w:val="00B42025"/>
    <w:rsid w:val="00B428BA"/>
    <w:rsid w:val="00B43846"/>
    <w:rsid w:val="00B43E94"/>
    <w:rsid w:val="00B4401E"/>
    <w:rsid w:val="00B474A6"/>
    <w:rsid w:val="00B50187"/>
    <w:rsid w:val="00B50AC7"/>
    <w:rsid w:val="00B514DA"/>
    <w:rsid w:val="00B5166A"/>
    <w:rsid w:val="00B520A2"/>
    <w:rsid w:val="00B52AB9"/>
    <w:rsid w:val="00B53B7B"/>
    <w:rsid w:val="00B53BBE"/>
    <w:rsid w:val="00B557DF"/>
    <w:rsid w:val="00B560C5"/>
    <w:rsid w:val="00B56C0F"/>
    <w:rsid w:val="00B56DB5"/>
    <w:rsid w:val="00B574FC"/>
    <w:rsid w:val="00B6154A"/>
    <w:rsid w:val="00B61CF4"/>
    <w:rsid w:val="00B62C77"/>
    <w:rsid w:val="00B62F82"/>
    <w:rsid w:val="00B632EA"/>
    <w:rsid w:val="00B64C38"/>
    <w:rsid w:val="00B65C7D"/>
    <w:rsid w:val="00B66576"/>
    <w:rsid w:val="00B66975"/>
    <w:rsid w:val="00B71BE6"/>
    <w:rsid w:val="00B73B7F"/>
    <w:rsid w:val="00B74311"/>
    <w:rsid w:val="00B74A57"/>
    <w:rsid w:val="00B7557A"/>
    <w:rsid w:val="00B758FD"/>
    <w:rsid w:val="00B759D1"/>
    <w:rsid w:val="00B77D74"/>
    <w:rsid w:val="00B82775"/>
    <w:rsid w:val="00B82ECB"/>
    <w:rsid w:val="00B83361"/>
    <w:rsid w:val="00B83D61"/>
    <w:rsid w:val="00B8420A"/>
    <w:rsid w:val="00B85BE5"/>
    <w:rsid w:val="00B85F89"/>
    <w:rsid w:val="00B86E4F"/>
    <w:rsid w:val="00B90F63"/>
    <w:rsid w:val="00B91C3C"/>
    <w:rsid w:val="00B937F9"/>
    <w:rsid w:val="00B93C4A"/>
    <w:rsid w:val="00B94D35"/>
    <w:rsid w:val="00B95DC2"/>
    <w:rsid w:val="00B9617A"/>
    <w:rsid w:val="00B96EE3"/>
    <w:rsid w:val="00B96FCE"/>
    <w:rsid w:val="00BA3086"/>
    <w:rsid w:val="00BA3D04"/>
    <w:rsid w:val="00BA6752"/>
    <w:rsid w:val="00BA77E7"/>
    <w:rsid w:val="00BA7A26"/>
    <w:rsid w:val="00BB1B4F"/>
    <w:rsid w:val="00BB451D"/>
    <w:rsid w:val="00BB4F91"/>
    <w:rsid w:val="00BB55E0"/>
    <w:rsid w:val="00BB5A68"/>
    <w:rsid w:val="00BC0715"/>
    <w:rsid w:val="00BC1942"/>
    <w:rsid w:val="00BC2B39"/>
    <w:rsid w:val="00BC2F4A"/>
    <w:rsid w:val="00BC4B5C"/>
    <w:rsid w:val="00BC560D"/>
    <w:rsid w:val="00BC563B"/>
    <w:rsid w:val="00BC5693"/>
    <w:rsid w:val="00BC592E"/>
    <w:rsid w:val="00BC6169"/>
    <w:rsid w:val="00BC6ADB"/>
    <w:rsid w:val="00BC753A"/>
    <w:rsid w:val="00BC7582"/>
    <w:rsid w:val="00BD12F1"/>
    <w:rsid w:val="00BD1701"/>
    <w:rsid w:val="00BD5013"/>
    <w:rsid w:val="00BD64B7"/>
    <w:rsid w:val="00BE0010"/>
    <w:rsid w:val="00BE04EC"/>
    <w:rsid w:val="00BE0871"/>
    <w:rsid w:val="00BE1179"/>
    <w:rsid w:val="00BE370E"/>
    <w:rsid w:val="00BE3DD9"/>
    <w:rsid w:val="00BE43B4"/>
    <w:rsid w:val="00BE4CC7"/>
    <w:rsid w:val="00BE7941"/>
    <w:rsid w:val="00BE7B3C"/>
    <w:rsid w:val="00BF0574"/>
    <w:rsid w:val="00BF0FD9"/>
    <w:rsid w:val="00BF11D0"/>
    <w:rsid w:val="00BF1577"/>
    <w:rsid w:val="00BF16F9"/>
    <w:rsid w:val="00BF18B7"/>
    <w:rsid w:val="00BF25FC"/>
    <w:rsid w:val="00BF2DA5"/>
    <w:rsid w:val="00BF3242"/>
    <w:rsid w:val="00BF3348"/>
    <w:rsid w:val="00BF3355"/>
    <w:rsid w:val="00BF3CD6"/>
    <w:rsid w:val="00BF4F18"/>
    <w:rsid w:val="00BF5F73"/>
    <w:rsid w:val="00BF6834"/>
    <w:rsid w:val="00BF7505"/>
    <w:rsid w:val="00C00E46"/>
    <w:rsid w:val="00C040C5"/>
    <w:rsid w:val="00C05236"/>
    <w:rsid w:val="00C058F9"/>
    <w:rsid w:val="00C05A5C"/>
    <w:rsid w:val="00C064A8"/>
    <w:rsid w:val="00C06A8C"/>
    <w:rsid w:val="00C10312"/>
    <w:rsid w:val="00C10EB4"/>
    <w:rsid w:val="00C13D7E"/>
    <w:rsid w:val="00C14833"/>
    <w:rsid w:val="00C150C2"/>
    <w:rsid w:val="00C154DA"/>
    <w:rsid w:val="00C166E2"/>
    <w:rsid w:val="00C16D78"/>
    <w:rsid w:val="00C17616"/>
    <w:rsid w:val="00C17736"/>
    <w:rsid w:val="00C210F1"/>
    <w:rsid w:val="00C218B0"/>
    <w:rsid w:val="00C21C44"/>
    <w:rsid w:val="00C22908"/>
    <w:rsid w:val="00C22AA4"/>
    <w:rsid w:val="00C251EC"/>
    <w:rsid w:val="00C2570A"/>
    <w:rsid w:val="00C27C6D"/>
    <w:rsid w:val="00C30D17"/>
    <w:rsid w:val="00C34133"/>
    <w:rsid w:val="00C351FF"/>
    <w:rsid w:val="00C35480"/>
    <w:rsid w:val="00C36619"/>
    <w:rsid w:val="00C37A12"/>
    <w:rsid w:val="00C416C0"/>
    <w:rsid w:val="00C418CF"/>
    <w:rsid w:val="00C42E90"/>
    <w:rsid w:val="00C439A1"/>
    <w:rsid w:val="00C47B82"/>
    <w:rsid w:val="00C51CF7"/>
    <w:rsid w:val="00C539D0"/>
    <w:rsid w:val="00C53D1E"/>
    <w:rsid w:val="00C54B19"/>
    <w:rsid w:val="00C54D01"/>
    <w:rsid w:val="00C6021F"/>
    <w:rsid w:val="00C6031D"/>
    <w:rsid w:val="00C6065A"/>
    <w:rsid w:val="00C61259"/>
    <w:rsid w:val="00C6233B"/>
    <w:rsid w:val="00C6250A"/>
    <w:rsid w:val="00C637F4"/>
    <w:rsid w:val="00C64FBA"/>
    <w:rsid w:val="00C7010B"/>
    <w:rsid w:val="00C7045F"/>
    <w:rsid w:val="00C70901"/>
    <w:rsid w:val="00C7414A"/>
    <w:rsid w:val="00C77326"/>
    <w:rsid w:val="00C77C72"/>
    <w:rsid w:val="00C81B53"/>
    <w:rsid w:val="00C82596"/>
    <w:rsid w:val="00C825F5"/>
    <w:rsid w:val="00C83D5A"/>
    <w:rsid w:val="00C849F1"/>
    <w:rsid w:val="00C866A7"/>
    <w:rsid w:val="00C8676F"/>
    <w:rsid w:val="00C86E29"/>
    <w:rsid w:val="00C87051"/>
    <w:rsid w:val="00C87D1A"/>
    <w:rsid w:val="00C9073C"/>
    <w:rsid w:val="00C9109D"/>
    <w:rsid w:val="00C923C6"/>
    <w:rsid w:val="00C93118"/>
    <w:rsid w:val="00C934A4"/>
    <w:rsid w:val="00C940FA"/>
    <w:rsid w:val="00C96246"/>
    <w:rsid w:val="00C975F0"/>
    <w:rsid w:val="00CA1987"/>
    <w:rsid w:val="00CA2BAD"/>
    <w:rsid w:val="00CA2F91"/>
    <w:rsid w:val="00CA4304"/>
    <w:rsid w:val="00CA49EA"/>
    <w:rsid w:val="00CA58EA"/>
    <w:rsid w:val="00CA74C0"/>
    <w:rsid w:val="00CB03BF"/>
    <w:rsid w:val="00CB0E73"/>
    <w:rsid w:val="00CB1ADA"/>
    <w:rsid w:val="00CB25BC"/>
    <w:rsid w:val="00CB3DDA"/>
    <w:rsid w:val="00CB40F8"/>
    <w:rsid w:val="00CB4C97"/>
    <w:rsid w:val="00CB5919"/>
    <w:rsid w:val="00CB7AC0"/>
    <w:rsid w:val="00CC05D7"/>
    <w:rsid w:val="00CC0EB5"/>
    <w:rsid w:val="00CC1571"/>
    <w:rsid w:val="00CC1EE1"/>
    <w:rsid w:val="00CC3155"/>
    <w:rsid w:val="00CC37B6"/>
    <w:rsid w:val="00CC3A68"/>
    <w:rsid w:val="00CC44A3"/>
    <w:rsid w:val="00CC4B40"/>
    <w:rsid w:val="00CC4C7A"/>
    <w:rsid w:val="00CC4F4E"/>
    <w:rsid w:val="00CC538B"/>
    <w:rsid w:val="00CD1339"/>
    <w:rsid w:val="00CD2486"/>
    <w:rsid w:val="00CD3219"/>
    <w:rsid w:val="00CD33C9"/>
    <w:rsid w:val="00CD561A"/>
    <w:rsid w:val="00CD5DD3"/>
    <w:rsid w:val="00CD63C4"/>
    <w:rsid w:val="00CD65A8"/>
    <w:rsid w:val="00CE0F30"/>
    <w:rsid w:val="00CE132A"/>
    <w:rsid w:val="00CE13E0"/>
    <w:rsid w:val="00CE30BF"/>
    <w:rsid w:val="00CE5035"/>
    <w:rsid w:val="00CE5303"/>
    <w:rsid w:val="00CE6EE1"/>
    <w:rsid w:val="00CF13B5"/>
    <w:rsid w:val="00CF1702"/>
    <w:rsid w:val="00CF32D7"/>
    <w:rsid w:val="00CF4855"/>
    <w:rsid w:val="00CF48B4"/>
    <w:rsid w:val="00CF5170"/>
    <w:rsid w:val="00CF548F"/>
    <w:rsid w:val="00CF60A5"/>
    <w:rsid w:val="00CF66F0"/>
    <w:rsid w:val="00CF707B"/>
    <w:rsid w:val="00CF7699"/>
    <w:rsid w:val="00D00EDC"/>
    <w:rsid w:val="00D01193"/>
    <w:rsid w:val="00D01CB8"/>
    <w:rsid w:val="00D01DD8"/>
    <w:rsid w:val="00D01DDA"/>
    <w:rsid w:val="00D02380"/>
    <w:rsid w:val="00D02494"/>
    <w:rsid w:val="00D03DE7"/>
    <w:rsid w:val="00D040E3"/>
    <w:rsid w:val="00D044CD"/>
    <w:rsid w:val="00D046AC"/>
    <w:rsid w:val="00D0561F"/>
    <w:rsid w:val="00D05ACB"/>
    <w:rsid w:val="00D061A8"/>
    <w:rsid w:val="00D07E93"/>
    <w:rsid w:val="00D10536"/>
    <w:rsid w:val="00D1139B"/>
    <w:rsid w:val="00D113AF"/>
    <w:rsid w:val="00D11D3C"/>
    <w:rsid w:val="00D12312"/>
    <w:rsid w:val="00D14FBC"/>
    <w:rsid w:val="00D151A4"/>
    <w:rsid w:val="00D1538B"/>
    <w:rsid w:val="00D163DA"/>
    <w:rsid w:val="00D17554"/>
    <w:rsid w:val="00D17BF5"/>
    <w:rsid w:val="00D21997"/>
    <w:rsid w:val="00D21F57"/>
    <w:rsid w:val="00D21F6B"/>
    <w:rsid w:val="00D24612"/>
    <w:rsid w:val="00D247FF"/>
    <w:rsid w:val="00D249C1"/>
    <w:rsid w:val="00D26020"/>
    <w:rsid w:val="00D27F9E"/>
    <w:rsid w:val="00D30525"/>
    <w:rsid w:val="00D315B8"/>
    <w:rsid w:val="00D31826"/>
    <w:rsid w:val="00D327F6"/>
    <w:rsid w:val="00D33068"/>
    <w:rsid w:val="00D337D0"/>
    <w:rsid w:val="00D34A86"/>
    <w:rsid w:val="00D356AA"/>
    <w:rsid w:val="00D358E9"/>
    <w:rsid w:val="00D35AB4"/>
    <w:rsid w:val="00D3748D"/>
    <w:rsid w:val="00D37914"/>
    <w:rsid w:val="00D4065C"/>
    <w:rsid w:val="00D40C80"/>
    <w:rsid w:val="00D41773"/>
    <w:rsid w:val="00D4193B"/>
    <w:rsid w:val="00D41CD0"/>
    <w:rsid w:val="00D423BB"/>
    <w:rsid w:val="00D44805"/>
    <w:rsid w:val="00D45063"/>
    <w:rsid w:val="00D4519A"/>
    <w:rsid w:val="00D45E74"/>
    <w:rsid w:val="00D4653B"/>
    <w:rsid w:val="00D46E95"/>
    <w:rsid w:val="00D50854"/>
    <w:rsid w:val="00D5203A"/>
    <w:rsid w:val="00D53973"/>
    <w:rsid w:val="00D53F18"/>
    <w:rsid w:val="00D5427F"/>
    <w:rsid w:val="00D5560C"/>
    <w:rsid w:val="00D55BA3"/>
    <w:rsid w:val="00D5736E"/>
    <w:rsid w:val="00D608A6"/>
    <w:rsid w:val="00D61851"/>
    <w:rsid w:val="00D625C5"/>
    <w:rsid w:val="00D63508"/>
    <w:rsid w:val="00D646FF"/>
    <w:rsid w:val="00D65B38"/>
    <w:rsid w:val="00D666BC"/>
    <w:rsid w:val="00D67609"/>
    <w:rsid w:val="00D703BB"/>
    <w:rsid w:val="00D70745"/>
    <w:rsid w:val="00D71AF5"/>
    <w:rsid w:val="00D73AD8"/>
    <w:rsid w:val="00D749FF"/>
    <w:rsid w:val="00D76197"/>
    <w:rsid w:val="00D76AA8"/>
    <w:rsid w:val="00D81030"/>
    <w:rsid w:val="00D81067"/>
    <w:rsid w:val="00D82DB4"/>
    <w:rsid w:val="00D82DFF"/>
    <w:rsid w:val="00D83869"/>
    <w:rsid w:val="00D83F36"/>
    <w:rsid w:val="00D8440B"/>
    <w:rsid w:val="00D84EB4"/>
    <w:rsid w:val="00D8543C"/>
    <w:rsid w:val="00D85E62"/>
    <w:rsid w:val="00D866D0"/>
    <w:rsid w:val="00D86782"/>
    <w:rsid w:val="00D86BA8"/>
    <w:rsid w:val="00D876DF"/>
    <w:rsid w:val="00D919C0"/>
    <w:rsid w:val="00D922B3"/>
    <w:rsid w:val="00D976E9"/>
    <w:rsid w:val="00DA042A"/>
    <w:rsid w:val="00DA1429"/>
    <w:rsid w:val="00DA1C08"/>
    <w:rsid w:val="00DA1FF9"/>
    <w:rsid w:val="00DA27DE"/>
    <w:rsid w:val="00DA2CD9"/>
    <w:rsid w:val="00DA310E"/>
    <w:rsid w:val="00DA3EF5"/>
    <w:rsid w:val="00DA47F2"/>
    <w:rsid w:val="00DA56D2"/>
    <w:rsid w:val="00DA5CBE"/>
    <w:rsid w:val="00DA64F1"/>
    <w:rsid w:val="00DA6B89"/>
    <w:rsid w:val="00DA713C"/>
    <w:rsid w:val="00DA7ACF"/>
    <w:rsid w:val="00DB1191"/>
    <w:rsid w:val="00DB1538"/>
    <w:rsid w:val="00DB21FB"/>
    <w:rsid w:val="00DB3BCC"/>
    <w:rsid w:val="00DB3EDE"/>
    <w:rsid w:val="00DB4DBA"/>
    <w:rsid w:val="00DB59E3"/>
    <w:rsid w:val="00DB5D46"/>
    <w:rsid w:val="00DB5E20"/>
    <w:rsid w:val="00DB71CD"/>
    <w:rsid w:val="00DB7585"/>
    <w:rsid w:val="00DB777B"/>
    <w:rsid w:val="00DB7C4E"/>
    <w:rsid w:val="00DC113E"/>
    <w:rsid w:val="00DC1816"/>
    <w:rsid w:val="00DC2621"/>
    <w:rsid w:val="00DC2665"/>
    <w:rsid w:val="00DC3875"/>
    <w:rsid w:val="00DC394F"/>
    <w:rsid w:val="00DC3B64"/>
    <w:rsid w:val="00DC3D76"/>
    <w:rsid w:val="00DC43A2"/>
    <w:rsid w:val="00DC43C0"/>
    <w:rsid w:val="00DC4756"/>
    <w:rsid w:val="00DC698A"/>
    <w:rsid w:val="00DC6B86"/>
    <w:rsid w:val="00DC74A4"/>
    <w:rsid w:val="00DC785B"/>
    <w:rsid w:val="00DC7ABB"/>
    <w:rsid w:val="00DD0FA5"/>
    <w:rsid w:val="00DD2846"/>
    <w:rsid w:val="00DD2B97"/>
    <w:rsid w:val="00DD5413"/>
    <w:rsid w:val="00DD5D0F"/>
    <w:rsid w:val="00DD628B"/>
    <w:rsid w:val="00DD6297"/>
    <w:rsid w:val="00DD692F"/>
    <w:rsid w:val="00DD7A9B"/>
    <w:rsid w:val="00DD7BF0"/>
    <w:rsid w:val="00DE1384"/>
    <w:rsid w:val="00DE154C"/>
    <w:rsid w:val="00DE1643"/>
    <w:rsid w:val="00DE1713"/>
    <w:rsid w:val="00DE4972"/>
    <w:rsid w:val="00DE610D"/>
    <w:rsid w:val="00DE6A36"/>
    <w:rsid w:val="00DE741F"/>
    <w:rsid w:val="00DE75FE"/>
    <w:rsid w:val="00DE791B"/>
    <w:rsid w:val="00DF1A9D"/>
    <w:rsid w:val="00DF289F"/>
    <w:rsid w:val="00DF2EF6"/>
    <w:rsid w:val="00DF342B"/>
    <w:rsid w:val="00DF3AC8"/>
    <w:rsid w:val="00DF4565"/>
    <w:rsid w:val="00DF69F3"/>
    <w:rsid w:val="00DF7BF3"/>
    <w:rsid w:val="00E00BAE"/>
    <w:rsid w:val="00E0190B"/>
    <w:rsid w:val="00E020D5"/>
    <w:rsid w:val="00E02B72"/>
    <w:rsid w:val="00E03233"/>
    <w:rsid w:val="00E03ACF"/>
    <w:rsid w:val="00E0468A"/>
    <w:rsid w:val="00E04B42"/>
    <w:rsid w:val="00E04EC1"/>
    <w:rsid w:val="00E05748"/>
    <w:rsid w:val="00E067B8"/>
    <w:rsid w:val="00E122F3"/>
    <w:rsid w:val="00E1426F"/>
    <w:rsid w:val="00E149B3"/>
    <w:rsid w:val="00E15197"/>
    <w:rsid w:val="00E209A3"/>
    <w:rsid w:val="00E21A3E"/>
    <w:rsid w:val="00E22A8E"/>
    <w:rsid w:val="00E24092"/>
    <w:rsid w:val="00E24654"/>
    <w:rsid w:val="00E247BF"/>
    <w:rsid w:val="00E249B4"/>
    <w:rsid w:val="00E27A34"/>
    <w:rsid w:val="00E27AED"/>
    <w:rsid w:val="00E3073C"/>
    <w:rsid w:val="00E311D5"/>
    <w:rsid w:val="00E33B6D"/>
    <w:rsid w:val="00E33F48"/>
    <w:rsid w:val="00E361D9"/>
    <w:rsid w:val="00E362B5"/>
    <w:rsid w:val="00E40283"/>
    <w:rsid w:val="00E40611"/>
    <w:rsid w:val="00E43D81"/>
    <w:rsid w:val="00E44E31"/>
    <w:rsid w:val="00E455B0"/>
    <w:rsid w:val="00E46562"/>
    <w:rsid w:val="00E46703"/>
    <w:rsid w:val="00E476D5"/>
    <w:rsid w:val="00E47F16"/>
    <w:rsid w:val="00E51325"/>
    <w:rsid w:val="00E54BB6"/>
    <w:rsid w:val="00E55C25"/>
    <w:rsid w:val="00E56DD9"/>
    <w:rsid w:val="00E6102E"/>
    <w:rsid w:val="00E61B40"/>
    <w:rsid w:val="00E6228E"/>
    <w:rsid w:val="00E628E2"/>
    <w:rsid w:val="00E62D0C"/>
    <w:rsid w:val="00E633AF"/>
    <w:rsid w:val="00E63AF8"/>
    <w:rsid w:val="00E64E51"/>
    <w:rsid w:val="00E6673A"/>
    <w:rsid w:val="00E66783"/>
    <w:rsid w:val="00E67F6F"/>
    <w:rsid w:val="00E70D44"/>
    <w:rsid w:val="00E72F77"/>
    <w:rsid w:val="00E7383E"/>
    <w:rsid w:val="00E73CFD"/>
    <w:rsid w:val="00E744A1"/>
    <w:rsid w:val="00E74BE1"/>
    <w:rsid w:val="00E74C6B"/>
    <w:rsid w:val="00E75651"/>
    <w:rsid w:val="00E75BB6"/>
    <w:rsid w:val="00E76AD0"/>
    <w:rsid w:val="00E80F27"/>
    <w:rsid w:val="00E82213"/>
    <w:rsid w:val="00E82992"/>
    <w:rsid w:val="00E832E5"/>
    <w:rsid w:val="00E85217"/>
    <w:rsid w:val="00E860B3"/>
    <w:rsid w:val="00E867E3"/>
    <w:rsid w:val="00E86FC8"/>
    <w:rsid w:val="00E90BED"/>
    <w:rsid w:val="00E9152A"/>
    <w:rsid w:val="00E93649"/>
    <w:rsid w:val="00E937F7"/>
    <w:rsid w:val="00E93EB3"/>
    <w:rsid w:val="00E94976"/>
    <w:rsid w:val="00E94CE6"/>
    <w:rsid w:val="00E95292"/>
    <w:rsid w:val="00EA0299"/>
    <w:rsid w:val="00EA0566"/>
    <w:rsid w:val="00EA1246"/>
    <w:rsid w:val="00EA1970"/>
    <w:rsid w:val="00EA23CD"/>
    <w:rsid w:val="00EA2FF7"/>
    <w:rsid w:val="00EA463D"/>
    <w:rsid w:val="00EA51FB"/>
    <w:rsid w:val="00EA59A4"/>
    <w:rsid w:val="00EA7B02"/>
    <w:rsid w:val="00EB0D4B"/>
    <w:rsid w:val="00EB24EF"/>
    <w:rsid w:val="00EB4711"/>
    <w:rsid w:val="00EB494E"/>
    <w:rsid w:val="00EB552A"/>
    <w:rsid w:val="00EB5757"/>
    <w:rsid w:val="00EB575D"/>
    <w:rsid w:val="00EB5824"/>
    <w:rsid w:val="00EB59BB"/>
    <w:rsid w:val="00EB62A7"/>
    <w:rsid w:val="00EB7E84"/>
    <w:rsid w:val="00EC047C"/>
    <w:rsid w:val="00EC1736"/>
    <w:rsid w:val="00EC1C0B"/>
    <w:rsid w:val="00EC1C83"/>
    <w:rsid w:val="00EC2A90"/>
    <w:rsid w:val="00EC3634"/>
    <w:rsid w:val="00EC3E20"/>
    <w:rsid w:val="00EC5042"/>
    <w:rsid w:val="00EC5943"/>
    <w:rsid w:val="00EC5C77"/>
    <w:rsid w:val="00EC682D"/>
    <w:rsid w:val="00EC6DCA"/>
    <w:rsid w:val="00EC79C3"/>
    <w:rsid w:val="00EC7AEB"/>
    <w:rsid w:val="00EC7D39"/>
    <w:rsid w:val="00ED1485"/>
    <w:rsid w:val="00ED201B"/>
    <w:rsid w:val="00ED52F8"/>
    <w:rsid w:val="00ED53F8"/>
    <w:rsid w:val="00ED58F0"/>
    <w:rsid w:val="00ED7383"/>
    <w:rsid w:val="00EE150C"/>
    <w:rsid w:val="00EE21EC"/>
    <w:rsid w:val="00EE2BA2"/>
    <w:rsid w:val="00EE2E24"/>
    <w:rsid w:val="00EE3317"/>
    <w:rsid w:val="00EE5153"/>
    <w:rsid w:val="00EE6027"/>
    <w:rsid w:val="00EE749A"/>
    <w:rsid w:val="00EF0554"/>
    <w:rsid w:val="00EF0EE9"/>
    <w:rsid w:val="00EF13AB"/>
    <w:rsid w:val="00EF28A4"/>
    <w:rsid w:val="00EF38F5"/>
    <w:rsid w:val="00EF3C6A"/>
    <w:rsid w:val="00EF47A7"/>
    <w:rsid w:val="00EF4D0B"/>
    <w:rsid w:val="00EF4E64"/>
    <w:rsid w:val="00EF4F1D"/>
    <w:rsid w:val="00EF5689"/>
    <w:rsid w:val="00EF5DA9"/>
    <w:rsid w:val="00EF7AEF"/>
    <w:rsid w:val="00F00B7B"/>
    <w:rsid w:val="00F01A0F"/>
    <w:rsid w:val="00F0419B"/>
    <w:rsid w:val="00F047C4"/>
    <w:rsid w:val="00F058EE"/>
    <w:rsid w:val="00F05C6A"/>
    <w:rsid w:val="00F065F7"/>
    <w:rsid w:val="00F108DB"/>
    <w:rsid w:val="00F11D6E"/>
    <w:rsid w:val="00F123B0"/>
    <w:rsid w:val="00F13FCD"/>
    <w:rsid w:val="00F14356"/>
    <w:rsid w:val="00F1452C"/>
    <w:rsid w:val="00F14B69"/>
    <w:rsid w:val="00F14C97"/>
    <w:rsid w:val="00F151F3"/>
    <w:rsid w:val="00F152B2"/>
    <w:rsid w:val="00F16F03"/>
    <w:rsid w:val="00F17922"/>
    <w:rsid w:val="00F17AE5"/>
    <w:rsid w:val="00F221B0"/>
    <w:rsid w:val="00F2368C"/>
    <w:rsid w:val="00F23DF0"/>
    <w:rsid w:val="00F247E6"/>
    <w:rsid w:val="00F24EDF"/>
    <w:rsid w:val="00F2615F"/>
    <w:rsid w:val="00F26F3D"/>
    <w:rsid w:val="00F2779F"/>
    <w:rsid w:val="00F30850"/>
    <w:rsid w:val="00F3096E"/>
    <w:rsid w:val="00F30D01"/>
    <w:rsid w:val="00F330B3"/>
    <w:rsid w:val="00F34974"/>
    <w:rsid w:val="00F349BD"/>
    <w:rsid w:val="00F34AFA"/>
    <w:rsid w:val="00F34F57"/>
    <w:rsid w:val="00F35850"/>
    <w:rsid w:val="00F35B29"/>
    <w:rsid w:val="00F35EA2"/>
    <w:rsid w:val="00F36632"/>
    <w:rsid w:val="00F36CF8"/>
    <w:rsid w:val="00F410F3"/>
    <w:rsid w:val="00F41C47"/>
    <w:rsid w:val="00F41DAD"/>
    <w:rsid w:val="00F427E5"/>
    <w:rsid w:val="00F43215"/>
    <w:rsid w:val="00F4447D"/>
    <w:rsid w:val="00F45B2C"/>
    <w:rsid w:val="00F46491"/>
    <w:rsid w:val="00F466EE"/>
    <w:rsid w:val="00F50D04"/>
    <w:rsid w:val="00F52C5B"/>
    <w:rsid w:val="00F52CCD"/>
    <w:rsid w:val="00F54FCA"/>
    <w:rsid w:val="00F5521A"/>
    <w:rsid w:val="00F557DC"/>
    <w:rsid w:val="00F565EE"/>
    <w:rsid w:val="00F567A4"/>
    <w:rsid w:val="00F56989"/>
    <w:rsid w:val="00F61154"/>
    <w:rsid w:val="00F61BA0"/>
    <w:rsid w:val="00F62254"/>
    <w:rsid w:val="00F64341"/>
    <w:rsid w:val="00F6453A"/>
    <w:rsid w:val="00F64E6B"/>
    <w:rsid w:val="00F65AE9"/>
    <w:rsid w:val="00F675C4"/>
    <w:rsid w:val="00F67A6C"/>
    <w:rsid w:val="00F67B07"/>
    <w:rsid w:val="00F67EAF"/>
    <w:rsid w:val="00F704B8"/>
    <w:rsid w:val="00F70E97"/>
    <w:rsid w:val="00F722BE"/>
    <w:rsid w:val="00F72AD4"/>
    <w:rsid w:val="00F73F54"/>
    <w:rsid w:val="00F74AA9"/>
    <w:rsid w:val="00F75203"/>
    <w:rsid w:val="00F8069C"/>
    <w:rsid w:val="00F80F83"/>
    <w:rsid w:val="00F85202"/>
    <w:rsid w:val="00F90D8E"/>
    <w:rsid w:val="00F91773"/>
    <w:rsid w:val="00F93BA3"/>
    <w:rsid w:val="00F93EAD"/>
    <w:rsid w:val="00F94912"/>
    <w:rsid w:val="00F9511F"/>
    <w:rsid w:val="00F95F74"/>
    <w:rsid w:val="00F97618"/>
    <w:rsid w:val="00F97E04"/>
    <w:rsid w:val="00FA2562"/>
    <w:rsid w:val="00FA322B"/>
    <w:rsid w:val="00FA46C3"/>
    <w:rsid w:val="00FA6D7F"/>
    <w:rsid w:val="00FA7BC0"/>
    <w:rsid w:val="00FB02E7"/>
    <w:rsid w:val="00FB15D3"/>
    <w:rsid w:val="00FB21A9"/>
    <w:rsid w:val="00FB28A2"/>
    <w:rsid w:val="00FB3755"/>
    <w:rsid w:val="00FB5291"/>
    <w:rsid w:val="00FB582A"/>
    <w:rsid w:val="00FB5DA5"/>
    <w:rsid w:val="00FB70E8"/>
    <w:rsid w:val="00FB75D6"/>
    <w:rsid w:val="00FC162A"/>
    <w:rsid w:val="00FC2315"/>
    <w:rsid w:val="00FC2A9C"/>
    <w:rsid w:val="00FC2FC4"/>
    <w:rsid w:val="00FC3FED"/>
    <w:rsid w:val="00FC4864"/>
    <w:rsid w:val="00FC5E44"/>
    <w:rsid w:val="00FC5EBF"/>
    <w:rsid w:val="00FC6300"/>
    <w:rsid w:val="00FC6673"/>
    <w:rsid w:val="00FC6A5C"/>
    <w:rsid w:val="00FD019D"/>
    <w:rsid w:val="00FD2459"/>
    <w:rsid w:val="00FD3D41"/>
    <w:rsid w:val="00FD49AD"/>
    <w:rsid w:val="00FD5215"/>
    <w:rsid w:val="00FD5262"/>
    <w:rsid w:val="00FD6865"/>
    <w:rsid w:val="00FD7688"/>
    <w:rsid w:val="00FD7C31"/>
    <w:rsid w:val="00FD7C79"/>
    <w:rsid w:val="00FE1A57"/>
    <w:rsid w:val="00FE233E"/>
    <w:rsid w:val="00FE40E6"/>
    <w:rsid w:val="00FE4774"/>
    <w:rsid w:val="00FE4925"/>
    <w:rsid w:val="00FE5A5B"/>
    <w:rsid w:val="00FE5EA2"/>
    <w:rsid w:val="00FE65FD"/>
    <w:rsid w:val="00FF1CC9"/>
    <w:rsid w:val="00FF1D9D"/>
    <w:rsid w:val="00FF459A"/>
    <w:rsid w:val="00FF4641"/>
    <w:rsid w:val="00FF4B7C"/>
    <w:rsid w:val="00FF4F8A"/>
    <w:rsid w:val="00FF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1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E610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yiv6361925396s13">
    <w:name w:val="yiv6361925396s13"/>
    <w:basedOn w:val="a"/>
    <w:rsid w:val="002C558D"/>
    <w:pPr>
      <w:spacing w:before="100" w:beforeAutospacing="1" w:after="100" w:afterAutospacing="1"/>
    </w:pPr>
  </w:style>
  <w:style w:type="character" w:customStyle="1" w:styleId="yiv6361925396bumpedfont15">
    <w:name w:val="yiv6361925396bumpedfont15"/>
    <w:basedOn w:val="a0"/>
    <w:rsid w:val="002C558D"/>
  </w:style>
  <w:style w:type="paragraph" w:customStyle="1" w:styleId="yiv6361925396s11">
    <w:name w:val="yiv6361925396s11"/>
    <w:basedOn w:val="a"/>
    <w:rsid w:val="002C558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1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E610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yiv6361925396s13">
    <w:name w:val="yiv6361925396s13"/>
    <w:basedOn w:val="a"/>
    <w:rsid w:val="002C558D"/>
    <w:pPr>
      <w:spacing w:before="100" w:beforeAutospacing="1" w:after="100" w:afterAutospacing="1"/>
    </w:pPr>
  </w:style>
  <w:style w:type="character" w:customStyle="1" w:styleId="yiv6361925396bumpedfont15">
    <w:name w:val="yiv6361925396bumpedfont15"/>
    <w:basedOn w:val="a0"/>
    <w:rsid w:val="002C558D"/>
  </w:style>
  <w:style w:type="paragraph" w:customStyle="1" w:styleId="yiv6361925396s11">
    <w:name w:val="yiv6361925396s11"/>
    <w:basedOn w:val="a"/>
    <w:rsid w:val="002C558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7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8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1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4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9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3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5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5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3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7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3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9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09A60-5F96-479B-8819-3B68E53ED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2</cp:revision>
  <cp:lastPrinted>2022-06-01T15:53:00Z</cp:lastPrinted>
  <dcterms:created xsi:type="dcterms:W3CDTF">2023-12-30T10:23:00Z</dcterms:created>
  <dcterms:modified xsi:type="dcterms:W3CDTF">2023-12-30T10:23:00Z</dcterms:modified>
</cp:coreProperties>
</file>