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D567" w14:textId="77777777" w:rsidR="00AB31A4" w:rsidRDefault="00AB31A4" w:rsidP="00AB31A4">
      <w:pPr>
        <w:tabs>
          <w:tab w:val="left" w:pos="2977"/>
        </w:tabs>
        <w:ind w:left="2977"/>
        <w:jc w:val="both"/>
        <w:rPr>
          <w:b/>
          <w:bCs/>
        </w:rPr>
      </w:pPr>
    </w:p>
    <w:p w14:paraId="415142D4" w14:textId="77777777" w:rsidR="00AB31A4" w:rsidRDefault="00AB31A4" w:rsidP="00AB31A4">
      <w:pPr>
        <w:tabs>
          <w:tab w:val="left" w:pos="2977"/>
        </w:tabs>
        <w:ind w:left="2977"/>
        <w:jc w:val="both"/>
        <w:rPr>
          <w:b/>
          <w:bCs/>
        </w:rPr>
      </w:pPr>
    </w:p>
    <w:p w14:paraId="1C9A8F89" w14:textId="77777777" w:rsidR="00AB31A4" w:rsidRDefault="00AB31A4" w:rsidP="00AB31A4">
      <w:pPr>
        <w:tabs>
          <w:tab w:val="left" w:pos="2977"/>
        </w:tabs>
        <w:ind w:left="2977"/>
        <w:jc w:val="both"/>
        <w:rPr>
          <w:b/>
          <w:bCs/>
        </w:rPr>
      </w:pPr>
    </w:p>
    <w:p w14:paraId="2BC0200B" w14:textId="77777777" w:rsidR="00AB31A4" w:rsidRDefault="00AB31A4" w:rsidP="00AB31A4">
      <w:pPr>
        <w:tabs>
          <w:tab w:val="left" w:pos="2977"/>
        </w:tabs>
        <w:ind w:left="2977"/>
        <w:jc w:val="both"/>
        <w:rPr>
          <w:b/>
          <w:bCs/>
        </w:rPr>
      </w:pPr>
    </w:p>
    <w:p w14:paraId="27524E2A" w14:textId="04728D99" w:rsidR="00C71C0F" w:rsidRDefault="00C71C0F" w:rsidP="00AB31A4">
      <w:pPr>
        <w:tabs>
          <w:tab w:val="left" w:pos="2977"/>
        </w:tabs>
        <w:ind w:left="2977"/>
        <w:jc w:val="both"/>
        <w:rPr>
          <w:b/>
          <w:bCs/>
        </w:rPr>
      </w:pPr>
      <w:r>
        <w:rPr>
          <w:b/>
          <w:bCs/>
        </w:rPr>
        <w:t>Δράση «ΟΜΠΡΕΛΑ»</w:t>
      </w:r>
    </w:p>
    <w:p w14:paraId="01E7FA88" w14:textId="452AB445" w:rsidR="00C71C0F" w:rsidRDefault="00F2343C" w:rsidP="00AB31A4">
      <w:pPr>
        <w:tabs>
          <w:tab w:val="left" w:pos="2977"/>
        </w:tabs>
        <w:ind w:left="2977"/>
        <w:jc w:val="both"/>
        <w:rPr>
          <w:b/>
          <w:bCs/>
        </w:rPr>
      </w:pPr>
      <w:r>
        <w:rPr>
          <w:b/>
          <w:bCs/>
        </w:rPr>
        <w:t>4ος π</w:t>
      </w:r>
      <w:r w:rsidR="00C71C0F">
        <w:rPr>
          <w:b/>
          <w:bCs/>
        </w:rPr>
        <w:t>ροορισμός</w:t>
      </w:r>
      <w:r>
        <w:rPr>
          <w:b/>
          <w:bCs/>
        </w:rPr>
        <w:t xml:space="preserve"> η</w:t>
      </w:r>
      <w:r w:rsidR="00C71C0F">
        <w:rPr>
          <w:b/>
          <w:bCs/>
        </w:rPr>
        <w:t xml:space="preserve"> ΙΘΑΚΗ</w:t>
      </w:r>
    </w:p>
    <w:p w14:paraId="3E5A6426" w14:textId="6187391D" w:rsidR="00AB31A4" w:rsidRDefault="00AB31A4" w:rsidP="00AB31A4">
      <w:pPr>
        <w:tabs>
          <w:tab w:val="left" w:pos="2977"/>
        </w:tabs>
        <w:ind w:left="2977"/>
        <w:jc w:val="both"/>
        <w:rPr>
          <w:b/>
          <w:bCs/>
        </w:rPr>
      </w:pPr>
      <w:r>
        <w:rPr>
          <w:b/>
          <w:bCs/>
        </w:rPr>
        <w:t>Η Πανελλήνια Ομοσπονδία Ελευθεροεπαγγελματιών Παιδιάτρων</w:t>
      </w:r>
      <w:r w:rsidR="009222DE">
        <w:rPr>
          <w:b/>
          <w:bCs/>
        </w:rPr>
        <w:t>,</w:t>
      </w:r>
      <w:r>
        <w:rPr>
          <w:b/>
          <w:bCs/>
        </w:rPr>
        <w:t xml:space="preserve"> σε συνεργασία με την ΚΕΔΕ</w:t>
      </w:r>
      <w:r w:rsidR="009222DE">
        <w:rPr>
          <w:b/>
          <w:bCs/>
        </w:rPr>
        <w:t>,</w:t>
      </w:r>
      <w:r>
        <w:rPr>
          <w:b/>
          <w:bCs/>
        </w:rPr>
        <w:t xml:space="preserve"> ενημερώνει και εμβολιάζει παιδιά σε 10 απομακρυσμένους δήμους ανά την Ελλάδα</w:t>
      </w:r>
    </w:p>
    <w:p w14:paraId="3814ACBC" w14:textId="2B3BA764" w:rsidR="00C71C0F" w:rsidRPr="00F2343C" w:rsidRDefault="00C71C0F" w:rsidP="00C71C0F">
      <w:pPr>
        <w:tabs>
          <w:tab w:val="left" w:pos="2977"/>
        </w:tabs>
        <w:ind w:left="2977"/>
        <w:rPr>
          <w:b/>
          <w:bCs/>
        </w:rPr>
      </w:pPr>
      <w:r w:rsidRPr="00F2343C">
        <w:rPr>
          <w:b/>
          <w:bCs/>
        </w:rPr>
        <w:t>Με επιτυχία ολοκληρώθηκε η δράση ‘’</w:t>
      </w:r>
      <w:r w:rsidR="009222DE">
        <w:rPr>
          <w:b/>
          <w:bCs/>
        </w:rPr>
        <w:t>ΟΜΠΡΕΛΑ</w:t>
      </w:r>
      <w:r w:rsidRPr="00F2343C">
        <w:rPr>
          <w:b/>
          <w:bCs/>
        </w:rPr>
        <w:t>΄΄ της Πανελλήνιας Ομοσπονδίας Ελευθεροεπαγγελματιών Παιδιάτρων σε συνεργασία με την ΚΕΔΕ, με προορισμό την Ιθάκη στις 3-4 Ιουνίου 2023.</w:t>
      </w:r>
    </w:p>
    <w:p w14:paraId="281E23A2" w14:textId="77777777" w:rsidR="00F2343C" w:rsidRPr="00F2343C" w:rsidRDefault="00F2343C" w:rsidP="00F2343C">
      <w:pPr>
        <w:tabs>
          <w:tab w:val="left" w:pos="2977"/>
        </w:tabs>
        <w:ind w:left="2977"/>
        <w:rPr>
          <w:b/>
          <w:bCs/>
        </w:rPr>
      </w:pPr>
      <w:r w:rsidRPr="00F2343C">
        <w:rPr>
          <w:b/>
          <w:bCs/>
        </w:rPr>
        <w:t xml:space="preserve">Ο Δήμος Ιθάκης μας υποδέχτηκε στην τέταρτη στάση μας στις 3-4 Ιουνίου 2023. Την έναρξη του προγράμματος το Σάββατο 3 Ιουνίου στο Συνεδριακό Κέντρο του Δήμου χαιρέτισαν ο Δήμαρχος Ιθάκης κ. Διονύσιος Στανίτσας, η πρώην Υφυπουργός Τουρισμού κ. Σοφία Ζαχαράκη και ο Πρόεδρος της Πανελλήνιας Ομοσπονδίας Ελευθεροεπαγγελματιών Παιδιάτρων κ Κωνσταντίνος Νταλούκας </w:t>
      </w:r>
    </w:p>
    <w:p w14:paraId="7BD26B52" w14:textId="47C8DC80" w:rsidR="00AB31A4" w:rsidRPr="00F2343C" w:rsidRDefault="00C71C0F" w:rsidP="00AB31A4">
      <w:pPr>
        <w:tabs>
          <w:tab w:val="left" w:pos="2977"/>
        </w:tabs>
        <w:ind w:left="2977"/>
      </w:pPr>
      <w:r w:rsidRPr="00F2343C">
        <w:rPr>
          <w:b/>
          <w:bCs/>
        </w:rPr>
        <w:t xml:space="preserve">Ο Παιδίατρος κ </w:t>
      </w:r>
      <w:r w:rsidR="00AB31A4" w:rsidRPr="00F2343C">
        <w:rPr>
          <w:b/>
          <w:bCs/>
        </w:rPr>
        <w:t>Κωνσταντίνος Ι Νταλούκας</w:t>
      </w:r>
      <w:r w:rsidRPr="00F2343C">
        <w:t>,</w:t>
      </w:r>
      <w:r w:rsidR="00AB31A4" w:rsidRPr="00F2343C">
        <w:t xml:space="preserve"> Πρόεδρος της Πανελλήνιας Ομοσπονδίας Ελευθεροεπαγγελματιών Παιδιάτρων</w:t>
      </w:r>
      <w:r w:rsidRPr="00F2343C">
        <w:t>, είπε χαρακτηριστικά στον χαιρετισμό του:</w:t>
      </w:r>
    </w:p>
    <w:p w14:paraId="526C22B2" w14:textId="7FD221F6" w:rsidR="00AB31A4" w:rsidRPr="00F2343C" w:rsidRDefault="00C71C0F" w:rsidP="00AB31A4">
      <w:pPr>
        <w:tabs>
          <w:tab w:val="left" w:pos="2977"/>
        </w:tabs>
        <w:ind w:left="2977"/>
        <w:jc w:val="both"/>
        <w:rPr>
          <w:i/>
          <w:iCs/>
        </w:rPr>
      </w:pPr>
      <w:r w:rsidRPr="00F2343C">
        <w:rPr>
          <w:i/>
          <w:iCs/>
        </w:rPr>
        <w:t>«</w:t>
      </w:r>
      <w:r w:rsidR="00AB31A4" w:rsidRPr="00F2343C">
        <w:rPr>
          <w:i/>
          <w:iCs/>
        </w:rPr>
        <w:t>Παρουσιάζουμε την δράση «ΟΜΠΡΕΛΑ».  Μια δράση, που επικεντρώνεται στη σημασία του εμβολιασμού, ειδικά για τον ιό HPV, τον COVID-19 και τη μηνιγγίτιδα. Αυτές οι ασθένειες μπορεί να έχουν σοβαρές, ακόμη και θανατηφόρες συνέπειες.  Με την σημαντική αυτή δράση θέλουμε να διασφαλίσουμε ότι οι κοινότητες ανά την Ελλάδα θα είναι καλά ενημερωμένες  σχετικά με τα οφέλη του εμβολιασμού, αλλά κυρίως θέλουμε τα παιδιά μας να είναι εμβολιασμένα για τα πολύ σοβαρά αυτά νοσήματα</w:t>
      </w:r>
      <w:r w:rsidRPr="00F2343C">
        <w:rPr>
          <w:i/>
          <w:iCs/>
        </w:rPr>
        <w:t>».</w:t>
      </w:r>
    </w:p>
    <w:p w14:paraId="525F7205" w14:textId="2451E322" w:rsidR="00C71C0F" w:rsidRDefault="00C71C0F" w:rsidP="00C71C0F">
      <w:pPr>
        <w:tabs>
          <w:tab w:val="left" w:pos="2977"/>
        </w:tabs>
        <w:ind w:left="2977"/>
        <w:jc w:val="both"/>
      </w:pPr>
      <w:r w:rsidRPr="00C71C0F">
        <w:rPr>
          <w:b/>
          <w:bCs/>
        </w:rPr>
        <w:t xml:space="preserve">Η πρώην </w:t>
      </w:r>
      <w:r w:rsidR="005373BC">
        <w:rPr>
          <w:b/>
          <w:bCs/>
        </w:rPr>
        <w:t>Υ</w:t>
      </w:r>
      <w:r w:rsidRPr="00C71C0F">
        <w:rPr>
          <w:b/>
          <w:bCs/>
        </w:rPr>
        <w:t>φυπουργός τουρισμού κ. Σοφία Ζαχαράκη τόνισε</w:t>
      </w:r>
      <w:r>
        <w:t xml:space="preserve"> </w:t>
      </w:r>
    </w:p>
    <w:p w14:paraId="18AF9051" w14:textId="32C738BA" w:rsidR="00F2343C" w:rsidRPr="00F2343C" w:rsidRDefault="00F2343C" w:rsidP="00F2343C">
      <w:pPr>
        <w:tabs>
          <w:tab w:val="left" w:pos="2977"/>
        </w:tabs>
        <w:spacing w:after="0"/>
        <w:ind w:left="2977"/>
        <w:jc w:val="both"/>
        <w:rPr>
          <w:i/>
          <w:iCs/>
        </w:rPr>
      </w:pPr>
      <w:r w:rsidRPr="00F2343C">
        <w:rPr>
          <w:i/>
          <w:iCs/>
        </w:rPr>
        <w:t>«Ε</w:t>
      </w:r>
      <w:r w:rsidR="00C71C0F" w:rsidRPr="00F2343C">
        <w:rPr>
          <w:i/>
          <w:iCs/>
        </w:rPr>
        <w:t>ίμαστε γενιές κρίσεων και ως γενιές κρίσεων έχουμε ζήσει πολλές φορές την αδυναμία ακόμα και του κράτους να είναι παρόν σε βασικές ανάγκες που έχουν διαμορφωθεί και η βασικότερη ανάγκη είναι των παιδιών. Το κομμάτι της υγείας είναι το νούμερο ένα και της παιδείας το νούμερο 2.</w:t>
      </w:r>
      <w:r w:rsidRPr="00F2343C">
        <w:rPr>
          <w:i/>
          <w:iCs/>
        </w:rPr>
        <w:t xml:space="preserve"> </w:t>
      </w:r>
    </w:p>
    <w:p w14:paraId="01A8D64E" w14:textId="563707ED" w:rsidR="00C71C0F" w:rsidRPr="00F2343C" w:rsidRDefault="00F2343C" w:rsidP="00C71C0F">
      <w:pPr>
        <w:tabs>
          <w:tab w:val="left" w:pos="2977"/>
        </w:tabs>
        <w:ind w:left="2977"/>
        <w:jc w:val="both"/>
        <w:rPr>
          <w:i/>
          <w:iCs/>
        </w:rPr>
      </w:pPr>
      <w:r w:rsidRPr="00F2343C">
        <w:rPr>
          <w:i/>
          <w:iCs/>
        </w:rPr>
        <w:t>Πρωτοβουλία</w:t>
      </w:r>
      <w:r w:rsidR="00C71C0F" w:rsidRPr="00F2343C">
        <w:rPr>
          <w:i/>
          <w:iCs/>
        </w:rPr>
        <w:t xml:space="preserve"> σαν αυτή που παίρνετε σήμερα, γίνεται μια ομπρέλα που αγκαλιάζει 10</w:t>
      </w:r>
      <w:r w:rsidRPr="00F2343C">
        <w:rPr>
          <w:i/>
          <w:iCs/>
        </w:rPr>
        <w:t xml:space="preserve"> </w:t>
      </w:r>
      <w:r w:rsidR="00C71C0F" w:rsidRPr="00F2343C">
        <w:rPr>
          <w:i/>
          <w:iCs/>
        </w:rPr>
        <w:t>απομακρυσμένους δήμους και με την παρουσία της ΚΕΔΕ και κάθε δήμου στις καθημερινές</w:t>
      </w:r>
      <w:r w:rsidRPr="00F2343C">
        <w:rPr>
          <w:i/>
          <w:iCs/>
        </w:rPr>
        <w:t xml:space="preserve"> </w:t>
      </w:r>
      <w:r w:rsidR="00C71C0F" w:rsidRPr="00F2343C">
        <w:rPr>
          <w:i/>
          <w:iCs/>
        </w:rPr>
        <w:t>ανάγκες των πολιτών, ενισχύετε ως παιδίατροι το πολυτιμότερο αγαθό της υγείας με ζέση</w:t>
      </w:r>
      <w:r w:rsidRPr="00F2343C">
        <w:rPr>
          <w:i/>
          <w:iCs/>
        </w:rPr>
        <w:t xml:space="preserve"> </w:t>
      </w:r>
      <w:r w:rsidR="00C71C0F" w:rsidRPr="00F2343C">
        <w:rPr>
          <w:i/>
          <w:iCs/>
        </w:rPr>
        <w:t>και θυσία του προσωπικού σας χρόνου κάνοντας πράξη τη διάσταση της προσφοράς</w:t>
      </w:r>
      <w:r w:rsidRPr="00F2343C">
        <w:rPr>
          <w:i/>
          <w:iCs/>
        </w:rPr>
        <w:t xml:space="preserve"> </w:t>
      </w:r>
      <w:r w:rsidR="00C71C0F" w:rsidRPr="00F2343C">
        <w:rPr>
          <w:i/>
          <w:iCs/>
        </w:rPr>
        <w:t>δίνοντας ένα καλό παράδειγμα εθελοντισμού που μπορεί να ακολουθήσει κάθε πολίτης».</w:t>
      </w:r>
    </w:p>
    <w:p w14:paraId="5AF0C069" w14:textId="77777777" w:rsidR="00C71C0F" w:rsidRPr="00C71C0F" w:rsidRDefault="00C71C0F" w:rsidP="00C71C0F">
      <w:pPr>
        <w:tabs>
          <w:tab w:val="left" w:pos="2977"/>
        </w:tabs>
        <w:ind w:left="2977"/>
        <w:jc w:val="both"/>
      </w:pPr>
      <w:r w:rsidRPr="00C71C0F">
        <w:t xml:space="preserve">Το πενταμελές κλιμάκιο των ιατρών μας με τους </w:t>
      </w:r>
    </w:p>
    <w:p w14:paraId="61126378" w14:textId="77777777" w:rsidR="00C71C0F" w:rsidRPr="00C71C0F" w:rsidRDefault="00C71C0F" w:rsidP="00C71C0F">
      <w:pPr>
        <w:tabs>
          <w:tab w:val="left" w:pos="2977"/>
        </w:tabs>
        <w:spacing w:after="0"/>
        <w:ind w:left="2977"/>
        <w:jc w:val="both"/>
        <w:rPr>
          <w:i/>
          <w:iCs/>
        </w:rPr>
      </w:pPr>
      <w:r w:rsidRPr="00C71C0F">
        <w:rPr>
          <w:b/>
          <w:bCs/>
        </w:rPr>
        <w:t>Νταμάγκα Γεωργία</w:t>
      </w:r>
      <w:r w:rsidRPr="00C71C0F">
        <w:t xml:space="preserve">, </w:t>
      </w:r>
      <w:r w:rsidRPr="00C71C0F">
        <w:rPr>
          <w:i/>
          <w:iCs/>
        </w:rPr>
        <w:t>Παιδίατρο, Α' Αντιπρόεδρο Πανελλήνιας Ομοσπονδίας Ελευθεροεπαγγελματιών Παιδιάτρων</w:t>
      </w:r>
    </w:p>
    <w:p w14:paraId="197EDEF1" w14:textId="77777777" w:rsidR="00C71C0F" w:rsidRPr="00C71C0F" w:rsidRDefault="00C71C0F" w:rsidP="00C71C0F">
      <w:pPr>
        <w:tabs>
          <w:tab w:val="left" w:pos="2977"/>
        </w:tabs>
        <w:spacing w:after="0"/>
        <w:ind w:left="2977"/>
        <w:jc w:val="both"/>
        <w:rPr>
          <w:i/>
          <w:iCs/>
        </w:rPr>
      </w:pPr>
      <w:r w:rsidRPr="00C71C0F">
        <w:rPr>
          <w:b/>
          <w:bCs/>
        </w:rPr>
        <w:t>Δρ. Όλγα Τζέτζη</w:t>
      </w:r>
      <w:r w:rsidRPr="00C71C0F">
        <w:t xml:space="preserve">, </w:t>
      </w:r>
      <w:r w:rsidRPr="00C71C0F">
        <w:rPr>
          <w:i/>
          <w:iCs/>
        </w:rPr>
        <w:t>Παιδίατρο, Μέλος ΔΣ Πανελλήνιας Ομοσπονδίας Ελευθεροεπαγγελματιών Παιδιάτρων</w:t>
      </w:r>
    </w:p>
    <w:p w14:paraId="333B900E" w14:textId="77777777" w:rsidR="00C71C0F" w:rsidRPr="00C71C0F" w:rsidRDefault="00C71C0F" w:rsidP="00C71C0F">
      <w:pPr>
        <w:tabs>
          <w:tab w:val="left" w:pos="2977"/>
        </w:tabs>
        <w:spacing w:after="0"/>
        <w:ind w:left="2977"/>
        <w:jc w:val="both"/>
        <w:rPr>
          <w:i/>
          <w:iCs/>
        </w:rPr>
      </w:pPr>
      <w:r w:rsidRPr="00C71C0F">
        <w:rPr>
          <w:b/>
          <w:bCs/>
        </w:rPr>
        <w:t>Δημήτριο Φούσκα</w:t>
      </w:r>
      <w:r w:rsidRPr="00C71C0F">
        <w:t xml:space="preserve">, </w:t>
      </w:r>
      <w:r w:rsidRPr="00C71C0F">
        <w:rPr>
          <w:i/>
          <w:iCs/>
        </w:rPr>
        <w:t>Παιδίατρο, Μέλος ΔΣ Πανελλήνιας Ομοσπονδίας Ελευθεροεπαγγελματιών Παιδιάτρων</w:t>
      </w:r>
    </w:p>
    <w:p w14:paraId="0F122E06" w14:textId="77777777" w:rsidR="00C71C0F" w:rsidRPr="00C71C0F" w:rsidRDefault="00C71C0F" w:rsidP="00C71C0F">
      <w:pPr>
        <w:tabs>
          <w:tab w:val="left" w:pos="2977"/>
        </w:tabs>
        <w:spacing w:after="0"/>
        <w:ind w:left="2977"/>
        <w:jc w:val="both"/>
        <w:rPr>
          <w:i/>
          <w:iCs/>
        </w:rPr>
      </w:pPr>
      <w:r w:rsidRPr="00C71C0F">
        <w:rPr>
          <w:b/>
          <w:bCs/>
        </w:rPr>
        <w:t>Δρ Σπυρίδων Μαζάνη</w:t>
      </w:r>
      <w:r w:rsidRPr="00C71C0F">
        <w:t xml:space="preserve">, </w:t>
      </w:r>
      <w:r w:rsidRPr="00C71C0F">
        <w:rPr>
          <w:i/>
          <w:iCs/>
        </w:rPr>
        <w:t>Παιδίατρο, Ταμία ΔΣ Πανελλήνιας Ομοσπονδίας Ελευθεροεπαγγελματιών Παιδιάτρων</w:t>
      </w:r>
    </w:p>
    <w:p w14:paraId="477C53DA" w14:textId="77777777" w:rsidR="00C71C0F" w:rsidRPr="00C71C0F" w:rsidRDefault="00C71C0F" w:rsidP="00C71C0F">
      <w:pPr>
        <w:tabs>
          <w:tab w:val="left" w:pos="2977"/>
        </w:tabs>
        <w:spacing w:after="120"/>
        <w:ind w:left="2977"/>
        <w:jc w:val="both"/>
        <w:rPr>
          <w:i/>
          <w:iCs/>
        </w:rPr>
      </w:pPr>
      <w:r w:rsidRPr="00C71C0F">
        <w:rPr>
          <w:b/>
          <w:bCs/>
        </w:rPr>
        <w:t>Άννα Παρδάλη</w:t>
      </w:r>
      <w:r w:rsidRPr="00C71C0F">
        <w:t xml:space="preserve">, </w:t>
      </w:r>
      <w:r w:rsidRPr="00C71C0F">
        <w:rPr>
          <w:i/>
          <w:iCs/>
        </w:rPr>
        <w:t>Παιδίατρο</w:t>
      </w:r>
    </w:p>
    <w:p w14:paraId="07A9AA77" w14:textId="59043BB2" w:rsidR="00C71C0F" w:rsidRPr="00C71C0F" w:rsidRDefault="00C71C0F" w:rsidP="00C71C0F">
      <w:pPr>
        <w:tabs>
          <w:tab w:val="left" w:pos="2977"/>
        </w:tabs>
        <w:ind w:left="2977"/>
        <w:jc w:val="both"/>
        <w:rPr>
          <w:i/>
          <w:iCs/>
        </w:rPr>
      </w:pPr>
      <w:r w:rsidRPr="00C71C0F">
        <w:rPr>
          <w:i/>
          <w:iCs/>
        </w:rPr>
        <w:lastRenderedPageBreak/>
        <w:t xml:space="preserve"> </w:t>
      </w:r>
      <w:r w:rsidRPr="00C71C0F">
        <w:t>παρείχαν πληροφορίες σχετικά με τον εμβολιασμό, αντιμετώπισαν τις συνήθεις παρανοήσεις και ενθ</w:t>
      </w:r>
      <w:r w:rsidR="005373BC">
        <w:t>ά</w:t>
      </w:r>
      <w:r w:rsidRPr="00C71C0F">
        <w:t>ρρ</w:t>
      </w:r>
      <w:r w:rsidR="005373BC">
        <w:t>υ</w:t>
      </w:r>
      <w:r w:rsidRPr="00C71C0F">
        <w:t xml:space="preserve">ναν τους γονείς  να αναλάβουν δράση για την προστασία των παιδιών μας μέσω του εμβολιασμού. </w:t>
      </w:r>
    </w:p>
    <w:p w14:paraId="34659D46" w14:textId="77777777" w:rsidR="00AB31A4" w:rsidRDefault="00AB31A4" w:rsidP="00AB31A4">
      <w:pPr>
        <w:tabs>
          <w:tab w:val="left" w:pos="2977"/>
        </w:tabs>
        <w:ind w:left="2977"/>
        <w:jc w:val="both"/>
        <w:rPr>
          <w:b/>
          <w:bCs/>
        </w:rPr>
      </w:pPr>
      <w:r>
        <w:rPr>
          <w:b/>
          <w:bCs/>
        </w:rPr>
        <w:t>Τι είναι ο HPV και γιατί να εμβολιάσουμε τα παιδιά μας έναντι του ιού;</w:t>
      </w:r>
    </w:p>
    <w:p w14:paraId="394F5362" w14:textId="77777777" w:rsidR="00AB31A4" w:rsidRDefault="00AB31A4" w:rsidP="00AB31A4">
      <w:pPr>
        <w:tabs>
          <w:tab w:val="left" w:pos="2977"/>
        </w:tabs>
        <w:ind w:left="2977"/>
        <w:jc w:val="both"/>
        <w:rPr>
          <w:b/>
          <w:bCs/>
        </w:rPr>
      </w:pPr>
      <w:r>
        <w:rPr>
          <w:b/>
          <w:bCs/>
        </w:rPr>
        <w:t>Πόσο κινδυνεύουν τα παιδιά μας από την μηνιγγίτιδα τύπου Β;  Πως μπορούμε να τα προστατεύσουμε.</w:t>
      </w:r>
    </w:p>
    <w:p w14:paraId="333E9EFC" w14:textId="77777777" w:rsidR="00AB31A4" w:rsidRDefault="00AB31A4" w:rsidP="00AB31A4">
      <w:pPr>
        <w:tabs>
          <w:tab w:val="left" w:pos="2977"/>
        </w:tabs>
        <w:ind w:left="2977"/>
        <w:jc w:val="both"/>
        <w:rPr>
          <w:b/>
          <w:bCs/>
        </w:rPr>
      </w:pPr>
      <w:r>
        <w:rPr>
          <w:b/>
          <w:bCs/>
        </w:rPr>
        <w:t>Αλήθειες και Μύθοι για τη νόσο COVID-19 και τον εμβολιασμό σε παιδιά και εφήβους</w:t>
      </w:r>
    </w:p>
    <w:p w14:paraId="0465EEDC" w14:textId="11FF71AA" w:rsidR="00AB31A4" w:rsidRDefault="00AB31A4" w:rsidP="00AB31A4">
      <w:pPr>
        <w:tabs>
          <w:tab w:val="left" w:pos="2977"/>
        </w:tabs>
        <w:ind w:left="2977"/>
        <w:jc w:val="both"/>
      </w:pPr>
      <w:r>
        <w:t xml:space="preserve">Συνεργαζόμενοι, μπορούμε να δημιουργήσουμε μια ασφαλέστερη και υγιέστερη κοινότητα για όλους. </w:t>
      </w:r>
    </w:p>
    <w:p w14:paraId="78A1B549" w14:textId="5ECEE30A" w:rsidR="00FF27E3" w:rsidRDefault="00360C10" w:rsidP="00AB31A4">
      <w:pPr>
        <w:tabs>
          <w:tab w:val="left" w:pos="2977"/>
        </w:tabs>
        <w:ind w:left="2977"/>
        <w:jc w:val="both"/>
      </w:pPr>
      <w:r>
        <w:t xml:space="preserve">Στο Κέντρο Υγείας Ιθάκης την Κυριακή 4 Ιουνίου, υποδεχτήκαμε γονείς, παιδιά και εφήβους, το κλιμάκιο των παιδιάτρων μας εξέτασε, </w:t>
      </w:r>
      <w:r w:rsidR="00F2343C">
        <w:t>συνταγογράφησε</w:t>
      </w:r>
      <w:r>
        <w:t xml:space="preserve"> και εμβολίασε</w:t>
      </w:r>
      <w:r w:rsidR="00FF27E3" w:rsidRPr="00FF27E3">
        <w:t xml:space="preserve"> </w:t>
      </w:r>
      <w:r w:rsidR="00FF27E3">
        <w:t xml:space="preserve">προσφέροντας  εθελοντικά τις υπηρεσίες των ιατρών στην κοινότητα του Δήμου Ιθάκης. </w:t>
      </w:r>
    </w:p>
    <w:p w14:paraId="0FB84481" w14:textId="0186F452" w:rsidR="00631C62" w:rsidRDefault="00360C10" w:rsidP="00AB31A4">
      <w:pPr>
        <w:tabs>
          <w:tab w:val="left" w:pos="2977"/>
        </w:tabs>
        <w:ind w:left="2977"/>
        <w:jc w:val="both"/>
      </w:pPr>
      <w:r>
        <w:t>Ευχαριστούμε θερμά το Δήμο Ιθάκης για την άψογη συνεργασία</w:t>
      </w:r>
      <w:r w:rsidR="00FF27E3">
        <w:t xml:space="preserve"> και υποστήριξη στη δράση </w:t>
      </w:r>
      <w:r w:rsidR="00F2343C">
        <w:t>μας.</w:t>
      </w:r>
    </w:p>
    <w:p w14:paraId="38AD396B" w14:textId="77777777" w:rsidR="00FF27E3" w:rsidRDefault="00AB31A4" w:rsidP="00AB31A4">
      <w:pPr>
        <w:tabs>
          <w:tab w:val="left" w:pos="2977"/>
        </w:tabs>
        <w:ind w:left="2977"/>
        <w:rPr>
          <w:b/>
          <w:bCs/>
        </w:rPr>
      </w:pPr>
      <w:r>
        <w:rPr>
          <w:b/>
          <w:bCs/>
        </w:rPr>
        <w:t>Τα εμβόλια σώζουν ζωές!</w:t>
      </w:r>
      <w:r>
        <w:t xml:space="preserve"> </w:t>
      </w:r>
      <w:r>
        <w:rPr>
          <w:b/>
          <w:bCs/>
        </w:rPr>
        <w:t xml:space="preserve">Εμβολιάστε και προστατεύστε τα παιδιά σας σήμερα. </w:t>
      </w:r>
    </w:p>
    <w:p w14:paraId="26324AD8" w14:textId="77777777" w:rsidR="00FF27E3" w:rsidRDefault="00FF27E3" w:rsidP="00AB31A4">
      <w:pPr>
        <w:tabs>
          <w:tab w:val="left" w:pos="2977"/>
        </w:tabs>
        <w:ind w:left="2977"/>
        <w:rPr>
          <w:b/>
          <w:bCs/>
        </w:rPr>
      </w:pPr>
    </w:p>
    <w:p w14:paraId="04C61C72" w14:textId="77777777" w:rsidR="00FF27E3" w:rsidRDefault="00FF27E3" w:rsidP="00AB31A4">
      <w:pPr>
        <w:tabs>
          <w:tab w:val="left" w:pos="2977"/>
        </w:tabs>
        <w:ind w:left="2977"/>
        <w:rPr>
          <w:b/>
          <w:bCs/>
        </w:rPr>
      </w:pPr>
    </w:p>
    <w:p w14:paraId="08ECF691" w14:textId="726E191B" w:rsidR="00AB31A4" w:rsidRDefault="00FF27E3" w:rsidP="00AB31A4">
      <w:pPr>
        <w:tabs>
          <w:tab w:val="left" w:pos="2977"/>
        </w:tabs>
        <w:ind w:left="2977"/>
        <w:rPr>
          <w:b/>
          <w:bCs/>
          <w:highlight w:val="yellow"/>
        </w:rPr>
      </w:pPr>
      <w:r>
        <w:rPr>
          <w:noProof/>
        </w:rPr>
        <w:drawing>
          <wp:inline distT="0" distB="0" distL="0" distR="0" wp14:anchorId="05AD11B1" wp14:editId="5B8C7516">
            <wp:extent cx="5029200" cy="4998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4998720"/>
                    </a:xfrm>
                    <a:prstGeom prst="rect">
                      <a:avLst/>
                    </a:prstGeom>
                    <a:noFill/>
                    <a:ln>
                      <a:noFill/>
                    </a:ln>
                  </pic:spPr>
                </pic:pic>
              </a:graphicData>
            </a:graphic>
          </wp:inline>
        </w:drawing>
      </w:r>
    </w:p>
    <w:p w14:paraId="71271AE3" w14:textId="71D58B6F" w:rsidR="001A42D9" w:rsidRPr="00AB31A4" w:rsidRDefault="00FF27E3" w:rsidP="00AB31A4">
      <w:pPr>
        <w:tabs>
          <w:tab w:val="left" w:pos="2977"/>
          <w:tab w:val="left" w:pos="3771"/>
        </w:tabs>
        <w:ind w:left="2977"/>
      </w:pPr>
      <w:r>
        <w:rPr>
          <w:noProof/>
        </w:rPr>
        <w:lastRenderedPageBreak/>
        <w:drawing>
          <wp:inline distT="0" distB="0" distL="0" distR="0" wp14:anchorId="15D0ED43" wp14:editId="0B2AD253">
            <wp:extent cx="4816475" cy="90570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6475" cy="9057005"/>
                    </a:xfrm>
                    <a:prstGeom prst="rect">
                      <a:avLst/>
                    </a:prstGeom>
                    <a:noFill/>
                    <a:ln>
                      <a:noFill/>
                    </a:ln>
                  </pic:spPr>
                </pic:pic>
              </a:graphicData>
            </a:graphic>
          </wp:inline>
        </w:drawing>
      </w:r>
      <w:r>
        <w:rPr>
          <w:noProof/>
        </w:rPr>
        <w:lastRenderedPageBreak/>
        <w:drawing>
          <wp:inline distT="0" distB="0" distL="0" distR="0" wp14:anchorId="285309A0" wp14:editId="14A512F9">
            <wp:extent cx="6766560" cy="5379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6560" cy="5379720"/>
                    </a:xfrm>
                    <a:prstGeom prst="rect">
                      <a:avLst/>
                    </a:prstGeom>
                    <a:noFill/>
                    <a:ln>
                      <a:noFill/>
                    </a:ln>
                  </pic:spPr>
                </pic:pic>
              </a:graphicData>
            </a:graphic>
          </wp:inline>
        </w:drawing>
      </w:r>
      <w:r>
        <w:rPr>
          <w:noProof/>
        </w:rPr>
        <w:lastRenderedPageBreak/>
        <w:drawing>
          <wp:inline distT="0" distB="0" distL="0" distR="0" wp14:anchorId="69015C95" wp14:editId="5A648FEF">
            <wp:extent cx="4671060" cy="45186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1060" cy="4518660"/>
                    </a:xfrm>
                    <a:prstGeom prst="rect">
                      <a:avLst/>
                    </a:prstGeom>
                    <a:noFill/>
                    <a:ln>
                      <a:noFill/>
                    </a:ln>
                  </pic:spPr>
                </pic:pic>
              </a:graphicData>
            </a:graphic>
          </wp:inline>
        </w:drawing>
      </w:r>
    </w:p>
    <w:sectPr w:rsidR="001A42D9" w:rsidRPr="00AB31A4" w:rsidSect="00AB31A4">
      <w:headerReference w:type="even" r:id="rId11"/>
      <w:headerReference w:type="default" r:id="rId12"/>
      <w:footerReference w:type="even" r:id="rId13"/>
      <w:footerReference w:type="default" r:id="rId14"/>
      <w:headerReference w:type="first" r:id="rId15"/>
      <w:footerReference w:type="first" r:id="rId16"/>
      <w:pgSz w:w="11906" w:h="16838"/>
      <w:pgMar w:top="1135" w:right="566" w:bottom="1440" w:left="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17EC" w14:textId="77777777" w:rsidR="001B10C0" w:rsidRDefault="001B10C0">
      <w:pPr>
        <w:spacing w:after="0"/>
      </w:pPr>
      <w:r>
        <w:separator/>
      </w:r>
    </w:p>
  </w:endnote>
  <w:endnote w:type="continuationSeparator" w:id="0">
    <w:p w14:paraId="6F283C0D" w14:textId="77777777" w:rsidR="001B10C0" w:rsidRDefault="001B10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Gotham Greek Book">
    <w:altName w:val="Calibri"/>
    <w:panose1 w:val="00000000000000000000"/>
    <w:charset w:val="00"/>
    <w:family w:val="modern"/>
    <w:notTrueType/>
    <w:pitch w:val="variable"/>
    <w:sig w:usb0="800000AF" w:usb1="4000004A" w:usb2="00000000" w:usb3="00000000" w:csb0="00000009"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CBDE" w14:textId="77777777" w:rsidR="00ED3C96" w:rsidRDefault="00ED3C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284B" w14:textId="77777777" w:rsidR="000A3D08" w:rsidRDefault="00834384">
    <w:pPr>
      <w:pStyle w:val="a6"/>
    </w:pPr>
    <w:r>
      <w:rPr>
        <w:noProof/>
      </w:rPr>
      <mc:AlternateContent>
        <mc:Choice Requires="wps">
          <w:drawing>
            <wp:anchor distT="0" distB="0" distL="114300" distR="114300" simplePos="0" relativeHeight="251663360" behindDoc="1" locked="0" layoutInCell="1" allowOverlap="1" wp14:anchorId="46DDED3A" wp14:editId="4AE2A2DC">
              <wp:simplePos x="0" y="0"/>
              <wp:positionH relativeFrom="margin">
                <wp:align>left</wp:align>
              </wp:positionH>
              <wp:positionV relativeFrom="paragraph">
                <wp:posOffset>191676</wp:posOffset>
              </wp:positionV>
              <wp:extent cx="7411724" cy="1403988"/>
              <wp:effectExtent l="0" t="0" r="0" b="5712"/>
              <wp:wrapNone/>
              <wp:docPr id="4" name="Text Box 2"/>
              <wp:cNvGraphicFramePr/>
              <a:graphic xmlns:a="http://schemas.openxmlformats.org/drawingml/2006/main">
                <a:graphicData uri="http://schemas.microsoft.com/office/word/2010/wordprocessingShape">
                  <wps:wsp>
                    <wps:cNvSpPr txBox="1"/>
                    <wps:spPr>
                      <a:xfrm>
                        <a:off x="0" y="0"/>
                        <a:ext cx="7411724" cy="1403988"/>
                      </a:xfrm>
                      <a:prstGeom prst="rect">
                        <a:avLst/>
                      </a:prstGeom>
                      <a:noFill/>
                      <a:ln>
                        <a:noFill/>
                        <a:prstDash/>
                      </a:ln>
                    </wps:spPr>
                    <wps:txbx>
                      <w:txbxContent>
                        <w:p w14:paraId="29085A7C" w14:textId="77777777" w:rsidR="000A3D08" w:rsidRDefault="00000000">
                          <w:pPr>
                            <w:pBdr>
                              <w:top w:val="single" w:sz="4" w:space="1" w:color="FFC000"/>
                            </w:pBdr>
                            <w:rPr>
                              <w:lang w:val="en-US"/>
                            </w:rPr>
                          </w:pPr>
                        </w:p>
                      </w:txbxContent>
                    </wps:txbx>
                    <wps:bodyPr vert="horz" wrap="square" lIns="91440" tIns="45720" rIns="91440" bIns="45720" anchor="t" anchorCtr="0" compatLnSpc="0">
                      <a:spAutoFit/>
                    </wps:bodyPr>
                  </wps:wsp>
                </a:graphicData>
              </a:graphic>
            </wp:anchor>
          </w:drawing>
        </mc:Choice>
        <mc:Fallback>
          <w:pict>
            <v:shapetype w14:anchorId="46DDED3A" id="_x0000_t202" coordsize="21600,21600" o:spt="202" path="m,l,21600r21600,l21600,xe">
              <v:stroke joinstyle="miter"/>
              <v:path gradientshapeok="t" o:connecttype="rect"/>
            </v:shapetype>
            <v:shape id="_x0000_s1028" type="#_x0000_t202" style="position:absolute;margin-left:0;margin-top:15.1pt;width:583.6pt;height:110.55pt;z-index:-2516531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" filled="f" stroked="f">
              <v:textbox style="mso-fit-shape-to-text:t">
                <w:txbxContent>
                  <w:p w14:paraId="29085A7C" w14:textId="77777777" w:rsidR="000A3D08" w:rsidRDefault="00AB31A4">
                    <w:pPr>
                      <w:pBdr>
                        <w:top w:val="single" w:sz="4" w:space="1" w:color="FFC000"/>
                      </w:pBdr>
                      <w:rPr>
                        <w:lang w:val="en-US"/>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78EC" w14:textId="77777777" w:rsidR="00ED3C96" w:rsidRDefault="00ED3C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CAA5" w14:textId="77777777" w:rsidR="001B10C0" w:rsidRDefault="001B10C0">
      <w:pPr>
        <w:spacing w:after="0"/>
      </w:pPr>
      <w:r>
        <w:rPr>
          <w:color w:val="000000"/>
        </w:rPr>
        <w:separator/>
      </w:r>
    </w:p>
  </w:footnote>
  <w:footnote w:type="continuationSeparator" w:id="0">
    <w:p w14:paraId="4C7A4180" w14:textId="77777777" w:rsidR="001B10C0" w:rsidRDefault="001B10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73C6" w14:textId="77777777" w:rsidR="00ED3C96" w:rsidRDefault="00ED3C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D9A2" w14:textId="77777777" w:rsidR="000A3D08" w:rsidRDefault="00834384">
    <w:pPr>
      <w:pStyle w:val="a5"/>
    </w:pPr>
    <w:r>
      <w:rPr>
        <w:noProof/>
      </w:rPr>
      <mc:AlternateContent>
        <mc:Choice Requires="wps">
          <w:drawing>
            <wp:anchor distT="0" distB="0" distL="114300" distR="114300" simplePos="0" relativeHeight="251659264" behindDoc="1" locked="0" layoutInCell="1" allowOverlap="1" wp14:anchorId="5F62A1CD" wp14:editId="0C9E86BF">
              <wp:simplePos x="0" y="0"/>
              <wp:positionH relativeFrom="margin">
                <wp:align>left</wp:align>
              </wp:positionH>
              <wp:positionV relativeFrom="paragraph">
                <wp:posOffset>2606040</wp:posOffset>
              </wp:positionV>
              <wp:extent cx="1833884" cy="3840480"/>
              <wp:effectExtent l="0" t="0" r="0" b="7620"/>
              <wp:wrapNone/>
              <wp:docPr id="1" name="Text Box 2"/>
              <wp:cNvGraphicFramePr/>
              <a:graphic xmlns:a="http://schemas.openxmlformats.org/drawingml/2006/main">
                <a:graphicData uri="http://schemas.microsoft.com/office/word/2010/wordprocessingShape">
                  <wps:wsp>
                    <wps:cNvSpPr txBox="1"/>
                    <wps:spPr>
                      <a:xfrm>
                        <a:off x="0" y="0"/>
                        <a:ext cx="1833884" cy="3840480"/>
                      </a:xfrm>
                      <a:prstGeom prst="rect">
                        <a:avLst/>
                      </a:prstGeom>
                      <a:solidFill>
                        <a:srgbClr val="FFFFFF"/>
                      </a:solidFill>
                      <a:ln>
                        <a:noFill/>
                        <a:prstDash/>
                      </a:ln>
                    </wps:spPr>
                    <wps:txbx>
                      <w:txbxContent>
                        <w:p w14:paraId="738EB520" w14:textId="77777777" w:rsidR="000A3D08" w:rsidRDefault="00834384">
                          <w:pPr>
                            <w:pBdr>
                              <w:right w:val="single" w:sz="4" w:space="4" w:color="FFC000"/>
                            </w:pBdr>
                            <w:spacing w:after="0"/>
                          </w:pPr>
                          <w:r>
                            <w:rPr>
                              <w:rFonts w:ascii="Gotham Greek Book" w:eastAsia="Times New Roman" w:hAnsi="Gotham Greek Book" w:cs="Calibri"/>
                              <w:sz w:val="24"/>
                              <w:szCs w:val="24"/>
                            </w:rPr>
                            <w:t>Διοικητικό</w:t>
                          </w:r>
                          <w:r>
                            <w:rPr>
                              <w:rFonts w:ascii="Gotham Greek Book" w:eastAsia="Times New Roman" w:hAnsi="Gotham Greek Book" w:cs="Helvetica"/>
                              <w:sz w:val="24"/>
                              <w:szCs w:val="32"/>
                            </w:rPr>
                            <w:t xml:space="preserve"> Σ</w:t>
                          </w:r>
                          <w:r>
                            <w:rPr>
                              <w:rFonts w:ascii="Gotham Greek Book" w:eastAsia="Times New Roman" w:hAnsi="Gotham Greek Book" w:cs="Calibri"/>
                              <w:sz w:val="24"/>
                              <w:szCs w:val="24"/>
                            </w:rPr>
                            <w:t>υμβούλιο</w:t>
                          </w:r>
                        </w:p>
                        <w:p w14:paraId="44C77959" w14:textId="77777777" w:rsidR="000A3D08" w:rsidRDefault="00000000">
                          <w:pPr>
                            <w:pBdr>
                              <w:right w:val="single" w:sz="4" w:space="4" w:color="FFC000"/>
                            </w:pBdr>
                            <w:spacing w:after="0"/>
                            <w:rPr>
                              <w:rFonts w:ascii="Gotham Greek Book" w:eastAsia="Times New Roman" w:hAnsi="Gotham Greek Book" w:cs="Calibri"/>
                              <w:sz w:val="20"/>
                              <w:szCs w:val="20"/>
                            </w:rPr>
                          </w:pPr>
                        </w:p>
                        <w:p w14:paraId="33871463"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ΠΡΟΕΔΡΟΣ</w:t>
                          </w:r>
                          <w:r w:rsidRPr="00ED3C96">
                            <w:rPr>
                              <w:rFonts w:eastAsia="Times New Roman" w:cs="Calibri"/>
                              <w:b/>
                              <w:bCs/>
                              <w:color w:val="3B3838" w:themeColor="background2" w:themeShade="40"/>
                              <w:sz w:val="20"/>
                              <w:szCs w:val="20"/>
                            </w:rPr>
                            <w:t> </w:t>
                          </w:r>
                          <w:r>
                            <w:rPr>
                              <w:rFonts w:eastAsia="Times New Roman" w:cs="Calibri"/>
                              <w:b/>
                              <w:bCs/>
                              <w:color w:val="E7E6E6"/>
                              <w:sz w:val="20"/>
                              <w:szCs w:val="20"/>
                            </w:rPr>
                            <w:t> </w:t>
                          </w:r>
                          <w:r>
                            <w:rPr>
                              <w:rFonts w:eastAsia="Times New Roman" w:cs="Calibri"/>
                              <w:b/>
                              <w:bCs/>
                              <w:sz w:val="16"/>
                              <w:szCs w:val="16"/>
                            </w:rPr>
                            <w:t>       </w:t>
                          </w:r>
                          <w:r>
                            <w:rPr>
                              <w:rFonts w:ascii="Gotham Greek Book" w:eastAsia="Times New Roman" w:hAnsi="Gotham Greek Book" w:cs="Helvetica"/>
                              <w:b/>
                              <w:bCs/>
                              <w:sz w:val="16"/>
                              <w:szCs w:val="16"/>
                            </w:rPr>
                            <w:t xml:space="preserve"> </w:t>
                          </w:r>
                        </w:p>
                        <w:p w14:paraId="6025F7A0"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Νταλούκας Κωνσταντίνος</w:t>
                          </w:r>
                        </w:p>
                        <w:p w14:paraId="2B9990EA"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(Αθήνα)</w:t>
                          </w:r>
                        </w:p>
                        <w:p w14:paraId="3D59280A" w14:textId="77777777" w:rsidR="000A3D08" w:rsidRDefault="00000000">
                          <w:pPr>
                            <w:pBdr>
                              <w:right w:val="single" w:sz="4" w:space="4" w:color="FFC000"/>
                            </w:pBdr>
                            <w:spacing w:after="0"/>
                            <w:rPr>
                              <w:rFonts w:ascii="Gotham Greek Book" w:eastAsia="Times New Roman" w:hAnsi="Gotham Greek Book" w:cs="Calibri"/>
                              <w:sz w:val="20"/>
                              <w:szCs w:val="20"/>
                            </w:rPr>
                          </w:pPr>
                        </w:p>
                        <w:p w14:paraId="2061E8F8"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Α΄ ΑΝΤΙΠΡΟΕΔΡΟΣ</w:t>
                          </w:r>
                          <w:r>
                            <w:rPr>
                              <w:rFonts w:ascii="Gotham Greek Book" w:eastAsia="Times New Roman" w:hAnsi="Gotham Greek Book" w:cs="Calibri"/>
                              <w:b/>
                              <w:bCs/>
                              <w:color w:val="E7E6E6"/>
                              <w:sz w:val="20"/>
                              <w:szCs w:val="20"/>
                            </w:rPr>
                            <w:t xml:space="preserve"> </w:t>
                          </w:r>
                        </w:p>
                        <w:p w14:paraId="673323B2"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Νταμάγκα Γεωργία</w:t>
                          </w:r>
                        </w:p>
                        <w:p w14:paraId="2FED46F2"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 xml:space="preserve"> </w:t>
                          </w:r>
                        </w:p>
                        <w:p w14:paraId="3CC77F3E" w14:textId="77777777" w:rsidR="000A3D08" w:rsidRPr="00ED3C96" w:rsidRDefault="00834384">
                          <w:pPr>
                            <w:pBdr>
                              <w:right w:val="single" w:sz="4" w:space="4" w:color="FFC000"/>
                            </w:pBdr>
                            <w:spacing w:after="0"/>
                            <w:rPr>
                              <w:color w:val="3B3838" w:themeColor="background2" w:themeShade="40"/>
                            </w:rPr>
                          </w:pPr>
                          <w:r w:rsidRPr="00ED3C96">
                            <w:rPr>
                              <w:rFonts w:ascii="Gotham Greek Book" w:eastAsia="Times New Roman" w:hAnsi="Gotham Greek Book" w:cs="Calibri"/>
                              <w:b/>
                              <w:bCs/>
                              <w:color w:val="3B3838" w:themeColor="background2" w:themeShade="40"/>
                              <w:sz w:val="20"/>
                              <w:szCs w:val="20"/>
                            </w:rPr>
                            <w:t xml:space="preserve">Β΄ ΑΝΤΙΠΡΟΕΔΡΟΣ </w:t>
                          </w:r>
                        </w:p>
                        <w:p w14:paraId="4C693262"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Καλούδη Ελισσάβετ</w:t>
                          </w:r>
                        </w:p>
                        <w:p w14:paraId="7ABEB0AA"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 xml:space="preserve"> </w:t>
                          </w:r>
                        </w:p>
                        <w:p w14:paraId="008C6C83"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 xml:space="preserve">ΓΡΑΜΜΑΤΕΑΣ </w:t>
                          </w:r>
                          <w:r>
                            <w:rPr>
                              <w:rFonts w:eastAsia="Times New Roman" w:cs="Calibri"/>
                              <w:b/>
                              <w:bCs/>
                              <w:color w:val="E7E6E6"/>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p>
                        <w:p w14:paraId="262B8FB8"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Ρίτσας Ιωάννης</w:t>
                          </w:r>
                        </w:p>
                        <w:p w14:paraId="70354D2D" w14:textId="77777777" w:rsidR="000A3D08" w:rsidRDefault="00000000">
                          <w:pPr>
                            <w:pBdr>
                              <w:right w:val="single" w:sz="4" w:space="4" w:color="FFC000"/>
                            </w:pBdr>
                            <w:spacing w:after="0"/>
                            <w:rPr>
                              <w:rFonts w:ascii="Gotham Greek Book" w:eastAsia="Times New Roman" w:hAnsi="Gotham Greek Book" w:cs="Calibri"/>
                              <w:sz w:val="20"/>
                              <w:szCs w:val="20"/>
                            </w:rPr>
                          </w:pPr>
                        </w:p>
                        <w:p w14:paraId="47DE99B1"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ΤΑΜΙΑΣ</w:t>
                          </w:r>
                          <w:r w:rsidRPr="00ED3C96">
                            <w:rPr>
                              <w:rFonts w:eastAsia="Times New Roman" w:cs="Calibri"/>
                              <w:b/>
                              <w:bCs/>
                              <w:color w:val="3B3838" w:themeColor="background2" w:themeShade="40"/>
                              <w:sz w:val="20"/>
                              <w:szCs w:val="20"/>
                            </w:rPr>
                            <w:t>    </w:t>
                          </w:r>
                          <w:r>
                            <w:rPr>
                              <w:rFonts w:eastAsia="Times New Roman" w:cs="Calibri"/>
                              <w:b/>
                              <w:bCs/>
                              <w:color w:val="E7E6E6"/>
                              <w:sz w:val="20"/>
                              <w:szCs w:val="20"/>
                            </w:rPr>
                            <w:t>      </w:t>
                          </w:r>
                          <w:r>
                            <w:rPr>
                              <w:rFonts w:eastAsia="Times New Roman" w:cs="Calibri"/>
                              <w:b/>
                              <w:bCs/>
                              <w:sz w:val="20"/>
                              <w:szCs w:val="20"/>
                            </w:rPr>
                            <w:t>   </w:t>
                          </w:r>
                          <w:r>
                            <w:rPr>
                              <w:rFonts w:ascii="Gotham Greek Book" w:eastAsia="Times New Roman" w:hAnsi="Gotham Greek Book" w:cs="Calibri"/>
                              <w:b/>
                              <w:bCs/>
                              <w:sz w:val="20"/>
                              <w:szCs w:val="20"/>
                            </w:rPr>
                            <w:t xml:space="preserve"> </w:t>
                          </w:r>
                        </w:p>
                        <w:p w14:paraId="41BAF18B"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Μαζάνης Σπυρίδων</w:t>
                          </w:r>
                        </w:p>
                        <w:p w14:paraId="3BD13DF5" w14:textId="77777777" w:rsidR="000A3D08" w:rsidRDefault="00000000">
                          <w:pPr>
                            <w:pBdr>
                              <w:right w:val="single" w:sz="4" w:space="4" w:color="FFC000"/>
                            </w:pBdr>
                            <w:spacing w:after="0"/>
                            <w:rPr>
                              <w:rFonts w:ascii="Gotham Greek Book" w:eastAsia="Times New Roman" w:hAnsi="Gotham Greek Book" w:cs="Calibri"/>
                              <w:sz w:val="20"/>
                              <w:szCs w:val="20"/>
                            </w:rPr>
                          </w:pPr>
                        </w:p>
                        <w:p w14:paraId="6542BF63"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 xml:space="preserve">ΜΕΛΗ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p>
                        <w:p w14:paraId="4CB51B92" w14:textId="31BF18A1"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Κατσάβα Άννα</w:t>
                          </w:r>
                        </w:p>
                        <w:p w14:paraId="0B209C01" w14:textId="77777777" w:rsidR="002A145B" w:rsidRPr="002A145B" w:rsidRDefault="002A145B">
                          <w:pPr>
                            <w:pBdr>
                              <w:right w:val="single" w:sz="4" w:space="4" w:color="FFC000"/>
                            </w:pBdr>
                            <w:spacing w:after="0"/>
                            <w:rPr>
                              <w:rFonts w:ascii="Gotham Greek Book" w:eastAsia="Times New Roman" w:hAnsi="Gotham Greek Book" w:cs="Calibri"/>
                              <w:sz w:val="14"/>
                              <w:szCs w:val="14"/>
                            </w:rPr>
                          </w:pPr>
                        </w:p>
                        <w:p w14:paraId="5AEF8B60" w14:textId="7B0DDD2F"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Τζέτζη Όλγα</w:t>
                          </w:r>
                        </w:p>
                        <w:p w14:paraId="5DEB448A" w14:textId="77777777" w:rsidR="002A145B" w:rsidRPr="002A145B" w:rsidRDefault="002A145B">
                          <w:pPr>
                            <w:pBdr>
                              <w:right w:val="single" w:sz="4" w:space="4" w:color="FFC000"/>
                            </w:pBdr>
                            <w:spacing w:after="0"/>
                            <w:rPr>
                              <w:rFonts w:ascii="Gotham Greek Book" w:eastAsia="Times New Roman" w:hAnsi="Gotham Greek Book" w:cs="Calibri"/>
                              <w:sz w:val="14"/>
                              <w:szCs w:val="14"/>
                            </w:rPr>
                          </w:pPr>
                        </w:p>
                        <w:p w14:paraId="32C2CBD3" w14:textId="412E24F2"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Φίνου Σοφία</w:t>
                          </w:r>
                        </w:p>
                        <w:p w14:paraId="224C3700" w14:textId="77777777" w:rsidR="002A145B" w:rsidRPr="002A145B" w:rsidRDefault="002A145B">
                          <w:pPr>
                            <w:pBdr>
                              <w:right w:val="single" w:sz="4" w:space="4" w:color="FFC000"/>
                            </w:pBdr>
                            <w:spacing w:after="0"/>
                            <w:rPr>
                              <w:rFonts w:ascii="Gotham Greek Book" w:eastAsia="Times New Roman" w:hAnsi="Gotham Greek Book" w:cs="Calibri"/>
                              <w:sz w:val="14"/>
                              <w:szCs w:val="14"/>
                            </w:rPr>
                          </w:pPr>
                        </w:p>
                        <w:p w14:paraId="76123158"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 xml:space="preserve">Φούσκας Δημήτριος </w:t>
                          </w:r>
                        </w:p>
                        <w:p w14:paraId="32FBF90D" w14:textId="77777777" w:rsidR="000A3D08" w:rsidRDefault="00000000">
                          <w:pPr>
                            <w:pBdr>
                              <w:right w:val="single" w:sz="4" w:space="4" w:color="FFC000"/>
                            </w:pBdr>
                            <w:spacing w:after="0"/>
                            <w:rPr>
                              <w:rFonts w:ascii="Gotham Greek Book" w:eastAsia="Times New Roman" w:hAnsi="Gotham Greek Book" w:cs="Calibri"/>
                              <w:sz w:val="20"/>
                              <w:szCs w:val="20"/>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5F62A1CD" id="_x0000_t202" coordsize="21600,21600" o:spt="202" path="m,l,21600r21600,l21600,xe">
              <v:stroke joinstyle="miter"/>
              <v:path gradientshapeok="t" o:connecttype="rect"/>
            </v:shapetype>
            <v:shape id="Text Box 2" o:spid="_x0000_s1026" type="#_x0000_t202" style="position:absolute;margin-left:0;margin-top:205.2pt;width:144.4pt;height:302.4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" stroked="f">
              <v:textbox>
                <w:txbxContent>
                  <w:p w14:paraId="738EB520" w14:textId="77777777" w:rsidR="000A3D08" w:rsidRDefault="00834384">
                    <w:pPr>
                      <w:pBdr>
                        <w:right w:val="single" w:sz="4" w:space="4" w:color="FFC000"/>
                      </w:pBdr>
                      <w:spacing w:after="0"/>
                    </w:pPr>
                    <w:r>
                      <w:rPr>
                        <w:rFonts w:ascii="Gotham Greek Book" w:eastAsia="Times New Roman" w:hAnsi="Gotham Greek Book" w:cs="Calibri"/>
                        <w:sz w:val="24"/>
                        <w:szCs w:val="24"/>
                      </w:rPr>
                      <w:t>Διοικητικό</w:t>
                    </w:r>
                    <w:r>
                      <w:rPr>
                        <w:rFonts w:ascii="Gotham Greek Book" w:eastAsia="Times New Roman" w:hAnsi="Gotham Greek Book" w:cs="Helvetica"/>
                        <w:sz w:val="24"/>
                        <w:szCs w:val="32"/>
                      </w:rPr>
                      <w:t xml:space="preserve"> Σ</w:t>
                    </w:r>
                    <w:r>
                      <w:rPr>
                        <w:rFonts w:ascii="Gotham Greek Book" w:eastAsia="Times New Roman" w:hAnsi="Gotham Greek Book" w:cs="Calibri"/>
                        <w:sz w:val="24"/>
                        <w:szCs w:val="24"/>
                      </w:rPr>
                      <w:t>υμβούλιο</w:t>
                    </w:r>
                  </w:p>
                  <w:p w14:paraId="44C77959" w14:textId="77777777" w:rsidR="000A3D08" w:rsidRDefault="00AB31A4">
                    <w:pPr>
                      <w:pBdr>
                        <w:right w:val="single" w:sz="4" w:space="4" w:color="FFC000"/>
                      </w:pBdr>
                      <w:spacing w:after="0"/>
                      <w:rPr>
                        <w:rFonts w:ascii="Gotham Greek Book" w:eastAsia="Times New Roman" w:hAnsi="Gotham Greek Book" w:cs="Calibri"/>
                        <w:sz w:val="20"/>
                        <w:szCs w:val="20"/>
                      </w:rPr>
                    </w:pPr>
                  </w:p>
                  <w:p w14:paraId="33871463"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ΠΡΟΕΔΡΟΣ</w:t>
                    </w:r>
                    <w:r w:rsidRPr="00ED3C96">
                      <w:rPr>
                        <w:rFonts w:eastAsia="Times New Roman" w:cs="Calibri"/>
                        <w:b/>
                        <w:bCs/>
                        <w:color w:val="3B3838" w:themeColor="background2" w:themeShade="40"/>
                        <w:sz w:val="20"/>
                        <w:szCs w:val="20"/>
                      </w:rPr>
                      <w:t> </w:t>
                    </w:r>
                    <w:r>
                      <w:rPr>
                        <w:rFonts w:eastAsia="Times New Roman" w:cs="Calibri"/>
                        <w:b/>
                        <w:bCs/>
                        <w:color w:val="E7E6E6"/>
                        <w:sz w:val="20"/>
                        <w:szCs w:val="20"/>
                      </w:rPr>
                      <w:t> </w:t>
                    </w:r>
                    <w:r>
                      <w:rPr>
                        <w:rFonts w:eastAsia="Times New Roman" w:cs="Calibri"/>
                        <w:b/>
                        <w:bCs/>
                        <w:sz w:val="16"/>
                        <w:szCs w:val="16"/>
                      </w:rPr>
                      <w:t>       </w:t>
                    </w:r>
                    <w:r>
                      <w:rPr>
                        <w:rFonts w:ascii="Gotham Greek Book" w:eastAsia="Times New Roman" w:hAnsi="Gotham Greek Book" w:cs="Helvetica"/>
                        <w:b/>
                        <w:bCs/>
                        <w:sz w:val="16"/>
                        <w:szCs w:val="16"/>
                      </w:rPr>
                      <w:t xml:space="preserve"> </w:t>
                    </w:r>
                  </w:p>
                  <w:p w14:paraId="6025F7A0"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Νταλούκας Κωνσταντίνος</w:t>
                    </w:r>
                  </w:p>
                  <w:p w14:paraId="2B9990EA"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(Αθήνα)</w:t>
                    </w:r>
                  </w:p>
                  <w:p w14:paraId="3D59280A" w14:textId="77777777" w:rsidR="000A3D08" w:rsidRDefault="00AB31A4">
                    <w:pPr>
                      <w:pBdr>
                        <w:right w:val="single" w:sz="4" w:space="4" w:color="FFC000"/>
                      </w:pBdr>
                      <w:spacing w:after="0"/>
                      <w:rPr>
                        <w:rFonts w:ascii="Gotham Greek Book" w:eastAsia="Times New Roman" w:hAnsi="Gotham Greek Book" w:cs="Calibri"/>
                        <w:sz w:val="20"/>
                        <w:szCs w:val="20"/>
                      </w:rPr>
                    </w:pPr>
                  </w:p>
                  <w:p w14:paraId="2061E8F8"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Α΄ ΑΝΤΙΠΡΟΕΔΡΟΣ</w:t>
                    </w:r>
                    <w:r>
                      <w:rPr>
                        <w:rFonts w:ascii="Gotham Greek Book" w:eastAsia="Times New Roman" w:hAnsi="Gotham Greek Book" w:cs="Calibri"/>
                        <w:b/>
                        <w:bCs/>
                        <w:color w:val="E7E6E6"/>
                        <w:sz w:val="20"/>
                        <w:szCs w:val="20"/>
                      </w:rPr>
                      <w:t xml:space="preserve"> </w:t>
                    </w:r>
                  </w:p>
                  <w:p w14:paraId="673323B2" w14:textId="77777777" w:rsidR="000A3D08" w:rsidRDefault="00834384">
                    <w:pPr>
                      <w:pBdr>
                        <w:right w:val="single" w:sz="4" w:space="4" w:color="FFC000"/>
                      </w:pBdr>
                      <w:spacing w:after="0"/>
                      <w:rPr>
                        <w:rFonts w:ascii="Gotham Greek Book" w:eastAsia="Times New Roman" w:hAnsi="Gotham Greek Book" w:cs="Calibri"/>
                        <w:sz w:val="20"/>
                        <w:szCs w:val="20"/>
                      </w:rPr>
                    </w:pPr>
                    <w:proofErr w:type="spellStart"/>
                    <w:r>
                      <w:rPr>
                        <w:rFonts w:ascii="Gotham Greek Book" w:eastAsia="Times New Roman" w:hAnsi="Gotham Greek Book" w:cs="Calibri"/>
                        <w:sz w:val="20"/>
                        <w:szCs w:val="20"/>
                      </w:rPr>
                      <w:t>Νταμάγκα</w:t>
                    </w:r>
                    <w:proofErr w:type="spellEnd"/>
                    <w:r>
                      <w:rPr>
                        <w:rFonts w:ascii="Gotham Greek Book" w:eastAsia="Times New Roman" w:hAnsi="Gotham Greek Book" w:cs="Calibri"/>
                        <w:sz w:val="20"/>
                        <w:szCs w:val="20"/>
                      </w:rPr>
                      <w:t xml:space="preserve"> Γεωργία</w:t>
                    </w:r>
                  </w:p>
                  <w:p w14:paraId="2FED46F2"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 xml:space="preserve"> </w:t>
                    </w:r>
                  </w:p>
                  <w:p w14:paraId="3CC77F3E" w14:textId="77777777" w:rsidR="000A3D08" w:rsidRPr="00ED3C96" w:rsidRDefault="00834384">
                    <w:pPr>
                      <w:pBdr>
                        <w:right w:val="single" w:sz="4" w:space="4" w:color="FFC000"/>
                      </w:pBdr>
                      <w:spacing w:after="0"/>
                      <w:rPr>
                        <w:color w:val="3B3838" w:themeColor="background2" w:themeShade="40"/>
                      </w:rPr>
                    </w:pPr>
                    <w:r w:rsidRPr="00ED3C96">
                      <w:rPr>
                        <w:rFonts w:ascii="Gotham Greek Book" w:eastAsia="Times New Roman" w:hAnsi="Gotham Greek Book" w:cs="Calibri"/>
                        <w:b/>
                        <w:bCs/>
                        <w:color w:val="3B3838" w:themeColor="background2" w:themeShade="40"/>
                        <w:sz w:val="20"/>
                        <w:szCs w:val="20"/>
                      </w:rPr>
                      <w:t xml:space="preserve">Β΄ ΑΝΤΙΠΡΟΕΔΡΟΣ </w:t>
                    </w:r>
                  </w:p>
                  <w:p w14:paraId="4C693262"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Καλούδη Ελισσάβετ</w:t>
                    </w:r>
                  </w:p>
                  <w:p w14:paraId="7ABEB0AA"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 xml:space="preserve"> </w:t>
                    </w:r>
                  </w:p>
                  <w:p w14:paraId="008C6C83"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 xml:space="preserve">ΓΡΑΜΜΑΤΕΑΣ </w:t>
                    </w:r>
                    <w:r>
                      <w:rPr>
                        <w:rFonts w:eastAsia="Times New Roman" w:cs="Calibri"/>
                        <w:b/>
                        <w:bCs/>
                        <w:color w:val="E7E6E6"/>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p>
                  <w:p w14:paraId="262B8FB8"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Ρίτσας Ιωάννης</w:t>
                    </w:r>
                  </w:p>
                  <w:p w14:paraId="70354D2D" w14:textId="77777777" w:rsidR="000A3D08" w:rsidRDefault="00AB31A4">
                    <w:pPr>
                      <w:pBdr>
                        <w:right w:val="single" w:sz="4" w:space="4" w:color="FFC000"/>
                      </w:pBdr>
                      <w:spacing w:after="0"/>
                      <w:rPr>
                        <w:rFonts w:ascii="Gotham Greek Book" w:eastAsia="Times New Roman" w:hAnsi="Gotham Greek Book" w:cs="Calibri"/>
                        <w:sz w:val="20"/>
                        <w:szCs w:val="20"/>
                      </w:rPr>
                    </w:pPr>
                  </w:p>
                  <w:p w14:paraId="47DE99B1"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ΤΑΜΙΑΣ</w:t>
                    </w:r>
                    <w:r w:rsidRPr="00ED3C96">
                      <w:rPr>
                        <w:rFonts w:eastAsia="Times New Roman" w:cs="Calibri"/>
                        <w:b/>
                        <w:bCs/>
                        <w:color w:val="3B3838" w:themeColor="background2" w:themeShade="40"/>
                        <w:sz w:val="20"/>
                        <w:szCs w:val="20"/>
                      </w:rPr>
                      <w:t>    </w:t>
                    </w:r>
                    <w:r>
                      <w:rPr>
                        <w:rFonts w:eastAsia="Times New Roman" w:cs="Calibri"/>
                        <w:b/>
                        <w:bCs/>
                        <w:color w:val="E7E6E6"/>
                        <w:sz w:val="20"/>
                        <w:szCs w:val="20"/>
                      </w:rPr>
                      <w:t>      </w:t>
                    </w:r>
                    <w:r>
                      <w:rPr>
                        <w:rFonts w:eastAsia="Times New Roman" w:cs="Calibri"/>
                        <w:b/>
                        <w:bCs/>
                        <w:sz w:val="20"/>
                        <w:szCs w:val="20"/>
                      </w:rPr>
                      <w:t>   </w:t>
                    </w:r>
                    <w:r>
                      <w:rPr>
                        <w:rFonts w:ascii="Gotham Greek Book" w:eastAsia="Times New Roman" w:hAnsi="Gotham Greek Book" w:cs="Calibri"/>
                        <w:b/>
                        <w:bCs/>
                        <w:sz w:val="20"/>
                        <w:szCs w:val="20"/>
                      </w:rPr>
                      <w:t xml:space="preserve"> </w:t>
                    </w:r>
                  </w:p>
                  <w:p w14:paraId="41BAF18B" w14:textId="77777777" w:rsidR="000A3D08" w:rsidRDefault="00834384">
                    <w:pPr>
                      <w:pBdr>
                        <w:right w:val="single" w:sz="4" w:space="4" w:color="FFC000"/>
                      </w:pBdr>
                      <w:spacing w:after="0"/>
                      <w:rPr>
                        <w:rFonts w:ascii="Gotham Greek Book" w:eastAsia="Times New Roman" w:hAnsi="Gotham Greek Book" w:cs="Calibri"/>
                        <w:sz w:val="20"/>
                        <w:szCs w:val="20"/>
                      </w:rPr>
                    </w:pPr>
                    <w:proofErr w:type="spellStart"/>
                    <w:r>
                      <w:rPr>
                        <w:rFonts w:ascii="Gotham Greek Book" w:eastAsia="Times New Roman" w:hAnsi="Gotham Greek Book" w:cs="Calibri"/>
                        <w:sz w:val="20"/>
                        <w:szCs w:val="20"/>
                      </w:rPr>
                      <w:t>Μαζάνης</w:t>
                    </w:r>
                    <w:proofErr w:type="spellEnd"/>
                    <w:r>
                      <w:rPr>
                        <w:rFonts w:ascii="Gotham Greek Book" w:eastAsia="Times New Roman" w:hAnsi="Gotham Greek Book" w:cs="Calibri"/>
                        <w:sz w:val="20"/>
                        <w:szCs w:val="20"/>
                      </w:rPr>
                      <w:t xml:space="preserve"> Σπυρίδων</w:t>
                    </w:r>
                  </w:p>
                  <w:p w14:paraId="3BD13DF5" w14:textId="77777777" w:rsidR="000A3D08" w:rsidRDefault="00AB31A4">
                    <w:pPr>
                      <w:pBdr>
                        <w:right w:val="single" w:sz="4" w:space="4" w:color="FFC000"/>
                      </w:pBdr>
                      <w:spacing w:after="0"/>
                      <w:rPr>
                        <w:rFonts w:ascii="Gotham Greek Book" w:eastAsia="Times New Roman" w:hAnsi="Gotham Greek Book" w:cs="Calibri"/>
                        <w:sz w:val="20"/>
                        <w:szCs w:val="20"/>
                      </w:rPr>
                    </w:pPr>
                  </w:p>
                  <w:p w14:paraId="6542BF63" w14:textId="77777777" w:rsidR="000A3D08" w:rsidRDefault="00834384">
                    <w:pPr>
                      <w:pBdr>
                        <w:right w:val="single" w:sz="4" w:space="4" w:color="FFC000"/>
                      </w:pBdr>
                      <w:spacing w:after="0"/>
                    </w:pPr>
                    <w:r w:rsidRPr="00ED3C96">
                      <w:rPr>
                        <w:rFonts w:ascii="Gotham Greek Book" w:eastAsia="Times New Roman" w:hAnsi="Gotham Greek Book" w:cs="Calibri"/>
                        <w:b/>
                        <w:bCs/>
                        <w:color w:val="3B3838" w:themeColor="background2" w:themeShade="40"/>
                        <w:sz w:val="20"/>
                        <w:szCs w:val="20"/>
                      </w:rPr>
                      <w:t xml:space="preserve">ΜΕΛΗ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r>
                      <w:rPr>
                        <w:rFonts w:eastAsia="Times New Roman" w:cs="Calibri"/>
                        <w:b/>
                        <w:bCs/>
                        <w:sz w:val="20"/>
                        <w:szCs w:val="20"/>
                      </w:rPr>
                      <w:t>  </w:t>
                    </w:r>
                    <w:r>
                      <w:rPr>
                        <w:rFonts w:ascii="Gotham Greek Book" w:eastAsia="Times New Roman" w:hAnsi="Gotham Greek Book" w:cs="Calibri"/>
                        <w:b/>
                        <w:bCs/>
                        <w:sz w:val="20"/>
                        <w:szCs w:val="20"/>
                      </w:rPr>
                      <w:t xml:space="preserve"> </w:t>
                    </w:r>
                  </w:p>
                  <w:p w14:paraId="4CB51B92" w14:textId="31BF18A1" w:rsidR="000A3D08" w:rsidRDefault="00834384">
                    <w:pPr>
                      <w:pBdr>
                        <w:right w:val="single" w:sz="4" w:space="4" w:color="FFC000"/>
                      </w:pBdr>
                      <w:spacing w:after="0"/>
                      <w:rPr>
                        <w:rFonts w:ascii="Gotham Greek Book" w:eastAsia="Times New Roman" w:hAnsi="Gotham Greek Book" w:cs="Calibri"/>
                        <w:sz w:val="20"/>
                        <w:szCs w:val="20"/>
                      </w:rPr>
                    </w:pPr>
                    <w:proofErr w:type="spellStart"/>
                    <w:r>
                      <w:rPr>
                        <w:rFonts w:ascii="Gotham Greek Book" w:eastAsia="Times New Roman" w:hAnsi="Gotham Greek Book" w:cs="Calibri"/>
                        <w:sz w:val="20"/>
                        <w:szCs w:val="20"/>
                      </w:rPr>
                      <w:t>Κατσάβα</w:t>
                    </w:r>
                    <w:proofErr w:type="spellEnd"/>
                    <w:r>
                      <w:rPr>
                        <w:rFonts w:ascii="Gotham Greek Book" w:eastAsia="Times New Roman" w:hAnsi="Gotham Greek Book" w:cs="Calibri"/>
                        <w:sz w:val="20"/>
                        <w:szCs w:val="20"/>
                      </w:rPr>
                      <w:t xml:space="preserve"> Άννα</w:t>
                    </w:r>
                  </w:p>
                  <w:p w14:paraId="0B209C01" w14:textId="77777777" w:rsidR="002A145B" w:rsidRPr="002A145B" w:rsidRDefault="002A145B">
                    <w:pPr>
                      <w:pBdr>
                        <w:right w:val="single" w:sz="4" w:space="4" w:color="FFC000"/>
                      </w:pBdr>
                      <w:spacing w:after="0"/>
                      <w:rPr>
                        <w:rFonts w:ascii="Gotham Greek Book" w:eastAsia="Times New Roman" w:hAnsi="Gotham Greek Book" w:cs="Calibri"/>
                        <w:sz w:val="14"/>
                        <w:szCs w:val="14"/>
                      </w:rPr>
                    </w:pPr>
                  </w:p>
                  <w:p w14:paraId="5AEF8B60" w14:textId="7B0DDD2F" w:rsidR="000A3D08" w:rsidRDefault="00834384">
                    <w:pPr>
                      <w:pBdr>
                        <w:right w:val="single" w:sz="4" w:space="4" w:color="FFC000"/>
                      </w:pBdr>
                      <w:spacing w:after="0"/>
                      <w:rPr>
                        <w:rFonts w:ascii="Gotham Greek Book" w:eastAsia="Times New Roman" w:hAnsi="Gotham Greek Book" w:cs="Calibri"/>
                        <w:sz w:val="20"/>
                        <w:szCs w:val="20"/>
                      </w:rPr>
                    </w:pPr>
                    <w:proofErr w:type="spellStart"/>
                    <w:r>
                      <w:rPr>
                        <w:rFonts w:ascii="Gotham Greek Book" w:eastAsia="Times New Roman" w:hAnsi="Gotham Greek Book" w:cs="Calibri"/>
                        <w:sz w:val="20"/>
                        <w:szCs w:val="20"/>
                      </w:rPr>
                      <w:t>Τζέτζη</w:t>
                    </w:r>
                    <w:proofErr w:type="spellEnd"/>
                    <w:r>
                      <w:rPr>
                        <w:rFonts w:ascii="Gotham Greek Book" w:eastAsia="Times New Roman" w:hAnsi="Gotham Greek Book" w:cs="Calibri"/>
                        <w:sz w:val="20"/>
                        <w:szCs w:val="20"/>
                      </w:rPr>
                      <w:t xml:space="preserve"> Όλγα</w:t>
                    </w:r>
                  </w:p>
                  <w:p w14:paraId="5DEB448A" w14:textId="77777777" w:rsidR="002A145B" w:rsidRPr="002A145B" w:rsidRDefault="002A145B">
                    <w:pPr>
                      <w:pBdr>
                        <w:right w:val="single" w:sz="4" w:space="4" w:color="FFC000"/>
                      </w:pBdr>
                      <w:spacing w:after="0"/>
                      <w:rPr>
                        <w:rFonts w:ascii="Gotham Greek Book" w:eastAsia="Times New Roman" w:hAnsi="Gotham Greek Book" w:cs="Calibri"/>
                        <w:sz w:val="14"/>
                        <w:szCs w:val="14"/>
                      </w:rPr>
                    </w:pPr>
                  </w:p>
                  <w:p w14:paraId="32C2CBD3" w14:textId="412E24F2"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Φίνου Σοφία</w:t>
                    </w:r>
                  </w:p>
                  <w:p w14:paraId="224C3700" w14:textId="77777777" w:rsidR="002A145B" w:rsidRPr="002A145B" w:rsidRDefault="002A145B">
                    <w:pPr>
                      <w:pBdr>
                        <w:right w:val="single" w:sz="4" w:space="4" w:color="FFC000"/>
                      </w:pBdr>
                      <w:spacing w:after="0"/>
                      <w:rPr>
                        <w:rFonts w:ascii="Gotham Greek Book" w:eastAsia="Times New Roman" w:hAnsi="Gotham Greek Book" w:cs="Calibri"/>
                        <w:sz w:val="14"/>
                        <w:szCs w:val="14"/>
                      </w:rPr>
                    </w:pPr>
                  </w:p>
                  <w:p w14:paraId="76123158" w14:textId="77777777" w:rsidR="000A3D08" w:rsidRDefault="00834384">
                    <w:pPr>
                      <w:pBdr>
                        <w:right w:val="single" w:sz="4" w:space="4" w:color="FFC000"/>
                      </w:pBdr>
                      <w:spacing w:after="0"/>
                      <w:rPr>
                        <w:rFonts w:ascii="Gotham Greek Book" w:eastAsia="Times New Roman" w:hAnsi="Gotham Greek Book" w:cs="Calibri"/>
                        <w:sz w:val="20"/>
                        <w:szCs w:val="20"/>
                      </w:rPr>
                    </w:pPr>
                    <w:r>
                      <w:rPr>
                        <w:rFonts w:ascii="Gotham Greek Book" w:eastAsia="Times New Roman" w:hAnsi="Gotham Greek Book" w:cs="Calibri"/>
                        <w:sz w:val="20"/>
                        <w:szCs w:val="20"/>
                      </w:rPr>
                      <w:t xml:space="preserve">Φούσκας Δημήτριος </w:t>
                    </w:r>
                  </w:p>
                  <w:p w14:paraId="32FBF90D" w14:textId="77777777" w:rsidR="000A3D08" w:rsidRDefault="00AB31A4">
                    <w:pPr>
                      <w:pBdr>
                        <w:right w:val="single" w:sz="4" w:space="4" w:color="FFC000"/>
                      </w:pBdr>
                      <w:spacing w:after="0"/>
                      <w:rPr>
                        <w:rFonts w:ascii="Gotham Greek Book" w:eastAsia="Times New Roman" w:hAnsi="Gotham Greek Book" w:cs="Calibri"/>
                        <w:sz w:val="20"/>
                        <w:szCs w:val="20"/>
                      </w:rPr>
                    </w:pPr>
                  </w:p>
                </w:txbxContent>
              </v:textbox>
              <w10:wrap anchorx="margin"/>
            </v:shape>
          </w:pict>
        </mc:Fallback>
      </mc:AlternateContent>
    </w:r>
    <w:r>
      <w:rPr>
        <w:noProof/>
      </w:rPr>
      <w:drawing>
        <wp:anchor distT="0" distB="0" distL="114300" distR="114300" simplePos="0" relativeHeight="251661312" behindDoc="1" locked="0" layoutInCell="1" allowOverlap="1" wp14:anchorId="47EBAA75" wp14:editId="36F71702">
          <wp:simplePos x="0" y="0"/>
          <wp:positionH relativeFrom="column">
            <wp:posOffset>320670</wp:posOffset>
          </wp:positionH>
          <wp:positionV relativeFrom="paragraph">
            <wp:posOffset>96524</wp:posOffset>
          </wp:positionV>
          <wp:extent cx="1170212" cy="1104896"/>
          <wp:effectExtent l="0" t="0" r="0" b="4"/>
          <wp:wrapNone/>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0212" cy="1104896"/>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0288" behindDoc="1" locked="0" layoutInCell="1" allowOverlap="1" wp14:anchorId="403A6CA9" wp14:editId="1C676D6F">
              <wp:simplePos x="0" y="0"/>
              <wp:positionH relativeFrom="margin">
                <wp:align>left</wp:align>
              </wp:positionH>
              <wp:positionV relativeFrom="paragraph">
                <wp:posOffset>1274445</wp:posOffset>
              </wp:positionV>
              <wp:extent cx="1833884" cy="1332866"/>
              <wp:effectExtent l="0" t="0" r="0" b="634"/>
              <wp:wrapNone/>
              <wp:docPr id="3" name="Text Box 2"/>
              <wp:cNvGraphicFramePr/>
              <a:graphic xmlns:a="http://schemas.openxmlformats.org/drawingml/2006/main">
                <a:graphicData uri="http://schemas.microsoft.com/office/word/2010/wordprocessingShape">
                  <wps:wsp>
                    <wps:cNvSpPr txBox="1"/>
                    <wps:spPr>
                      <a:xfrm>
                        <a:off x="0" y="0"/>
                        <a:ext cx="1833884" cy="1332866"/>
                      </a:xfrm>
                      <a:prstGeom prst="rect">
                        <a:avLst/>
                      </a:prstGeom>
                      <a:solidFill>
                        <a:srgbClr val="FFFFFF"/>
                      </a:solidFill>
                      <a:ln>
                        <a:noFill/>
                        <a:prstDash/>
                      </a:ln>
                    </wps:spPr>
                    <wps:txbx>
                      <w:txbxContent>
                        <w:p w14:paraId="764B106E" w14:textId="77777777" w:rsidR="000A3D08" w:rsidRDefault="00834384">
                          <w:pPr>
                            <w:pStyle w:val="Default"/>
                            <w:pBdr>
                              <w:right w:val="single" w:sz="4" w:space="4" w:color="FFC000"/>
                            </w:pBdr>
                            <w:jc w:val="center"/>
                            <w:rPr>
                              <w:rFonts w:ascii="Gotham Greek Book" w:hAnsi="Gotham Greek Book"/>
                              <w:b/>
                              <w:bCs/>
                              <w:color w:val="001C54"/>
                              <w:sz w:val="18"/>
                              <w:szCs w:val="18"/>
                            </w:rPr>
                          </w:pPr>
                          <w:r>
                            <w:rPr>
                              <w:rFonts w:ascii="Gotham Greek Book" w:hAnsi="Gotham Greek Book"/>
                              <w:b/>
                              <w:bCs/>
                              <w:color w:val="001C54"/>
                              <w:sz w:val="18"/>
                              <w:szCs w:val="18"/>
                            </w:rPr>
                            <w:t>ΠΑΝΕΛΛΗΝΙΑ ΟΜΟΣΠΟΝΔΙΑ</w:t>
                          </w:r>
                        </w:p>
                        <w:p w14:paraId="38C2524F" w14:textId="77777777" w:rsidR="000A3D08" w:rsidRDefault="00834384">
                          <w:pPr>
                            <w:pStyle w:val="Default"/>
                            <w:pBdr>
                              <w:right w:val="single" w:sz="4" w:space="4" w:color="FFC000"/>
                            </w:pBdr>
                            <w:jc w:val="center"/>
                            <w:rPr>
                              <w:rFonts w:ascii="Gotham Greek Book" w:hAnsi="Gotham Greek Book"/>
                              <w:b/>
                              <w:bCs/>
                              <w:color w:val="001C54"/>
                              <w:sz w:val="18"/>
                              <w:szCs w:val="18"/>
                            </w:rPr>
                          </w:pPr>
                          <w:r>
                            <w:rPr>
                              <w:rFonts w:ascii="Gotham Greek Book" w:hAnsi="Gotham Greek Book"/>
                              <w:b/>
                              <w:bCs/>
                              <w:color w:val="001C54"/>
                              <w:sz w:val="18"/>
                              <w:szCs w:val="18"/>
                            </w:rPr>
                            <w:t>ΕΛΕΥΘΕΡΟ</w:t>
                          </w:r>
                        </w:p>
                        <w:p w14:paraId="11DC6E67" w14:textId="77777777" w:rsidR="000A3D08" w:rsidRDefault="00834384">
                          <w:pPr>
                            <w:pStyle w:val="Default"/>
                            <w:pBdr>
                              <w:right w:val="single" w:sz="4" w:space="4" w:color="FFC000"/>
                            </w:pBdr>
                            <w:jc w:val="center"/>
                            <w:rPr>
                              <w:rFonts w:ascii="Gotham Greek Book" w:hAnsi="Gotham Greek Book"/>
                              <w:b/>
                              <w:bCs/>
                              <w:color w:val="001C54"/>
                              <w:sz w:val="18"/>
                              <w:szCs w:val="18"/>
                            </w:rPr>
                          </w:pPr>
                          <w:r>
                            <w:rPr>
                              <w:rFonts w:ascii="Gotham Greek Book" w:hAnsi="Gotham Greek Book"/>
                              <w:b/>
                              <w:bCs/>
                              <w:color w:val="001C54"/>
                              <w:sz w:val="18"/>
                              <w:szCs w:val="18"/>
                            </w:rPr>
                            <w:t>ΕΠΑΓΓΕΛΜΑΤΙΩΝ ΠΑΙΔΙΑΤΡΩΝ</w:t>
                          </w:r>
                        </w:p>
                        <w:p w14:paraId="508426C1" w14:textId="77777777" w:rsidR="000A3D08" w:rsidRDefault="00000000">
                          <w:pPr>
                            <w:pStyle w:val="Default"/>
                            <w:pBdr>
                              <w:right w:val="single" w:sz="4" w:space="4" w:color="FFC000"/>
                            </w:pBdr>
                            <w:rPr>
                              <w:rFonts w:ascii="Gotham Greek Book" w:hAnsi="Gotham Greek Book"/>
                              <w:b/>
                              <w:bCs/>
                              <w:color w:val="002060"/>
                              <w:sz w:val="10"/>
                              <w:szCs w:val="10"/>
                            </w:rPr>
                          </w:pPr>
                        </w:p>
                        <w:p w14:paraId="78CFA2EF" w14:textId="77777777" w:rsidR="000A3D08" w:rsidRDefault="00834384">
                          <w:pPr>
                            <w:pStyle w:val="Default"/>
                            <w:pBdr>
                              <w:right w:val="single" w:sz="4" w:space="4" w:color="FFC000"/>
                            </w:pBdr>
                            <w:rPr>
                              <w:rFonts w:ascii="Gotham Greek Book" w:hAnsi="Gotham Greek Book"/>
                              <w:sz w:val="14"/>
                              <w:szCs w:val="14"/>
                            </w:rPr>
                          </w:pPr>
                          <w:r>
                            <w:rPr>
                              <w:rFonts w:ascii="Gotham Greek Book" w:hAnsi="Gotham Greek Book"/>
                              <w:sz w:val="14"/>
                              <w:szCs w:val="14"/>
                            </w:rPr>
                            <w:t xml:space="preserve">Λ Περικλέους 3 Χολαργός ΤΚ 15561, ΑΦΜ: 996616133 </w:t>
                          </w:r>
                        </w:p>
                        <w:p w14:paraId="50AAAF72" w14:textId="77777777" w:rsidR="000A3D08" w:rsidRPr="00445B7F" w:rsidRDefault="00834384">
                          <w:pPr>
                            <w:pStyle w:val="Default"/>
                            <w:pBdr>
                              <w:right w:val="single" w:sz="4" w:space="4" w:color="FFC000"/>
                            </w:pBdr>
                            <w:rPr>
                              <w:lang w:val="en-US"/>
                            </w:rPr>
                          </w:pPr>
                          <w:r>
                            <w:rPr>
                              <w:rFonts w:ascii="Gotham Greek Book" w:hAnsi="Gotham Greek Book"/>
                              <w:sz w:val="14"/>
                              <w:szCs w:val="14"/>
                              <w:lang w:val="en-US"/>
                            </w:rPr>
                            <w:t>T:</w:t>
                          </w:r>
                          <w:r>
                            <w:rPr>
                              <w:sz w:val="16"/>
                              <w:szCs w:val="16"/>
                              <w:lang w:val="en-US"/>
                            </w:rPr>
                            <w:t xml:space="preserve"> +30 </w:t>
                          </w:r>
                          <w:r>
                            <w:rPr>
                              <w:rFonts w:ascii="Gotham Greek Book" w:hAnsi="Gotham Greek Book"/>
                              <w:sz w:val="14"/>
                              <w:szCs w:val="14"/>
                              <w:lang w:val="en-US"/>
                            </w:rPr>
                            <w:t xml:space="preserve">6944307208 </w:t>
                          </w:r>
                        </w:p>
                        <w:p w14:paraId="3F1995BC" w14:textId="77777777" w:rsidR="000A3D08" w:rsidRPr="00445B7F" w:rsidRDefault="00834384">
                          <w:pPr>
                            <w:pStyle w:val="Default"/>
                            <w:pBdr>
                              <w:right w:val="single" w:sz="4" w:space="4" w:color="FFC000"/>
                            </w:pBdr>
                            <w:rPr>
                              <w:lang w:val="en-US"/>
                            </w:rPr>
                          </w:pPr>
                          <w:r>
                            <w:rPr>
                              <w:rFonts w:ascii="Gotham Greek Book" w:hAnsi="Gotham Greek Book"/>
                              <w:sz w:val="14"/>
                              <w:szCs w:val="14"/>
                              <w:lang w:val="en-US"/>
                            </w:rPr>
                            <w:t>E:</w:t>
                          </w:r>
                          <w:r>
                            <w:rPr>
                              <w:sz w:val="14"/>
                              <w:szCs w:val="14"/>
                              <w:lang w:val="en-US"/>
                            </w:rPr>
                            <w:t xml:space="preserve"> </w:t>
                          </w:r>
                          <w:r>
                            <w:rPr>
                              <w:rFonts w:ascii="Gotham Greek Book" w:hAnsi="Gotham Greek Book"/>
                              <w:sz w:val="14"/>
                              <w:szCs w:val="14"/>
                              <w:lang w:val="en-US"/>
                            </w:rPr>
                            <w:t xml:space="preserve">hellenic.pediatricians@gmail.com </w:t>
                          </w:r>
                        </w:p>
                      </w:txbxContent>
                    </wps:txbx>
                    <wps:bodyPr vert="horz" wrap="square" lIns="91440" tIns="45720" rIns="91440" bIns="45720" anchor="t" anchorCtr="0" compatLnSpc="0">
                      <a:noAutofit/>
                    </wps:bodyPr>
                  </wps:wsp>
                </a:graphicData>
              </a:graphic>
            </wp:anchor>
          </w:drawing>
        </mc:Choice>
        <mc:Fallback>
          <w:pict>
            <v:shape w14:anchorId="403A6CA9" id="_x0000_s1027" type="#_x0000_t202" style="position:absolute;margin-left:0;margin-top:100.35pt;width:144.4pt;height:104.95pt;z-index:-2516561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" stroked="f">
              <v:textbox>
                <w:txbxContent>
                  <w:p w14:paraId="764B106E" w14:textId="77777777" w:rsidR="000A3D08" w:rsidRDefault="00834384">
                    <w:pPr>
                      <w:pStyle w:val="Default"/>
                      <w:pBdr>
                        <w:right w:val="single" w:sz="4" w:space="4" w:color="FFC000"/>
                      </w:pBdr>
                      <w:jc w:val="center"/>
                      <w:rPr>
                        <w:rFonts w:ascii="Gotham Greek Book" w:hAnsi="Gotham Greek Book"/>
                        <w:b/>
                        <w:bCs/>
                        <w:color w:val="001C54"/>
                        <w:sz w:val="18"/>
                        <w:szCs w:val="18"/>
                      </w:rPr>
                    </w:pPr>
                    <w:r>
                      <w:rPr>
                        <w:rFonts w:ascii="Gotham Greek Book" w:hAnsi="Gotham Greek Book"/>
                        <w:b/>
                        <w:bCs/>
                        <w:color w:val="001C54"/>
                        <w:sz w:val="18"/>
                        <w:szCs w:val="18"/>
                      </w:rPr>
                      <w:t>ΠΑΝΕΛΛΗΝΙΑ ΟΜΟΣΠΟΝΔΙΑ</w:t>
                    </w:r>
                  </w:p>
                  <w:p w14:paraId="38C2524F" w14:textId="77777777" w:rsidR="000A3D08" w:rsidRDefault="00834384">
                    <w:pPr>
                      <w:pStyle w:val="Default"/>
                      <w:pBdr>
                        <w:right w:val="single" w:sz="4" w:space="4" w:color="FFC000"/>
                      </w:pBdr>
                      <w:jc w:val="center"/>
                      <w:rPr>
                        <w:rFonts w:ascii="Gotham Greek Book" w:hAnsi="Gotham Greek Book"/>
                        <w:b/>
                        <w:bCs/>
                        <w:color w:val="001C54"/>
                        <w:sz w:val="18"/>
                        <w:szCs w:val="18"/>
                      </w:rPr>
                    </w:pPr>
                    <w:r>
                      <w:rPr>
                        <w:rFonts w:ascii="Gotham Greek Book" w:hAnsi="Gotham Greek Book"/>
                        <w:b/>
                        <w:bCs/>
                        <w:color w:val="001C54"/>
                        <w:sz w:val="18"/>
                        <w:szCs w:val="18"/>
                      </w:rPr>
                      <w:t>ΕΛΕΥΘΕΡΟ</w:t>
                    </w:r>
                  </w:p>
                  <w:p w14:paraId="11DC6E67" w14:textId="77777777" w:rsidR="000A3D08" w:rsidRDefault="00834384">
                    <w:pPr>
                      <w:pStyle w:val="Default"/>
                      <w:pBdr>
                        <w:right w:val="single" w:sz="4" w:space="4" w:color="FFC000"/>
                      </w:pBdr>
                      <w:jc w:val="center"/>
                      <w:rPr>
                        <w:rFonts w:ascii="Gotham Greek Book" w:hAnsi="Gotham Greek Book"/>
                        <w:b/>
                        <w:bCs/>
                        <w:color w:val="001C54"/>
                        <w:sz w:val="18"/>
                        <w:szCs w:val="18"/>
                      </w:rPr>
                    </w:pPr>
                    <w:r>
                      <w:rPr>
                        <w:rFonts w:ascii="Gotham Greek Book" w:hAnsi="Gotham Greek Book"/>
                        <w:b/>
                        <w:bCs/>
                        <w:color w:val="001C54"/>
                        <w:sz w:val="18"/>
                        <w:szCs w:val="18"/>
                      </w:rPr>
                      <w:t>ΕΠΑΓΓΕΛΜΑΤΙΩΝ ΠΑΙΔΙΑΤΡΩΝ</w:t>
                    </w:r>
                  </w:p>
                  <w:p w14:paraId="508426C1" w14:textId="77777777" w:rsidR="000A3D08" w:rsidRDefault="00AB31A4">
                    <w:pPr>
                      <w:pStyle w:val="Default"/>
                      <w:pBdr>
                        <w:right w:val="single" w:sz="4" w:space="4" w:color="FFC000"/>
                      </w:pBdr>
                      <w:rPr>
                        <w:rFonts w:ascii="Gotham Greek Book" w:hAnsi="Gotham Greek Book"/>
                        <w:b/>
                        <w:bCs/>
                        <w:color w:val="002060"/>
                        <w:sz w:val="10"/>
                        <w:szCs w:val="10"/>
                      </w:rPr>
                    </w:pPr>
                  </w:p>
                  <w:p w14:paraId="78CFA2EF" w14:textId="77777777" w:rsidR="000A3D08" w:rsidRDefault="00834384">
                    <w:pPr>
                      <w:pStyle w:val="Default"/>
                      <w:pBdr>
                        <w:right w:val="single" w:sz="4" w:space="4" w:color="FFC000"/>
                      </w:pBdr>
                      <w:rPr>
                        <w:rFonts w:ascii="Gotham Greek Book" w:hAnsi="Gotham Greek Book"/>
                        <w:sz w:val="14"/>
                        <w:szCs w:val="14"/>
                      </w:rPr>
                    </w:pPr>
                    <w:r>
                      <w:rPr>
                        <w:rFonts w:ascii="Gotham Greek Book" w:hAnsi="Gotham Greek Book"/>
                        <w:sz w:val="14"/>
                        <w:szCs w:val="14"/>
                      </w:rPr>
                      <w:t xml:space="preserve">Λ </w:t>
                    </w:r>
                    <w:proofErr w:type="spellStart"/>
                    <w:r>
                      <w:rPr>
                        <w:rFonts w:ascii="Gotham Greek Book" w:hAnsi="Gotham Greek Book"/>
                        <w:sz w:val="14"/>
                        <w:szCs w:val="14"/>
                      </w:rPr>
                      <w:t>Περικλέους</w:t>
                    </w:r>
                    <w:proofErr w:type="spellEnd"/>
                    <w:r>
                      <w:rPr>
                        <w:rFonts w:ascii="Gotham Greek Book" w:hAnsi="Gotham Greek Book"/>
                        <w:sz w:val="14"/>
                        <w:szCs w:val="14"/>
                      </w:rPr>
                      <w:t xml:space="preserve"> 3 Χολαργός ΤΚ 15561, ΑΦΜ: 996616133 </w:t>
                    </w:r>
                  </w:p>
                  <w:p w14:paraId="50AAAF72" w14:textId="77777777" w:rsidR="000A3D08" w:rsidRPr="00445B7F" w:rsidRDefault="00834384">
                    <w:pPr>
                      <w:pStyle w:val="Default"/>
                      <w:pBdr>
                        <w:right w:val="single" w:sz="4" w:space="4" w:color="FFC000"/>
                      </w:pBdr>
                      <w:rPr>
                        <w:lang w:val="en-US"/>
                      </w:rPr>
                    </w:pPr>
                    <w:r>
                      <w:rPr>
                        <w:rFonts w:ascii="Gotham Greek Book" w:hAnsi="Gotham Greek Book"/>
                        <w:sz w:val="14"/>
                        <w:szCs w:val="14"/>
                        <w:lang w:val="en-US"/>
                      </w:rPr>
                      <w:t>T:</w:t>
                    </w:r>
                    <w:r>
                      <w:rPr>
                        <w:sz w:val="16"/>
                        <w:szCs w:val="16"/>
                        <w:lang w:val="en-US"/>
                      </w:rPr>
                      <w:t xml:space="preserve"> +30 </w:t>
                    </w:r>
                    <w:r>
                      <w:rPr>
                        <w:rFonts w:ascii="Gotham Greek Book" w:hAnsi="Gotham Greek Book"/>
                        <w:sz w:val="14"/>
                        <w:szCs w:val="14"/>
                        <w:lang w:val="en-US"/>
                      </w:rPr>
                      <w:t xml:space="preserve">6944307208 </w:t>
                    </w:r>
                  </w:p>
                  <w:p w14:paraId="3F1995BC" w14:textId="77777777" w:rsidR="000A3D08" w:rsidRPr="00445B7F" w:rsidRDefault="00834384">
                    <w:pPr>
                      <w:pStyle w:val="Default"/>
                      <w:pBdr>
                        <w:right w:val="single" w:sz="4" w:space="4" w:color="FFC000"/>
                      </w:pBdr>
                      <w:rPr>
                        <w:lang w:val="en-US"/>
                      </w:rPr>
                    </w:pPr>
                    <w:r>
                      <w:rPr>
                        <w:rFonts w:ascii="Gotham Greek Book" w:hAnsi="Gotham Greek Book"/>
                        <w:sz w:val="14"/>
                        <w:szCs w:val="14"/>
                        <w:lang w:val="en-US"/>
                      </w:rPr>
                      <w:t>E:</w:t>
                    </w:r>
                    <w:r>
                      <w:rPr>
                        <w:sz w:val="14"/>
                        <w:szCs w:val="14"/>
                        <w:lang w:val="en-US"/>
                      </w:rPr>
                      <w:t xml:space="preserve"> </w:t>
                    </w:r>
                    <w:r>
                      <w:rPr>
                        <w:rFonts w:ascii="Gotham Greek Book" w:hAnsi="Gotham Greek Book"/>
                        <w:sz w:val="14"/>
                        <w:szCs w:val="14"/>
                        <w:lang w:val="en-US"/>
                      </w:rPr>
                      <w:t xml:space="preserve">hellenic.pediatricians@gmail.com </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7F02" w14:textId="77777777" w:rsidR="00ED3C96" w:rsidRDefault="00ED3C9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74526"/>
    <w:multiLevelType w:val="hybridMultilevel"/>
    <w:tmpl w:val="516871C4"/>
    <w:lvl w:ilvl="0" w:tplc="0408000D">
      <w:start w:val="1"/>
      <w:numFmt w:val="bullet"/>
      <w:lvlText w:val=""/>
      <w:lvlJc w:val="left"/>
      <w:pPr>
        <w:ind w:left="3697" w:hanging="360"/>
      </w:pPr>
      <w:rPr>
        <w:rFonts w:ascii="Wingdings" w:hAnsi="Wingdings" w:hint="default"/>
      </w:rPr>
    </w:lvl>
    <w:lvl w:ilvl="1" w:tplc="04080003" w:tentative="1">
      <w:start w:val="1"/>
      <w:numFmt w:val="bullet"/>
      <w:lvlText w:val="o"/>
      <w:lvlJc w:val="left"/>
      <w:pPr>
        <w:ind w:left="4417" w:hanging="360"/>
      </w:pPr>
      <w:rPr>
        <w:rFonts w:ascii="Courier New" w:hAnsi="Courier New" w:cs="Courier New" w:hint="default"/>
      </w:rPr>
    </w:lvl>
    <w:lvl w:ilvl="2" w:tplc="04080005" w:tentative="1">
      <w:start w:val="1"/>
      <w:numFmt w:val="bullet"/>
      <w:lvlText w:val=""/>
      <w:lvlJc w:val="left"/>
      <w:pPr>
        <w:ind w:left="5137" w:hanging="360"/>
      </w:pPr>
      <w:rPr>
        <w:rFonts w:ascii="Wingdings" w:hAnsi="Wingdings" w:hint="default"/>
      </w:rPr>
    </w:lvl>
    <w:lvl w:ilvl="3" w:tplc="04080001" w:tentative="1">
      <w:start w:val="1"/>
      <w:numFmt w:val="bullet"/>
      <w:lvlText w:val=""/>
      <w:lvlJc w:val="left"/>
      <w:pPr>
        <w:ind w:left="5857" w:hanging="360"/>
      </w:pPr>
      <w:rPr>
        <w:rFonts w:ascii="Symbol" w:hAnsi="Symbol" w:hint="default"/>
      </w:rPr>
    </w:lvl>
    <w:lvl w:ilvl="4" w:tplc="04080003" w:tentative="1">
      <w:start w:val="1"/>
      <w:numFmt w:val="bullet"/>
      <w:lvlText w:val="o"/>
      <w:lvlJc w:val="left"/>
      <w:pPr>
        <w:ind w:left="6577" w:hanging="360"/>
      </w:pPr>
      <w:rPr>
        <w:rFonts w:ascii="Courier New" w:hAnsi="Courier New" w:cs="Courier New" w:hint="default"/>
      </w:rPr>
    </w:lvl>
    <w:lvl w:ilvl="5" w:tplc="04080005" w:tentative="1">
      <w:start w:val="1"/>
      <w:numFmt w:val="bullet"/>
      <w:lvlText w:val=""/>
      <w:lvlJc w:val="left"/>
      <w:pPr>
        <w:ind w:left="7297" w:hanging="360"/>
      </w:pPr>
      <w:rPr>
        <w:rFonts w:ascii="Wingdings" w:hAnsi="Wingdings" w:hint="default"/>
      </w:rPr>
    </w:lvl>
    <w:lvl w:ilvl="6" w:tplc="04080001" w:tentative="1">
      <w:start w:val="1"/>
      <w:numFmt w:val="bullet"/>
      <w:lvlText w:val=""/>
      <w:lvlJc w:val="left"/>
      <w:pPr>
        <w:ind w:left="8017" w:hanging="360"/>
      </w:pPr>
      <w:rPr>
        <w:rFonts w:ascii="Symbol" w:hAnsi="Symbol" w:hint="default"/>
      </w:rPr>
    </w:lvl>
    <w:lvl w:ilvl="7" w:tplc="04080003" w:tentative="1">
      <w:start w:val="1"/>
      <w:numFmt w:val="bullet"/>
      <w:lvlText w:val="o"/>
      <w:lvlJc w:val="left"/>
      <w:pPr>
        <w:ind w:left="8737" w:hanging="360"/>
      </w:pPr>
      <w:rPr>
        <w:rFonts w:ascii="Courier New" w:hAnsi="Courier New" w:cs="Courier New" w:hint="default"/>
      </w:rPr>
    </w:lvl>
    <w:lvl w:ilvl="8" w:tplc="04080005" w:tentative="1">
      <w:start w:val="1"/>
      <w:numFmt w:val="bullet"/>
      <w:lvlText w:val=""/>
      <w:lvlJc w:val="left"/>
      <w:pPr>
        <w:ind w:left="9457" w:hanging="360"/>
      </w:pPr>
      <w:rPr>
        <w:rFonts w:ascii="Wingdings" w:hAnsi="Wingdings" w:hint="default"/>
      </w:rPr>
    </w:lvl>
  </w:abstractNum>
  <w:abstractNum w:abstractNumId="1" w15:restartNumberingAfterBreak="0">
    <w:nsid w:val="6901236D"/>
    <w:multiLevelType w:val="hybridMultilevel"/>
    <w:tmpl w:val="8EFE4E3A"/>
    <w:lvl w:ilvl="0" w:tplc="0408000D">
      <w:start w:val="1"/>
      <w:numFmt w:val="bullet"/>
      <w:lvlText w:val=""/>
      <w:lvlJc w:val="left"/>
      <w:pPr>
        <w:ind w:left="3697" w:hanging="360"/>
      </w:pPr>
      <w:rPr>
        <w:rFonts w:ascii="Wingdings" w:hAnsi="Wingdings" w:hint="default"/>
      </w:rPr>
    </w:lvl>
    <w:lvl w:ilvl="1" w:tplc="04080003" w:tentative="1">
      <w:start w:val="1"/>
      <w:numFmt w:val="bullet"/>
      <w:lvlText w:val="o"/>
      <w:lvlJc w:val="left"/>
      <w:pPr>
        <w:ind w:left="4417" w:hanging="360"/>
      </w:pPr>
      <w:rPr>
        <w:rFonts w:ascii="Courier New" w:hAnsi="Courier New" w:cs="Courier New" w:hint="default"/>
      </w:rPr>
    </w:lvl>
    <w:lvl w:ilvl="2" w:tplc="04080005" w:tentative="1">
      <w:start w:val="1"/>
      <w:numFmt w:val="bullet"/>
      <w:lvlText w:val=""/>
      <w:lvlJc w:val="left"/>
      <w:pPr>
        <w:ind w:left="5137" w:hanging="360"/>
      </w:pPr>
      <w:rPr>
        <w:rFonts w:ascii="Wingdings" w:hAnsi="Wingdings" w:hint="default"/>
      </w:rPr>
    </w:lvl>
    <w:lvl w:ilvl="3" w:tplc="04080001" w:tentative="1">
      <w:start w:val="1"/>
      <w:numFmt w:val="bullet"/>
      <w:lvlText w:val=""/>
      <w:lvlJc w:val="left"/>
      <w:pPr>
        <w:ind w:left="5857" w:hanging="360"/>
      </w:pPr>
      <w:rPr>
        <w:rFonts w:ascii="Symbol" w:hAnsi="Symbol" w:hint="default"/>
      </w:rPr>
    </w:lvl>
    <w:lvl w:ilvl="4" w:tplc="04080003" w:tentative="1">
      <w:start w:val="1"/>
      <w:numFmt w:val="bullet"/>
      <w:lvlText w:val="o"/>
      <w:lvlJc w:val="left"/>
      <w:pPr>
        <w:ind w:left="6577" w:hanging="360"/>
      </w:pPr>
      <w:rPr>
        <w:rFonts w:ascii="Courier New" w:hAnsi="Courier New" w:cs="Courier New" w:hint="default"/>
      </w:rPr>
    </w:lvl>
    <w:lvl w:ilvl="5" w:tplc="04080005" w:tentative="1">
      <w:start w:val="1"/>
      <w:numFmt w:val="bullet"/>
      <w:lvlText w:val=""/>
      <w:lvlJc w:val="left"/>
      <w:pPr>
        <w:ind w:left="7297" w:hanging="360"/>
      </w:pPr>
      <w:rPr>
        <w:rFonts w:ascii="Wingdings" w:hAnsi="Wingdings" w:hint="default"/>
      </w:rPr>
    </w:lvl>
    <w:lvl w:ilvl="6" w:tplc="04080001" w:tentative="1">
      <w:start w:val="1"/>
      <w:numFmt w:val="bullet"/>
      <w:lvlText w:val=""/>
      <w:lvlJc w:val="left"/>
      <w:pPr>
        <w:ind w:left="8017" w:hanging="360"/>
      </w:pPr>
      <w:rPr>
        <w:rFonts w:ascii="Symbol" w:hAnsi="Symbol" w:hint="default"/>
      </w:rPr>
    </w:lvl>
    <w:lvl w:ilvl="7" w:tplc="04080003" w:tentative="1">
      <w:start w:val="1"/>
      <w:numFmt w:val="bullet"/>
      <w:lvlText w:val="o"/>
      <w:lvlJc w:val="left"/>
      <w:pPr>
        <w:ind w:left="8737" w:hanging="360"/>
      </w:pPr>
      <w:rPr>
        <w:rFonts w:ascii="Courier New" w:hAnsi="Courier New" w:cs="Courier New" w:hint="default"/>
      </w:rPr>
    </w:lvl>
    <w:lvl w:ilvl="8" w:tplc="04080005" w:tentative="1">
      <w:start w:val="1"/>
      <w:numFmt w:val="bullet"/>
      <w:lvlText w:val=""/>
      <w:lvlJc w:val="left"/>
      <w:pPr>
        <w:ind w:left="9457" w:hanging="360"/>
      </w:pPr>
      <w:rPr>
        <w:rFonts w:ascii="Wingdings" w:hAnsi="Wingdings" w:hint="default"/>
      </w:rPr>
    </w:lvl>
  </w:abstractNum>
  <w:num w:numId="1" w16cid:durableId="2115516989">
    <w:abstractNumId w:val="1"/>
  </w:num>
  <w:num w:numId="2" w16cid:durableId="16590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D9"/>
    <w:rsid w:val="000317F0"/>
    <w:rsid w:val="00040C91"/>
    <w:rsid w:val="000A32DD"/>
    <w:rsid w:val="000B3A31"/>
    <w:rsid w:val="00140968"/>
    <w:rsid w:val="001A42D9"/>
    <w:rsid w:val="001B10C0"/>
    <w:rsid w:val="00217A1E"/>
    <w:rsid w:val="0026097F"/>
    <w:rsid w:val="002A145B"/>
    <w:rsid w:val="00360C10"/>
    <w:rsid w:val="00412BD6"/>
    <w:rsid w:val="00445B7F"/>
    <w:rsid w:val="00463275"/>
    <w:rsid w:val="004E652F"/>
    <w:rsid w:val="005215F8"/>
    <w:rsid w:val="00530F34"/>
    <w:rsid w:val="005373BC"/>
    <w:rsid w:val="005538FB"/>
    <w:rsid w:val="00631C62"/>
    <w:rsid w:val="007855B1"/>
    <w:rsid w:val="00815CAF"/>
    <w:rsid w:val="00834384"/>
    <w:rsid w:val="00873E50"/>
    <w:rsid w:val="008B26D8"/>
    <w:rsid w:val="00906043"/>
    <w:rsid w:val="009222DE"/>
    <w:rsid w:val="009C0478"/>
    <w:rsid w:val="00A33F18"/>
    <w:rsid w:val="00AB31A4"/>
    <w:rsid w:val="00B77AE2"/>
    <w:rsid w:val="00BA2EA8"/>
    <w:rsid w:val="00BC759B"/>
    <w:rsid w:val="00BE5949"/>
    <w:rsid w:val="00C560DF"/>
    <w:rsid w:val="00C71C0F"/>
    <w:rsid w:val="00C909C8"/>
    <w:rsid w:val="00ED3C96"/>
    <w:rsid w:val="00F2343C"/>
    <w:rsid w:val="00F822D3"/>
    <w:rsid w:val="00FA06F9"/>
    <w:rsid w:val="00FF27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B8C1"/>
  <w15:docId w15:val="{00393429-AE54-4508-BEE0-CB8491C4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Calibri Light" w:eastAsia="Times New Roman" w:hAnsi="Calibri Light" w:cs="Times New Roman"/>
      <w:color w:val="2F5496"/>
      <w:sz w:val="32"/>
      <w:szCs w:val="32"/>
    </w:rPr>
  </w:style>
  <w:style w:type="paragraph" w:styleId="a3">
    <w:name w:val="TOC Heading"/>
    <w:basedOn w:val="1"/>
    <w:next w:val="a"/>
    <w:rPr>
      <w:lang w:eastAsia="el-GR"/>
    </w:rPr>
  </w:style>
  <w:style w:type="paragraph" w:styleId="a4">
    <w:name w:val="No Spacing"/>
    <w:pPr>
      <w:suppressAutoHyphens/>
      <w:spacing w:after="0"/>
    </w:pPr>
    <w:rPr>
      <w:rFonts w:eastAsia="Times New Roman"/>
      <w:lang w:eastAsia="el-GR"/>
    </w:rPr>
  </w:style>
  <w:style w:type="character" w:customStyle="1" w:styleId="NoSpacingChar">
    <w:name w:val="No Spacing Char"/>
    <w:basedOn w:val="a0"/>
    <w:rPr>
      <w:rFonts w:eastAsia="Times New Roman"/>
      <w:lang w:eastAsia="el-GR"/>
    </w:rPr>
  </w:style>
  <w:style w:type="paragraph" w:customStyle="1" w:styleId="Default">
    <w:name w:val="Default"/>
    <w:pPr>
      <w:suppressAutoHyphens/>
      <w:autoSpaceDE w:val="0"/>
      <w:spacing w:after="0"/>
    </w:pPr>
    <w:rPr>
      <w:rFonts w:ascii="Times New Roman" w:hAnsi="Times New Roman"/>
      <w:color w:val="000000"/>
      <w:sz w:val="24"/>
      <w:szCs w:val="24"/>
    </w:rPr>
  </w:style>
  <w:style w:type="paragraph" w:styleId="a5">
    <w:name w:val="header"/>
    <w:basedOn w:val="a"/>
    <w:pPr>
      <w:tabs>
        <w:tab w:val="center" w:pos="4153"/>
        <w:tab w:val="right" w:pos="8306"/>
      </w:tabs>
      <w:spacing w:after="0"/>
    </w:pPr>
  </w:style>
  <w:style w:type="character" w:customStyle="1" w:styleId="HeaderChar">
    <w:name w:val="Header Char"/>
    <w:basedOn w:val="a0"/>
  </w:style>
  <w:style w:type="paragraph" w:styleId="a6">
    <w:name w:val="footer"/>
    <w:basedOn w:val="a"/>
    <w:pPr>
      <w:tabs>
        <w:tab w:val="center" w:pos="4153"/>
        <w:tab w:val="right" w:pos="8306"/>
      </w:tabs>
      <w:spacing w:after="0"/>
    </w:pPr>
  </w:style>
  <w:style w:type="character" w:customStyle="1" w:styleId="FooterChar">
    <w:name w:val="Footer Char"/>
    <w:basedOn w:val="a0"/>
  </w:style>
  <w:style w:type="paragraph" w:styleId="a7">
    <w:name w:val="List Paragraph"/>
    <w:basedOn w:val="a"/>
    <w:uiPriority w:val="34"/>
    <w:qFormat/>
    <w:rsid w:val="00260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54608">
      <w:bodyDiv w:val="1"/>
      <w:marLeft w:val="0"/>
      <w:marRight w:val="0"/>
      <w:marTop w:val="0"/>
      <w:marBottom w:val="0"/>
      <w:divBdr>
        <w:top w:val="none" w:sz="0" w:space="0" w:color="auto"/>
        <w:left w:val="none" w:sz="0" w:space="0" w:color="auto"/>
        <w:bottom w:val="none" w:sz="0" w:space="0" w:color="auto"/>
        <w:right w:val="none" w:sz="0" w:space="0" w:color="auto"/>
      </w:divBdr>
    </w:div>
    <w:div w:id="1183788449">
      <w:bodyDiv w:val="1"/>
      <w:marLeft w:val="0"/>
      <w:marRight w:val="0"/>
      <w:marTop w:val="0"/>
      <w:marBottom w:val="0"/>
      <w:divBdr>
        <w:top w:val="none" w:sz="0" w:space="0" w:color="auto"/>
        <w:left w:val="none" w:sz="0" w:space="0" w:color="auto"/>
        <w:bottom w:val="none" w:sz="0" w:space="0" w:color="auto"/>
        <w:right w:val="none" w:sz="0" w:space="0" w:color="auto"/>
      </w:divBdr>
    </w:div>
    <w:div w:id="1766268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550</Words>
  <Characters>2970</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Gegaj</dc:creator>
  <dc:description/>
  <cp:lastModifiedBy>Κώσταs Νταλούκας</cp:lastModifiedBy>
  <cp:revision>4</cp:revision>
  <cp:lastPrinted>2023-04-05T12:52:00Z</cp:lastPrinted>
  <dcterms:created xsi:type="dcterms:W3CDTF">2023-06-06T18:40:00Z</dcterms:created>
  <dcterms:modified xsi:type="dcterms:W3CDTF">2023-06-06T18:48:00Z</dcterms:modified>
</cp:coreProperties>
</file>