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4A0DEB" w:rsidRPr="004A0DEB" w:rsidRDefault="004A0DEB" w:rsidP="00DA64F1">
      <w:pPr>
        <w:rPr>
          <w:rFonts w:ascii="Tahoma" w:hAnsi="Tahoma" w:cs="Tahoma"/>
        </w:rPr>
      </w:pPr>
    </w:p>
    <w:p w:rsidR="002E2110" w:rsidRDefault="004A0DEB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CA4C03">
        <w:rPr>
          <w:rFonts w:ascii="Tahoma" w:hAnsi="Tahoma" w:cs="Tahoma"/>
        </w:rPr>
        <w:t>28</w:t>
      </w:r>
      <w:r w:rsidR="002E2110" w:rsidRPr="002E2110">
        <w:rPr>
          <w:rFonts w:ascii="Tahoma" w:hAnsi="Tahoma" w:cs="Tahoma"/>
        </w:rPr>
        <w:t>/09/2022</w:t>
      </w:r>
    </w:p>
    <w:p w:rsidR="005266D6" w:rsidRPr="002E2110" w:rsidRDefault="005266D6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2E2110" w:rsidRPr="00BE61B0" w:rsidRDefault="00B26AF5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E61B0">
        <w:rPr>
          <w:rFonts w:ascii="Tahoma" w:hAnsi="Tahoma" w:cs="Tahoma"/>
          <w:b/>
          <w:bCs/>
          <w:sz w:val="28"/>
          <w:szCs w:val="28"/>
          <w:u w:val="single"/>
        </w:rPr>
        <w:t>Δελτίο Τύπου</w:t>
      </w:r>
    </w:p>
    <w:p w:rsidR="00BE61B0" w:rsidRPr="00BE61B0" w:rsidRDefault="00BE61B0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BE61B0" w:rsidRPr="00BE61B0" w:rsidRDefault="00BE61B0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E61B0">
        <w:rPr>
          <w:rFonts w:ascii="Tahoma" w:hAnsi="Tahoma" w:cs="Tahoma"/>
          <w:b/>
          <w:bCs/>
          <w:sz w:val="28"/>
          <w:szCs w:val="28"/>
        </w:rPr>
        <w:t>Από πιστωτές του ΕΟΠΥΥ έχουμε γίνει οφειλέτες του</w:t>
      </w:r>
      <w:r>
        <w:rPr>
          <w:rFonts w:ascii="Tahoma" w:hAnsi="Tahoma" w:cs="Tahoma"/>
          <w:b/>
          <w:bCs/>
          <w:sz w:val="28"/>
          <w:szCs w:val="28"/>
        </w:rPr>
        <w:t>!</w:t>
      </w:r>
    </w:p>
    <w:p w:rsidR="009E656D" w:rsidRDefault="009E656D" w:rsidP="00BE7B35">
      <w:pPr>
        <w:rPr>
          <w:rFonts w:ascii="Tahoma" w:hAnsi="Tahoma" w:cs="Tahoma"/>
          <w:b/>
          <w:bCs/>
          <w:u w:val="single"/>
        </w:rPr>
      </w:pPr>
    </w:p>
    <w:p w:rsidR="009E009C" w:rsidRDefault="001E49F8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Χθες συνεδρίασε η Ολομέλεια του Συντονιστικού Οργάνου φορέων Π.Φ.Υ. μετά και τη συνάντηση με τον Υπουργό Υγείας κ. </w:t>
      </w:r>
      <w:proofErr w:type="spellStart"/>
      <w:r>
        <w:rPr>
          <w:rFonts w:ascii="Tahoma" w:hAnsi="Tahoma" w:cs="Tahoma"/>
          <w:bCs/>
        </w:rPr>
        <w:t>Αθ</w:t>
      </w:r>
      <w:proofErr w:type="spellEnd"/>
      <w:r>
        <w:rPr>
          <w:rFonts w:ascii="Tahoma" w:hAnsi="Tahoma" w:cs="Tahoma"/>
          <w:bCs/>
        </w:rPr>
        <w:t xml:space="preserve">. </w:t>
      </w:r>
      <w:proofErr w:type="spellStart"/>
      <w:r>
        <w:rPr>
          <w:rFonts w:ascii="Tahoma" w:hAnsi="Tahoma" w:cs="Tahoma"/>
          <w:bCs/>
        </w:rPr>
        <w:t>Πλεύρη</w:t>
      </w:r>
      <w:proofErr w:type="spellEnd"/>
      <w:r>
        <w:rPr>
          <w:rFonts w:ascii="Tahoma" w:hAnsi="Tahoma" w:cs="Tahoma"/>
          <w:bCs/>
        </w:rPr>
        <w:t xml:space="preserve"> που πραγματοποιήθηκε την Πέμπτη 22/09/2022.</w:t>
      </w:r>
    </w:p>
    <w:p w:rsidR="00793016" w:rsidRPr="00CA4C03" w:rsidRDefault="00793016" w:rsidP="009E656D">
      <w:pPr>
        <w:rPr>
          <w:rFonts w:ascii="Tahoma" w:hAnsi="Tahoma" w:cs="Tahoma"/>
          <w:bCs/>
        </w:rPr>
      </w:pPr>
    </w:p>
    <w:p w:rsidR="00700641" w:rsidRDefault="00700641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Ο Υπουργός Υγείας </w:t>
      </w:r>
      <w:r w:rsidR="003A574E">
        <w:rPr>
          <w:rFonts w:ascii="Tahoma" w:hAnsi="Tahoma" w:cs="Tahoma"/>
          <w:bCs/>
        </w:rPr>
        <w:t>στη σύσκεψη παρέθεσε</w:t>
      </w:r>
      <w:r>
        <w:rPr>
          <w:rFonts w:ascii="Tahoma" w:hAnsi="Tahoma" w:cs="Tahoma"/>
          <w:bCs/>
        </w:rPr>
        <w:t xml:space="preserve"> τα παρακάτω :</w:t>
      </w:r>
    </w:p>
    <w:p w:rsidR="00BA4DC6" w:rsidRPr="00700641" w:rsidRDefault="00BA4DC6" w:rsidP="009E656D">
      <w:pPr>
        <w:rPr>
          <w:rFonts w:ascii="Tahoma" w:hAnsi="Tahoma" w:cs="Tahoma"/>
          <w:bCs/>
        </w:rPr>
      </w:pPr>
    </w:p>
    <w:p w:rsidR="00BA4DC6" w:rsidRPr="00BA4DC6" w:rsidRDefault="006A20E6" w:rsidP="00BA4DC6">
      <w:pPr>
        <w:rPr>
          <w:rFonts w:ascii="Tahoma" w:hAnsi="Tahoma" w:cs="Tahoma"/>
          <w:b/>
          <w:u w:val="single"/>
        </w:rPr>
      </w:pPr>
      <w:r w:rsidRPr="00BA4DC6">
        <w:rPr>
          <w:rFonts w:ascii="Tahoma" w:hAnsi="Tahoma" w:cs="Tahoma"/>
          <w:b/>
          <w:u w:val="single"/>
        </w:rPr>
        <w:t>Για το 2022: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Αναμένουμε την προσθήκη των 15 εκατ. ευρώ τα οποία προέρχονται από την ανακατανομή των ΚΑΕ του ΕΟΠΥΥ.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Έξτρα προσθήκη της τάξης έως 15 εκατ. ευρώ ακόμη η οποία θα ακολουθήσει από ανακατανομή πόρων του Υπ. Υγείας.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Τρέχει ήδη το πρόγραμμα ΔΟΞΙΑΔΗΣ για την πρόληψη, στο κομμάτι της πρόληψης κατά του καρκίνου του μαστού (μαστογραφίες, υπέρηχοι, κλινική εξέταση) ύψους 50 εκατ. ευρώ.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Αναμένουμε από το Νοέμβριο να τρέξουν και άλλα προληπτικά πακέτα εξετάσεων που θα εντάσσονται στο ίδιο πρόγραμμα,</w:t>
      </w:r>
      <w:r w:rsidR="00700641" w:rsidRPr="0021087C">
        <w:rPr>
          <w:rFonts w:ascii="Tahoma" w:hAnsi="Tahoma" w:cs="Tahoma"/>
        </w:rPr>
        <w:t xml:space="preserve"> συνολικού ύψους</w:t>
      </w:r>
      <w:r w:rsidR="00700641" w:rsidRPr="00BA4DC6">
        <w:rPr>
          <w:rFonts w:ascii="Tahoma" w:hAnsi="Tahoma" w:cs="Tahoma"/>
        </w:rPr>
        <w:t xml:space="preserve"> 220 εκατ. ευρώ (</w:t>
      </w:r>
      <w:r w:rsidRPr="00BA4DC6">
        <w:rPr>
          <w:rFonts w:ascii="Tahoma" w:hAnsi="Tahoma" w:cs="Tahoma"/>
        </w:rPr>
        <w:t>οι εξετάσεις πρόληψης χρηματοδοτούνται από το Ταμείο Ανάκαμψης, αποζημιώνονται σε τιμές ΦΕΚ</w:t>
      </w:r>
      <w:r w:rsidR="00700641" w:rsidRPr="00BA4DC6">
        <w:rPr>
          <w:rFonts w:ascii="Tahoma" w:hAnsi="Tahoma" w:cs="Tahoma"/>
        </w:rPr>
        <w:t xml:space="preserve"> και δεν έχουν </w:t>
      </w:r>
      <w:proofErr w:type="spellStart"/>
      <w:r w:rsidR="00700641" w:rsidRPr="00BA4DC6">
        <w:rPr>
          <w:rFonts w:ascii="Tahoma" w:hAnsi="Tahoma" w:cs="Tahoma"/>
        </w:rPr>
        <w:t>rebate</w:t>
      </w:r>
      <w:proofErr w:type="spellEnd"/>
      <w:r w:rsidR="00700641" w:rsidRPr="00BA4DC6">
        <w:rPr>
          <w:rFonts w:ascii="Tahoma" w:hAnsi="Tahoma" w:cs="Tahoma"/>
        </w:rPr>
        <w:t>-</w:t>
      </w:r>
      <w:proofErr w:type="spellStart"/>
      <w:r w:rsidR="00700641" w:rsidRPr="00BA4DC6">
        <w:rPr>
          <w:rFonts w:ascii="Tahoma" w:hAnsi="Tahoma" w:cs="Tahoma"/>
        </w:rPr>
        <w:t>claw</w:t>
      </w:r>
      <w:proofErr w:type="spellEnd"/>
      <w:r w:rsidR="00700641" w:rsidRPr="00BA4DC6">
        <w:rPr>
          <w:rFonts w:ascii="Tahoma" w:hAnsi="Tahoma" w:cs="Tahoma"/>
        </w:rPr>
        <w:t xml:space="preserve"> </w:t>
      </w:r>
      <w:proofErr w:type="spellStart"/>
      <w:r w:rsidR="00700641" w:rsidRPr="00BA4DC6">
        <w:rPr>
          <w:rFonts w:ascii="Tahoma" w:hAnsi="Tahoma" w:cs="Tahoma"/>
        </w:rPr>
        <w:t>back</w:t>
      </w:r>
      <w:proofErr w:type="spellEnd"/>
      <w:r w:rsidR="00700641" w:rsidRPr="00BA4DC6">
        <w:rPr>
          <w:rFonts w:ascii="Tahoma" w:hAnsi="Tahoma" w:cs="Tahoma"/>
        </w:rPr>
        <w:t>).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Για τη διαγραφή του τεχνητού χρέους υπεύθυνο είναι το Υπ. Οικονομικών.</w:t>
      </w:r>
    </w:p>
    <w:p w:rsidR="006A20E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 xml:space="preserve">Θα διαχωριστούν οι εξετάσεις που έχουν γίνει λόγω </w:t>
      </w:r>
      <w:proofErr w:type="spellStart"/>
      <w:r w:rsidRPr="00BA4DC6">
        <w:rPr>
          <w:rFonts w:ascii="Tahoma" w:hAnsi="Tahoma" w:cs="Tahoma"/>
        </w:rPr>
        <w:t>νόσησης</w:t>
      </w:r>
      <w:proofErr w:type="spellEnd"/>
      <w:r w:rsidRPr="00BA4DC6">
        <w:rPr>
          <w:rFonts w:ascii="Tahoma" w:hAnsi="Tahoma" w:cs="Tahoma"/>
        </w:rPr>
        <w:t xml:space="preserve"> από COVID και θα αποζημιωθούν διακριτά με δικό τους προϋπολογισμό.</w:t>
      </w:r>
    </w:p>
    <w:p w:rsidR="00BA4DC6" w:rsidRPr="00BA4DC6" w:rsidRDefault="00BA4DC6" w:rsidP="00BA4DC6">
      <w:pPr>
        <w:rPr>
          <w:rFonts w:ascii="Tahoma" w:hAnsi="Tahoma" w:cs="Tahoma"/>
        </w:rPr>
      </w:pP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  <w:b/>
          <w:bCs/>
          <w:u w:val="single"/>
        </w:rPr>
        <w:t>Προτάσεις για το 2023: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Θα εφαρμοστούν κλειστοί προϋπολογισμοί ανά Υγειονομική Περιφέρεια.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lastRenderedPageBreak/>
        <w:t>Αμοιβή εργαστηριακού γιατρού.</w:t>
      </w:r>
    </w:p>
    <w:p w:rsidR="006A20E6" w:rsidRPr="00BA4DC6" w:rsidRDefault="006A20E6" w:rsidP="00BA4DC6">
      <w:pPr>
        <w:rPr>
          <w:rFonts w:ascii="Tahoma" w:hAnsi="Tahoma" w:cs="Tahoma"/>
        </w:rPr>
      </w:pPr>
      <w:proofErr w:type="spellStart"/>
      <w:r w:rsidRPr="00BA4DC6">
        <w:rPr>
          <w:rFonts w:ascii="Tahoma" w:hAnsi="Tahoma" w:cs="Tahoma"/>
        </w:rPr>
        <w:t>Εξορθολ</w:t>
      </w:r>
      <w:r w:rsidR="001F44D9">
        <w:rPr>
          <w:rFonts w:ascii="Tahoma" w:hAnsi="Tahoma" w:cs="Tahoma"/>
        </w:rPr>
        <w:t>ογ</w:t>
      </w:r>
      <w:r w:rsidRPr="00BA4DC6">
        <w:rPr>
          <w:rFonts w:ascii="Tahoma" w:hAnsi="Tahoma" w:cs="Tahoma"/>
        </w:rPr>
        <w:t>ισμός</w:t>
      </w:r>
      <w:proofErr w:type="spellEnd"/>
      <w:r w:rsidRPr="00BA4DC6">
        <w:rPr>
          <w:rFonts w:ascii="Tahoma" w:hAnsi="Tahoma" w:cs="Tahoma"/>
        </w:rPr>
        <w:t xml:space="preserve"> της συμμετοχής των ασφαλισμένων.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Αφαίρεση εξετάσεων.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 xml:space="preserve">Θα εφαρμοστούν δείκτες </w:t>
      </w:r>
      <w:proofErr w:type="spellStart"/>
      <w:r w:rsidRPr="00BA4DC6">
        <w:rPr>
          <w:rFonts w:ascii="Tahoma" w:hAnsi="Tahoma" w:cs="Tahoma"/>
        </w:rPr>
        <w:t>συνταγογράφησης</w:t>
      </w:r>
      <w:proofErr w:type="spellEnd"/>
      <w:r w:rsidRPr="00BA4DC6">
        <w:rPr>
          <w:rFonts w:ascii="Tahoma" w:hAnsi="Tahoma" w:cs="Tahoma"/>
        </w:rPr>
        <w:t xml:space="preserve"> και διαγνωστικά πρωτόκολλα που έχουν εκπονηθεί έως τώρα ή που θα εκπονηθούν εντός του 2022.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Θα συνεχίσει να τρέχει το πρόγραμμα ΔΟΞΙΑΔΗΣ, προϋπολογισμού 220 εκατ. ευρώ, που ενισχύει έμμεσα τους προϋπολογισμούς των εξετάσεων και αποζημιώνει με τιμές Κρατικού Τιμολογίου.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Δεσμεύτηκε ότι έως το Δεκέμβριο θα γίνει νομοθέτηση για τα ανωτέρω.</w:t>
      </w:r>
    </w:p>
    <w:p w:rsidR="006A20E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Συζήτηση για ανακοστολόγηση εξετάσεων-πράξεων εντός του 2023.</w:t>
      </w:r>
    </w:p>
    <w:p w:rsidR="00CA4C03" w:rsidRDefault="00CA4C03" w:rsidP="00CA4C03">
      <w:pPr>
        <w:rPr>
          <w:rFonts w:ascii="Tahoma" w:hAnsi="Tahoma" w:cs="Tahoma"/>
          <w:bCs/>
        </w:rPr>
      </w:pPr>
    </w:p>
    <w:p w:rsidR="00CA4C03" w:rsidRDefault="00CA4C03" w:rsidP="007873C3">
      <w:pPr>
        <w:jc w:val="both"/>
        <w:rPr>
          <w:rFonts w:ascii="Tahoma" w:hAnsi="Tahoma" w:cs="Tahoma"/>
          <w:bCs/>
        </w:rPr>
      </w:pPr>
      <w:r w:rsidRPr="00BA4DC6">
        <w:rPr>
          <w:rFonts w:ascii="Tahoma" w:hAnsi="Tahoma" w:cs="Tahoma"/>
          <w:bCs/>
        </w:rPr>
        <w:t xml:space="preserve">Ο Υπουργός Υγείας πρότεινε τη </w:t>
      </w:r>
      <w:r w:rsidRPr="00BA4DC6">
        <w:rPr>
          <w:rFonts w:ascii="Tahoma" w:hAnsi="Tahoma" w:cs="Tahoma"/>
          <w:b/>
          <w:bCs/>
        </w:rPr>
        <w:t xml:space="preserve">σύσταση μιας επιτροπής, την οποία </w:t>
      </w:r>
      <w:r>
        <w:rPr>
          <w:rFonts w:ascii="Tahoma" w:hAnsi="Tahoma" w:cs="Tahoma"/>
          <w:b/>
          <w:bCs/>
        </w:rPr>
        <w:t xml:space="preserve">αιτούμαστε να ενεργοποιηθεί </w:t>
      </w:r>
      <w:r w:rsidRPr="00BA4DC6">
        <w:rPr>
          <w:rFonts w:ascii="Tahoma" w:hAnsi="Tahoma" w:cs="Tahoma"/>
          <w:b/>
          <w:bCs/>
        </w:rPr>
        <w:t>μέσα στην εβδομάδα αυτή</w:t>
      </w:r>
      <w:r w:rsidRPr="00BA4DC6">
        <w:rPr>
          <w:rFonts w:ascii="Tahoma" w:hAnsi="Tahoma" w:cs="Tahoma"/>
          <w:bCs/>
        </w:rPr>
        <w:t>, για την συ</w:t>
      </w:r>
      <w:r w:rsidR="001958A9">
        <w:rPr>
          <w:rFonts w:ascii="Tahoma" w:hAnsi="Tahoma" w:cs="Tahoma"/>
          <w:bCs/>
        </w:rPr>
        <w:t>ζήτηση όλων των ανωτέρω θεμάτων, χωρίς να υπάρξ</w:t>
      </w:r>
      <w:bookmarkStart w:id="0" w:name="_GoBack"/>
      <w:bookmarkEnd w:id="0"/>
      <w:r w:rsidR="001958A9">
        <w:rPr>
          <w:rFonts w:ascii="Tahoma" w:hAnsi="Tahoma" w:cs="Tahoma"/>
          <w:bCs/>
        </w:rPr>
        <w:t>ει καμία περαιτέρω καθυστέρηση.</w:t>
      </w:r>
    </w:p>
    <w:p w:rsidR="00CA4C03" w:rsidRDefault="00CA4C03" w:rsidP="007873C3">
      <w:pPr>
        <w:jc w:val="both"/>
        <w:rPr>
          <w:rFonts w:ascii="Tahoma" w:hAnsi="Tahoma" w:cs="Tahoma"/>
        </w:rPr>
      </w:pPr>
    </w:p>
    <w:p w:rsidR="001E49F8" w:rsidRDefault="00BE7B35" w:rsidP="007873C3">
      <w:pPr>
        <w:jc w:val="both"/>
        <w:rPr>
          <w:rFonts w:ascii="Tahoma" w:hAnsi="Tahoma" w:cs="Tahoma"/>
          <w:bCs/>
        </w:rPr>
      </w:pPr>
      <w:r w:rsidRPr="00BA4DC6">
        <w:rPr>
          <w:rFonts w:ascii="Tahoma" w:hAnsi="Tahoma" w:cs="Tahoma"/>
          <w:bCs/>
        </w:rPr>
        <w:t>Το Συντονιστικό Όργανο αξιολόγησε ότι</w:t>
      </w:r>
      <w:r w:rsidR="001E49F8" w:rsidRPr="00BA4DC6">
        <w:rPr>
          <w:rFonts w:ascii="Tahoma" w:hAnsi="Tahoma" w:cs="Tahoma"/>
          <w:bCs/>
        </w:rPr>
        <w:t xml:space="preserve"> δεν διαφαίνεται να έχουν βρεθεί </w:t>
      </w:r>
      <w:r w:rsidR="000A3328" w:rsidRPr="00BA4DC6">
        <w:rPr>
          <w:rFonts w:ascii="Tahoma" w:hAnsi="Tahoma" w:cs="Tahoma"/>
          <w:bCs/>
        </w:rPr>
        <w:t xml:space="preserve">επί της ουσίας </w:t>
      </w:r>
      <w:r w:rsidR="001E49F8" w:rsidRPr="00BA4DC6">
        <w:rPr>
          <w:rFonts w:ascii="Tahoma" w:hAnsi="Tahoma" w:cs="Tahoma"/>
          <w:bCs/>
        </w:rPr>
        <w:t xml:space="preserve">λύσεις για τη χρηματοδότηση του προϋπολογισμού των διαγνωστικών εξετάσεων και πράξεων για τα </w:t>
      </w:r>
      <w:r w:rsidR="000A3328" w:rsidRPr="00BA4DC6">
        <w:rPr>
          <w:rFonts w:ascii="Tahoma" w:hAnsi="Tahoma" w:cs="Tahoma"/>
          <w:bCs/>
        </w:rPr>
        <w:t xml:space="preserve">έτη </w:t>
      </w:r>
      <w:r w:rsidR="001E49F8" w:rsidRPr="00BA4DC6">
        <w:rPr>
          <w:rFonts w:ascii="Tahoma" w:hAnsi="Tahoma" w:cs="Tahoma"/>
          <w:bCs/>
        </w:rPr>
        <w:t>2022-2023</w:t>
      </w:r>
      <w:r w:rsidR="000A3328" w:rsidRPr="00BA4DC6">
        <w:rPr>
          <w:rFonts w:ascii="Tahoma" w:hAnsi="Tahoma" w:cs="Tahoma"/>
          <w:bCs/>
        </w:rPr>
        <w:t xml:space="preserve">, τέτοιες που να σώσουν τους εργαστηριακούς και </w:t>
      </w:r>
      <w:proofErr w:type="spellStart"/>
      <w:r w:rsidR="000A3328" w:rsidRPr="00BA4DC6">
        <w:rPr>
          <w:rFonts w:ascii="Tahoma" w:hAnsi="Tahoma" w:cs="Tahoma"/>
          <w:bCs/>
        </w:rPr>
        <w:t>κλινικοεργαστηριακούς</w:t>
      </w:r>
      <w:proofErr w:type="spellEnd"/>
      <w:r w:rsidR="000A3328" w:rsidRPr="00BA4DC6">
        <w:rPr>
          <w:rFonts w:ascii="Tahoma" w:hAnsi="Tahoma" w:cs="Tahoma"/>
          <w:bCs/>
        </w:rPr>
        <w:t xml:space="preserve"> ιατρούς, τα διαγνωστικά εργαστήρια και τα </w:t>
      </w:r>
      <w:proofErr w:type="spellStart"/>
      <w:r w:rsidR="000A3328" w:rsidRPr="00BA4DC6">
        <w:rPr>
          <w:rFonts w:ascii="Tahoma" w:hAnsi="Tahoma" w:cs="Tahoma"/>
          <w:bCs/>
        </w:rPr>
        <w:t>πολυϊατρεία</w:t>
      </w:r>
      <w:proofErr w:type="spellEnd"/>
      <w:r w:rsidR="000A3328" w:rsidRPr="00BA4DC6">
        <w:rPr>
          <w:rFonts w:ascii="Tahoma" w:hAnsi="Tahoma" w:cs="Tahoma"/>
          <w:bCs/>
        </w:rPr>
        <w:t xml:space="preserve"> από τον οικονομικό Καιάδα στον οποίο οδηγούνται.</w:t>
      </w:r>
    </w:p>
    <w:p w:rsidR="00CA4C03" w:rsidRDefault="00CA4C03" w:rsidP="007873C3">
      <w:pPr>
        <w:jc w:val="both"/>
        <w:rPr>
          <w:rFonts w:ascii="Tahoma" w:hAnsi="Tahoma" w:cs="Tahoma"/>
          <w:bCs/>
        </w:rPr>
      </w:pP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A4C03">
        <w:rPr>
          <w:rFonts w:ascii="Tahoma" w:hAnsi="Tahoma" w:cs="Tahoma"/>
        </w:rPr>
        <w:t>Αποφασίστηκε η αποστολή επιστολής στον Αναπληρωτή Υπουργό Οικονομικών κ.</w:t>
      </w:r>
      <w:r>
        <w:rPr>
          <w:rFonts w:ascii="Tahoma" w:hAnsi="Tahoma" w:cs="Tahoma"/>
        </w:rPr>
        <w:t xml:space="preserve"> </w:t>
      </w:r>
      <w:proofErr w:type="spellStart"/>
      <w:r w:rsidR="00FF6BB0">
        <w:rPr>
          <w:rFonts w:ascii="Tahoma" w:hAnsi="Tahoma" w:cs="Tahoma"/>
        </w:rPr>
        <w:t>Σκυλακάκη</w:t>
      </w:r>
      <w:proofErr w:type="spellEnd"/>
      <w:r w:rsidRPr="00CA4C03">
        <w:rPr>
          <w:rFonts w:ascii="Tahoma" w:hAnsi="Tahoma" w:cs="Tahoma"/>
        </w:rPr>
        <w:t xml:space="preserve"> </w:t>
      </w:r>
      <w:r w:rsidR="0017130A">
        <w:rPr>
          <w:rFonts w:ascii="Tahoma" w:hAnsi="Tahoma" w:cs="Tahoma"/>
        </w:rPr>
        <w:t xml:space="preserve">η οποία επισυνάπτεται και </w:t>
      </w:r>
      <w:r w:rsidRPr="00CA4C03">
        <w:rPr>
          <w:rFonts w:ascii="Tahoma" w:hAnsi="Tahoma" w:cs="Tahoma"/>
        </w:rPr>
        <w:t>με την οποία ζητάμε άμεση συνάντηση έως την Τε</w:t>
      </w:r>
      <w:r>
        <w:rPr>
          <w:rFonts w:ascii="Tahoma" w:hAnsi="Tahoma" w:cs="Tahoma"/>
        </w:rPr>
        <w:t>τάρτη 5/10/22 παρουσία και του Υπουργού Υγεί</w:t>
      </w:r>
      <w:r w:rsidRPr="00CA4C03">
        <w:rPr>
          <w:rFonts w:ascii="Tahoma" w:hAnsi="Tahoma" w:cs="Tahoma"/>
        </w:rPr>
        <w:t>ας.</w:t>
      </w:r>
    </w:p>
    <w:p w:rsidR="00CA4C03" w:rsidRDefault="00CA4C03" w:rsidP="007873C3">
      <w:pPr>
        <w:jc w:val="both"/>
        <w:rPr>
          <w:rFonts w:ascii="Tahoma" w:hAnsi="Tahoma" w:cs="Tahoma"/>
          <w:b/>
          <w:bCs/>
        </w:rPr>
      </w:pPr>
    </w:p>
    <w:p w:rsid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  <w:r w:rsidRPr="00CA4C03">
        <w:rPr>
          <w:rFonts w:ascii="Tahoma" w:hAnsi="Tahoma" w:cs="Tahoma"/>
        </w:rPr>
        <w:t>Ομόφωνη απόφαση ήταν ότι σε περίπτωση που δεν πραγματοποιηθεί η συνάντηση έως 5/10/22</w:t>
      </w:r>
      <w:r>
        <w:rPr>
          <w:rFonts w:ascii="Tahoma" w:hAnsi="Tahoma" w:cs="Tahoma"/>
        </w:rPr>
        <w:t>,</w:t>
      </w:r>
      <w:r w:rsidRPr="00CA4C03">
        <w:rPr>
          <w:rFonts w:ascii="Tahoma" w:hAnsi="Tahoma" w:cs="Tahoma"/>
        </w:rPr>
        <w:t xml:space="preserve"> τότε θα υπάρξει τις επόμενες αμέσως ημέρες</w:t>
      </w:r>
      <w:r>
        <w:rPr>
          <w:rFonts w:ascii="Tahoma" w:hAnsi="Tahoma" w:cs="Tahoma"/>
        </w:rPr>
        <w:t xml:space="preserve"> συγκέντρωση διαμαρτυρίας έξω από το Υπουργείο</w:t>
      </w:r>
      <w:r w:rsidRPr="00CA4C03">
        <w:rPr>
          <w:rFonts w:ascii="Tahoma" w:hAnsi="Tahoma" w:cs="Tahoma"/>
        </w:rPr>
        <w:t xml:space="preserve"> Οικονομικών</w:t>
      </w:r>
      <w:r w:rsidR="00F5386C">
        <w:rPr>
          <w:rFonts w:ascii="Tahoma" w:hAnsi="Tahoma" w:cs="Tahoma"/>
        </w:rPr>
        <w:t>,</w:t>
      </w:r>
      <w:r w:rsidRPr="00CA4C03">
        <w:rPr>
          <w:rFonts w:ascii="Tahoma" w:hAnsi="Tahoma" w:cs="Tahoma"/>
        </w:rPr>
        <w:t xml:space="preserve"> </w:t>
      </w:r>
      <w:r w:rsidRPr="00CA4C03">
        <w:rPr>
          <w:rFonts w:ascii="Tahoma" w:hAnsi="Tahoma" w:cs="Tahoma"/>
          <w:b/>
        </w:rPr>
        <w:t>με απαίτ</w:t>
      </w:r>
      <w:r>
        <w:rPr>
          <w:rFonts w:ascii="Tahoma" w:hAnsi="Tahoma" w:cs="Tahoma"/>
          <w:b/>
        </w:rPr>
        <w:t xml:space="preserve">ηση </w:t>
      </w:r>
      <w:r w:rsidR="00856DF1">
        <w:rPr>
          <w:rFonts w:ascii="Tahoma" w:hAnsi="Tahoma" w:cs="Tahoma"/>
          <w:b/>
        </w:rPr>
        <w:t xml:space="preserve">να πραγματοποιηθεί συνάντηση του Συντονιστικού Οργάνου φορέων Π.Φ.Υ. εκείνη την ημέρα </w:t>
      </w:r>
      <w:r>
        <w:rPr>
          <w:rFonts w:ascii="Tahoma" w:hAnsi="Tahoma" w:cs="Tahoma"/>
          <w:b/>
        </w:rPr>
        <w:t>με τον Αναπληρωτή Υ</w:t>
      </w:r>
      <w:r w:rsidRPr="00CA4C03">
        <w:rPr>
          <w:rFonts w:ascii="Tahoma" w:hAnsi="Tahoma" w:cs="Tahoma"/>
          <w:b/>
        </w:rPr>
        <w:t xml:space="preserve">πουργό και μοναδικό θέμα </w:t>
      </w:r>
      <w:r>
        <w:rPr>
          <w:rFonts w:ascii="Tahoma" w:hAnsi="Tahoma" w:cs="Tahoma"/>
          <w:b/>
        </w:rPr>
        <w:t>συζήτησης την ικανή χρηματοδότηση της περίθαλψης των Ελλήνων πολιτών και</w:t>
      </w:r>
      <w:r w:rsidRPr="00CA4C03">
        <w:rPr>
          <w:rFonts w:ascii="Tahoma" w:hAnsi="Tahoma" w:cs="Tahoma"/>
          <w:b/>
        </w:rPr>
        <w:t xml:space="preserve"> την επιβίωση των φορέων ΠΦΥ.</w:t>
      </w: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ahoma" w:hAnsi="Tahoma" w:cs="Tahoma"/>
          <w:b/>
        </w:rPr>
      </w:pPr>
      <w:r w:rsidRPr="00CA4C03">
        <w:rPr>
          <w:rFonts w:ascii="Tahoma" w:hAnsi="Tahoma" w:cs="Tahoma"/>
          <w:b/>
        </w:rPr>
        <w:t>Σας καλούμε όλους σε ετοιμότητα για σ</w:t>
      </w:r>
      <w:r>
        <w:rPr>
          <w:rFonts w:ascii="Tahoma" w:hAnsi="Tahoma" w:cs="Tahoma"/>
          <w:b/>
        </w:rPr>
        <w:t xml:space="preserve">υγκέντρωση έξω από το Υπουργείο Οικονομικών </w:t>
      </w:r>
      <w:r w:rsidRPr="00CA4C03">
        <w:rPr>
          <w:rFonts w:ascii="Tahoma" w:hAnsi="Tahoma" w:cs="Tahoma"/>
          <w:b/>
        </w:rPr>
        <w:t xml:space="preserve">για την επιβίωση μας και για την διαφύλαξη της </w:t>
      </w:r>
      <w:r w:rsidR="008A7D40">
        <w:rPr>
          <w:rFonts w:ascii="Tahoma" w:hAnsi="Tahoma" w:cs="Tahoma"/>
          <w:b/>
        </w:rPr>
        <w:t>Δ</w:t>
      </w:r>
      <w:r w:rsidRPr="00CA4C03">
        <w:rPr>
          <w:rFonts w:ascii="Tahoma" w:hAnsi="Tahoma" w:cs="Tahoma"/>
          <w:b/>
        </w:rPr>
        <w:t>ημόσιας Υγείας.</w:t>
      </w:r>
    </w:p>
    <w:p w:rsidR="001E49F8" w:rsidRDefault="001E49F8" w:rsidP="007873C3">
      <w:pPr>
        <w:jc w:val="both"/>
        <w:rPr>
          <w:rFonts w:ascii="Tahoma" w:hAnsi="Tahoma" w:cs="Tahoma"/>
          <w:bCs/>
        </w:rPr>
      </w:pPr>
    </w:p>
    <w:p w:rsidR="009E656D" w:rsidRPr="009E656D" w:rsidRDefault="009E656D" w:rsidP="009E656D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08" w:rsidRDefault="00527908" w:rsidP="005C542F">
      <w:r>
        <w:separator/>
      </w:r>
    </w:p>
  </w:endnote>
  <w:endnote w:type="continuationSeparator" w:id="0">
    <w:p w:rsidR="00527908" w:rsidRDefault="00527908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08" w:rsidRDefault="00527908" w:rsidP="005C542F">
      <w:r>
        <w:separator/>
      </w:r>
    </w:p>
  </w:footnote>
  <w:footnote w:type="continuationSeparator" w:id="0">
    <w:p w:rsidR="00527908" w:rsidRDefault="00527908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328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36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130A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58A9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49F8"/>
    <w:rsid w:val="001E5792"/>
    <w:rsid w:val="001F0304"/>
    <w:rsid w:val="001F045E"/>
    <w:rsid w:val="001F0495"/>
    <w:rsid w:val="001F2B77"/>
    <w:rsid w:val="001F379E"/>
    <w:rsid w:val="001F44D9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87C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0B99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A574E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6D6"/>
    <w:rsid w:val="00526E9E"/>
    <w:rsid w:val="00527154"/>
    <w:rsid w:val="00527908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4A38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20E6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41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873C3"/>
    <w:rsid w:val="0079121A"/>
    <w:rsid w:val="00791743"/>
    <w:rsid w:val="00791840"/>
    <w:rsid w:val="0079210C"/>
    <w:rsid w:val="00792E93"/>
    <w:rsid w:val="00793016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DF1"/>
    <w:rsid w:val="00856E25"/>
    <w:rsid w:val="008638E3"/>
    <w:rsid w:val="00865D6E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A7D40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2E88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AF5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4DC6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61B0"/>
    <w:rsid w:val="00BE7941"/>
    <w:rsid w:val="00BE7B35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178D1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4C03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A2B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386C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5F17-A44C-4CB9-87CA-F61DE80E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2022-09-28T08:52:00Z</dcterms:created>
  <dcterms:modified xsi:type="dcterms:W3CDTF">2022-09-28T08:52:00Z</dcterms:modified>
</cp:coreProperties>
</file>